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49811" w14:textId="42EB38C9" w:rsidR="0037243D" w:rsidRDefault="0037243D" w:rsidP="00E41425">
      <w:pPr>
        <w:pStyle w:val="BodyText"/>
        <w:tabs>
          <w:tab w:val="left" w:pos="1229"/>
          <w:tab w:val="left" w:pos="3283"/>
          <w:tab w:val="left" w:pos="4127"/>
          <w:tab w:val="left" w:pos="5982"/>
          <w:tab w:val="left" w:pos="7421"/>
          <w:tab w:val="left" w:pos="9020"/>
        </w:tabs>
        <w:spacing w:before="90"/>
        <w:ind w:left="121"/>
        <w:jc w:val="both"/>
      </w:pPr>
      <w:proofErr w:type="spellStart"/>
      <w:r w:rsidRPr="00E41425">
        <w:rPr>
          <w:spacing w:val="-4"/>
        </w:rPr>
        <w:t>Одлуком</w:t>
      </w:r>
      <w:proofErr w:type="spellEnd"/>
      <w:r w:rsidRPr="00E41425">
        <w:rPr>
          <w:spacing w:val="-4"/>
        </w:rPr>
        <w:tab/>
      </w:r>
      <w:proofErr w:type="spellStart"/>
      <w:r w:rsidRPr="00E41425">
        <w:t>Наставно-научног</w:t>
      </w:r>
      <w:proofErr w:type="spellEnd"/>
      <w:r w:rsidRPr="00E41425">
        <w:tab/>
      </w:r>
      <w:proofErr w:type="spellStart"/>
      <w:r w:rsidRPr="00E41425">
        <w:t>вијећа</w:t>
      </w:r>
      <w:proofErr w:type="spellEnd"/>
      <w:r w:rsidR="00781AC2" w:rsidRPr="00E41425">
        <w:rPr>
          <w:lang w:val="sr-Cyrl-RS"/>
        </w:rPr>
        <w:t xml:space="preserve"> Медицинског </w:t>
      </w:r>
      <w:proofErr w:type="spellStart"/>
      <w:r w:rsidRPr="00E41425">
        <w:t>факултета</w:t>
      </w:r>
      <w:proofErr w:type="spellEnd"/>
      <w:r w:rsidRPr="00E41425">
        <w:t>,</w:t>
      </w:r>
      <w:r w:rsidR="00781AC2" w:rsidRPr="00E41425">
        <w:rPr>
          <w:lang w:val="sr-Cyrl-RS"/>
        </w:rPr>
        <w:t xml:space="preserve"> </w:t>
      </w:r>
      <w:proofErr w:type="spellStart"/>
      <w:r w:rsidRPr="00E41425">
        <w:rPr>
          <w:spacing w:val="-3"/>
        </w:rPr>
        <w:t>Универзитета</w:t>
      </w:r>
      <w:proofErr w:type="spellEnd"/>
      <w:r w:rsidR="00781AC2" w:rsidRPr="00E41425">
        <w:rPr>
          <w:spacing w:val="-3"/>
          <w:lang w:val="sr-Cyrl-RS"/>
        </w:rPr>
        <w:t xml:space="preserve"> </w:t>
      </w:r>
      <w:r w:rsidRPr="00E41425">
        <w:t>у</w:t>
      </w:r>
      <w:r w:rsidR="00781AC2" w:rsidRPr="00E41425">
        <w:rPr>
          <w:lang w:val="sr-Cyrl-RS"/>
        </w:rPr>
        <w:t xml:space="preserve"> </w:t>
      </w:r>
      <w:proofErr w:type="spellStart"/>
      <w:proofErr w:type="gramStart"/>
      <w:r w:rsidRPr="00E41425">
        <w:rPr>
          <w:spacing w:val="-3"/>
        </w:rPr>
        <w:t>Источном</w:t>
      </w:r>
      <w:proofErr w:type="spellEnd"/>
      <w:r w:rsidRPr="00E41425">
        <w:rPr>
          <w:spacing w:val="-3"/>
        </w:rPr>
        <w:t xml:space="preserve"> </w:t>
      </w:r>
      <w:r w:rsidRPr="00E41425">
        <w:rPr>
          <w:spacing w:val="4"/>
        </w:rPr>
        <w:t xml:space="preserve"> </w:t>
      </w:r>
      <w:proofErr w:type="spellStart"/>
      <w:r w:rsidRPr="00E41425">
        <w:rPr>
          <w:spacing w:val="-4"/>
        </w:rPr>
        <w:t>Сарајеву</w:t>
      </w:r>
      <w:proofErr w:type="spellEnd"/>
      <w:proofErr w:type="gramEnd"/>
      <w:r w:rsidRPr="00E41425">
        <w:rPr>
          <w:spacing w:val="-4"/>
        </w:rPr>
        <w:t xml:space="preserve">, </w:t>
      </w:r>
      <w:r w:rsidRPr="00E41425">
        <w:rPr>
          <w:spacing w:val="-2"/>
        </w:rPr>
        <w:t xml:space="preserve"> </w:t>
      </w:r>
      <w:proofErr w:type="spellStart"/>
      <w:r w:rsidRPr="00E41425">
        <w:t>број</w:t>
      </w:r>
      <w:proofErr w:type="spellEnd"/>
      <w:r w:rsidR="00FE0402">
        <w:rPr>
          <w:lang w:val="bs-Cyrl-BA"/>
        </w:rPr>
        <w:t xml:space="preserve"> 01-3-182 од 22.04.2024. године,</w:t>
      </w:r>
      <w:r w:rsidRPr="00E41425">
        <w:t xml:space="preserve"> </w:t>
      </w:r>
      <w:proofErr w:type="spellStart"/>
      <w:r w:rsidRPr="00E41425">
        <w:t>именована</w:t>
      </w:r>
      <w:proofErr w:type="spellEnd"/>
      <w:r w:rsidRPr="00E41425">
        <w:t xml:space="preserve"> </w:t>
      </w:r>
      <w:proofErr w:type="spellStart"/>
      <w:r w:rsidRPr="00E41425">
        <w:t>је</w:t>
      </w:r>
      <w:proofErr w:type="spellEnd"/>
      <w:r w:rsidRPr="00E41425">
        <w:t xml:space="preserve"> </w:t>
      </w:r>
      <w:proofErr w:type="spellStart"/>
      <w:r w:rsidRPr="00E41425">
        <w:rPr>
          <w:spacing w:val="-3"/>
        </w:rPr>
        <w:t>Комисија</w:t>
      </w:r>
      <w:proofErr w:type="spellEnd"/>
      <w:r w:rsidRPr="00E41425">
        <w:rPr>
          <w:spacing w:val="-3"/>
        </w:rPr>
        <w:t xml:space="preserve"> </w:t>
      </w:r>
      <w:proofErr w:type="spellStart"/>
      <w:r w:rsidRPr="00E41425">
        <w:t>за</w:t>
      </w:r>
      <w:proofErr w:type="spellEnd"/>
      <w:r w:rsidRPr="00E41425">
        <w:t xml:space="preserve"> </w:t>
      </w:r>
      <w:proofErr w:type="spellStart"/>
      <w:r w:rsidRPr="00E41425">
        <w:t>оцјену</w:t>
      </w:r>
      <w:proofErr w:type="spellEnd"/>
      <w:r w:rsidRPr="00E41425">
        <w:t xml:space="preserve"> и </w:t>
      </w:r>
      <w:proofErr w:type="spellStart"/>
      <w:r w:rsidRPr="00E41425">
        <w:t>одбрану</w:t>
      </w:r>
      <w:proofErr w:type="spellEnd"/>
      <w:r w:rsidRPr="00E41425">
        <w:t xml:space="preserve"> </w:t>
      </w:r>
      <w:proofErr w:type="spellStart"/>
      <w:r w:rsidRPr="00E41425">
        <w:t>урађене</w:t>
      </w:r>
      <w:proofErr w:type="spellEnd"/>
      <w:r w:rsidRPr="00E41425">
        <w:t xml:space="preserve">  </w:t>
      </w:r>
      <w:proofErr w:type="spellStart"/>
      <w:r w:rsidRPr="00E41425">
        <w:t>докторске</w:t>
      </w:r>
      <w:proofErr w:type="spellEnd"/>
      <w:r w:rsidRPr="00E41425">
        <w:rPr>
          <w:spacing w:val="37"/>
        </w:rPr>
        <w:t xml:space="preserve"> </w:t>
      </w:r>
      <w:proofErr w:type="spellStart"/>
      <w:r w:rsidRPr="00E41425">
        <w:t>дисертације</w:t>
      </w:r>
      <w:proofErr w:type="spellEnd"/>
      <w:r w:rsidRPr="00E41425">
        <w:rPr>
          <w:spacing w:val="21"/>
        </w:rPr>
        <w:t xml:space="preserve"> </w:t>
      </w:r>
      <w:proofErr w:type="spellStart"/>
      <w:r w:rsidRPr="00E41425">
        <w:t>кандидат</w:t>
      </w:r>
      <w:proofErr w:type="spellEnd"/>
      <w:r w:rsidR="00781AC2" w:rsidRPr="00E41425">
        <w:rPr>
          <w:lang w:val="sr-Cyrl-RS"/>
        </w:rPr>
        <w:t xml:space="preserve">а Николине Дукић </w:t>
      </w:r>
      <w:proofErr w:type="spellStart"/>
      <w:r w:rsidRPr="00E41425">
        <w:t>под</w:t>
      </w:r>
      <w:proofErr w:type="spellEnd"/>
      <w:r w:rsidRPr="00E41425">
        <w:t xml:space="preserve"> </w:t>
      </w:r>
      <w:proofErr w:type="spellStart"/>
      <w:r w:rsidRPr="00E41425">
        <w:t>насловом</w:t>
      </w:r>
      <w:proofErr w:type="spellEnd"/>
      <w:r w:rsidRPr="00E41425">
        <w:t xml:space="preserve"> "</w:t>
      </w:r>
      <w:r w:rsidR="00E41425" w:rsidRPr="00E41425">
        <w:rPr>
          <w:lang w:val="sr-Cyrl-RS"/>
        </w:rPr>
        <w:t xml:space="preserve"> Предиктивни и прогностички значај полиморфизма у гену ПД-Л1 и експресије  ПД-Л1 у ћелијама карцинома дојке у постизању комплетног патолошког одговора након неоадјувантне терапије код различитих молекуларних подтипова карцинома дојке </w:t>
      </w:r>
      <w:r w:rsidRPr="00E41425">
        <w:t xml:space="preserve">" (у </w:t>
      </w:r>
      <w:proofErr w:type="spellStart"/>
      <w:r w:rsidRPr="00E41425">
        <w:t>даљем</w:t>
      </w:r>
      <w:proofErr w:type="spellEnd"/>
      <w:r w:rsidRPr="00E41425">
        <w:t xml:space="preserve"> </w:t>
      </w:r>
      <w:proofErr w:type="spellStart"/>
      <w:r w:rsidRPr="00E41425">
        <w:rPr>
          <w:spacing w:val="-3"/>
        </w:rPr>
        <w:t>тексту</w:t>
      </w:r>
      <w:proofErr w:type="spellEnd"/>
      <w:r w:rsidRPr="00E41425">
        <w:rPr>
          <w:spacing w:val="-3"/>
        </w:rPr>
        <w:t xml:space="preserve">: </w:t>
      </w:r>
      <w:r w:rsidRPr="00E41425">
        <w:t>Комисија</w:t>
      </w:r>
      <w:r w:rsidRPr="00E41425">
        <w:rPr>
          <w:vertAlign w:val="superscript"/>
        </w:rPr>
        <w:t>1</w:t>
      </w:r>
      <w:r w:rsidRPr="00E41425">
        <w:t xml:space="preserve">) у </w:t>
      </w:r>
      <w:proofErr w:type="spellStart"/>
      <w:r w:rsidRPr="00E41425">
        <w:t>сљедећем</w:t>
      </w:r>
      <w:proofErr w:type="spellEnd"/>
      <w:r w:rsidRPr="00E41425">
        <w:t xml:space="preserve"> </w:t>
      </w:r>
      <w:proofErr w:type="spellStart"/>
      <w:r w:rsidRPr="00E41425">
        <w:t>саставу</w:t>
      </w:r>
      <w:proofErr w:type="spellEnd"/>
      <w:r w:rsidRPr="00E41425">
        <w:t>:</w:t>
      </w:r>
    </w:p>
    <w:p w14:paraId="31945917" w14:textId="77777777" w:rsidR="008E67A4" w:rsidRDefault="008E67A4" w:rsidP="008E67A4">
      <w:pPr>
        <w:pStyle w:val="BodyText"/>
        <w:tabs>
          <w:tab w:val="left" w:pos="1229"/>
          <w:tab w:val="left" w:pos="3283"/>
          <w:tab w:val="left" w:pos="4127"/>
          <w:tab w:val="left" w:pos="5982"/>
          <w:tab w:val="left" w:pos="7421"/>
          <w:tab w:val="left" w:pos="9020"/>
        </w:tabs>
        <w:spacing w:before="90"/>
        <w:ind w:left="121"/>
        <w:jc w:val="both"/>
      </w:pPr>
      <w:r>
        <w:t xml:space="preserve">1. </w:t>
      </w:r>
      <w:proofErr w:type="spellStart"/>
      <w:r>
        <w:t>Доц</w:t>
      </w:r>
      <w:proofErr w:type="spellEnd"/>
      <w:r>
        <w:t xml:space="preserve">. </w:t>
      </w:r>
      <w:proofErr w:type="spellStart"/>
      <w:r>
        <w:t>Др</w:t>
      </w:r>
      <w:proofErr w:type="spellEnd"/>
      <w:r>
        <w:t xml:space="preserve"> </w:t>
      </w:r>
      <w:proofErr w:type="spellStart"/>
      <w:r>
        <w:t>Јелена</w:t>
      </w:r>
      <w:proofErr w:type="spellEnd"/>
      <w:r>
        <w:t xml:space="preserve"> </w:t>
      </w:r>
      <w:proofErr w:type="spellStart"/>
      <w:r>
        <w:t>Владичић-Машић</w:t>
      </w:r>
      <w:proofErr w:type="spellEnd"/>
      <w:r>
        <w:t xml:space="preserve">, </w:t>
      </w:r>
      <w:proofErr w:type="spellStart"/>
      <w:r>
        <w:t>доцент</w:t>
      </w:r>
      <w:proofErr w:type="spellEnd"/>
      <w:r>
        <w:t xml:space="preserve">, </w:t>
      </w:r>
      <w:proofErr w:type="spellStart"/>
      <w:r>
        <w:t>ужа</w:t>
      </w:r>
      <w:proofErr w:type="spellEnd"/>
      <w:r>
        <w:t xml:space="preserve"> </w:t>
      </w:r>
      <w:proofErr w:type="spellStart"/>
      <w:r>
        <w:t>научна</w:t>
      </w:r>
      <w:proofErr w:type="spellEnd"/>
      <w:r>
        <w:t xml:space="preserve"> </w:t>
      </w:r>
      <w:proofErr w:type="spellStart"/>
      <w:r>
        <w:t>област</w:t>
      </w:r>
      <w:proofErr w:type="spellEnd"/>
      <w:r>
        <w:t xml:space="preserve"> </w:t>
      </w:r>
      <w:proofErr w:type="spellStart"/>
      <w:r>
        <w:t>Онкологија</w:t>
      </w:r>
      <w:proofErr w:type="spellEnd"/>
      <w:r>
        <w:t xml:space="preserve">, </w:t>
      </w:r>
      <w:proofErr w:type="spellStart"/>
      <w:r>
        <w:t>Медицински</w:t>
      </w:r>
      <w:proofErr w:type="spellEnd"/>
    </w:p>
    <w:p w14:paraId="232A95BC" w14:textId="77F0F4E0" w:rsidR="008E67A4" w:rsidRDefault="008E67A4" w:rsidP="008E67A4">
      <w:pPr>
        <w:pStyle w:val="BodyText"/>
        <w:tabs>
          <w:tab w:val="left" w:pos="1229"/>
          <w:tab w:val="left" w:pos="3283"/>
          <w:tab w:val="left" w:pos="4127"/>
          <w:tab w:val="left" w:pos="5982"/>
          <w:tab w:val="left" w:pos="7421"/>
          <w:tab w:val="left" w:pos="9020"/>
        </w:tabs>
        <w:spacing w:before="90"/>
        <w:ind w:left="121"/>
        <w:jc w:val="both"/>
      </w:pPr>
      <w:proofErr w:type="spellStart"/>
      <w:r>
        <w:t>факултет</w:t>
      </w:r>
      <w:proofErr w:type="spellEnd"/>
      <w:r>
        <w:t xml:space="preserve"> </w:t>
      </w:r>
      <w:proofErr w:type="spellStart"/>
      <w:r>
        <w:t>Фоча</w:t>
      </w:r>
      <w:proofErr w:type="spellEnd"/>
      <w:r>
        <w:t xml:space="preserve">, </w:t>
      </w:r>
      <w:r w:rsidR="007821D8">
        <w:rPr>
          <w:lang w:val="sr-Cyrl-RS"/>
        </w:rPr>
        <w:t xml:space="preserve">предсједник </w:t>
      </w:r>
      <w:r w:rsidR="002B1543">
        <w:rPr>
          <w:lang w:val="sr-Cyrl-RS"/>
        </w:rPr>
        <w:t xml:space="preserve">и члан </w:t>
      </w:r>
      <w:r>
        <w:t xml:space="preserve"> </w:t>
      </w:r>
      <w:proofErr w:type="spellStart"/>
      <w:r>
        <w:t>комисије</w:t>
      </w:r>
      <w:proofErr w:type="spellEnd"/>
      <w:r>
        <w:t>;</w:t>
      </w:r>
    </w:p>
    <w:p w14:paraId="4187BDDC" w14:textId="066AD403" w:rsidR="008E67A4" w:rsidRDefault="008E67A4" w:rsidP="008E67A4">
      <w:pPr>
        <w:pStyle w:val="BodyText"/>
        <w:tabs>
          <w:tab w:val="left" w:pos="1229"/>
          <w:tab w:val="left" w:pos="3283"/>
          <w:tab w:val="left" w:pos="4127"/>
          <w:tab w:val="left" w:pos="5982"/>
          <w:tab w:val="left" w:pos="7421"/>
          <w:tab w:val="left" w:pos="9020"/>
        </w:tabs>
        <w:spacing w:before="90"/>
        <w:ind w:left="121"/>
        <w:jc w:val="both"/>
      </w:pPr>
      <w:r>
        <w:t xml:space="preserve">2. </w:t>
      </w:r>
      <w:proofErr w:type="spellStart"/>
      <w:r>
        <w:t>Проф</w:t>
      </w:r>
      <w:proofErr w:type="spellEnd"/>
      <w:r>
        <w:t xml:space="preserve">. </w:t>
      </w:r>
      <w:proofErr w:type="spellStart"/>
      <w:r>
        <w:t>Др</w:t>
      </w:r>
      <w:proofErr w:type="spellEnd"/>
      <w:r>
        <w:t xml:space="preserve"> </w:t>
      </w:r>
      <w:proofErr w:type="spellStart"/>
      <w:r>
        <w:t>Ненад</w:t>
      </w:r>
      <w:proofErr w:type="spellEnd"/>
      <w:r>
        <w:t xml:space="preserve"> </w:t>
      </w:r>
      <w:proofErr w:type="spellStart"/>
      <w:r>
        <w:t>Лаловић</w:t>
      </w:r>
      <w:proofErr w:type="spellEnd"/>
      <w:r>
        <w:t xml:space="preserve">, </w:t>
      </w:r>
      <w:proofErr w:type="spellStart"/>
      <w:r>
        <w:t>ванредни</w:t>
      </w:r>
      <w:proofErr w:type="spellEnd"/>
      <w:r>
        <w:t xml:space="preserve"> </w:t>
      </w:r>
      <w:proofErr w:type="spellStart"/>
      <w:r>
        <w:t>професор</w:t>
      </w:r>
      <w:proofErr w:type="spellEnd"/>
      <w:r>
        <w:t xml:space="preserve">, </w:t>
      </w:r>
      <w:proofErr w:type="spellStart"/>
      <w:r>
        <w:t>ужа</w:t>
      </w:r>
      <w:proofErr w:type="spellEnd"/>
      <w:r>
        <w:t xml:space="preserve"> </w:t>
      </w:r>
      <w:proofErr w:type="spellStart"/>
      <w:r>
        <w:t>научна</w:t>
      </w:r>
      <w:proofErr w:type="spellEnd"/>
      <w:r>
        <w:t xml:space="preserve"> </w:t>
      </w:r>
      <w:proofErr w:type="spellStart"/>
      <w:r>
        <w:t>област</w:t>
      </w:r>
      <w:proofErr w:type="spellEnd"/>
      <w:r>
        <w:t xml:space="preserve"> </w:t>
      </w:r>
      <w:proofErr w:type="spellStart"/>
      <w:r>
        <w:t>Хирургија</w:t>
      </w:r>
      <w:proofErr w:type="spellEnd"/>
      <w:r>
        <w:t xml:space="preserve">, </w:t>
      </w:r>
      <w:proofErr w:type="spellStart"/>
      <w:r>
        <w:t>Медицински</w:t>
      </w:r>
      <w:proofErr w:type="spellEnd"/>
      <w:r>
        <w:rPr>
          <w:lang w:val="sr-Cyrl-RS"/>
        </w:rPr>
        <w:t xml:space="preserve"> </w:t>
      </w:r>
      <w:proofErr w:type="spellStart"/>
      <w:r>
        <w:t>факултет</w:t>
      </w:r>
      <w:proofErr w:type="spellEnd"/>
      <w:r>
        <w:t xml:space="preserve"> </w:t>
      </w:r>
      <w:proofErr w:type="spellStart"/>
      <w:r>
        <w:t>Фоча</w:t>
      </w:r>
      <w:proofErr w:type="spellEnd"/>
      <w:r>
        <w:t>,</w:t>
      </w:r>
      <w:r w:rsidR="002B1543">
        <w:rPr>
          <w:lang w:val="sr-Cyrl-RS"/>
        </w:rPr>
        <w:t xml:space="preserve"> коментор </w:t>
      </w:r>
      <w:proofErr w:type="gramStart"/>
      <w:r w:rsidR="002B1543">
        <w:rPr>
          <w:lang w:val="sr-Cyrl-RS"/>
        </w:rPr>
        <w:t xml:space="preserve">и </w:t>
      </w:r>
      <w:r>
        <w:t xml:space="preserve"> </w:t>
      </w:r>
      <w:proofErr w:type="spellStart"/>
      <w:r>
        <w:t>члан</w:t>
      </w:r>
      <w:proofErr w:type="spellEnd"/>
      <w:proofErr w:type="gramEnd"/>
      <w:r>
        <w:t>;</w:t>
      </w:r>
    </w:p>
    <w:p w14:paraId="761C4F0F" w14:textId="710A57FA" w:rsidR="008E67A4" w:rsidRDefault="008E67A4" w:rsidP="008E67A4">
      <w:pPr>
        <w:pStyle w:val="BodyText"/>
        <w:tabs>
          <w:tab w:val="left" w:pos="1229"/>
          <w:tab w:val="left" w:pos="3283"/>
          <w:tab w:val="left" w:pos="4127"/>
          <w:tab w:val="left" w:pos="5982"/>
          <w:tab w:val="left" w:pos="7421"/>
          <w:tab w:val="left" w:pos="9020"/>
        </w:tabs>
        <w:spacing w:before="90"/>
        <w:ind w:left="121"/>
        <w:jc w:val="both"/>
      </w:pPr>
      <w:r>
        <w:t xml:space="preserve">3. </w:t>
      </w:r>
      <w:proofErr w:type="spellStart"/>
      <w:r>
        <w:t>Проф.др</w:t>
      </w:r>
      <w:proofErr w:type="spellEnd"/>
      <w:r>
        <w:t xml:space="preserve"> </w:t>
      </w:r>
      <w:proofErr w:type="spellStart"/>
      <w:r>
        <w:t>Мирјана</w:t>
      </w:r>
      <w:proofErr w:type="spellEnd"/>
      <w:r>
        <w:t xml:space="preserve"> </w:t>
      </w:r>
      <w:proofErr w:type="spellStart"/>
      <w:r>
        <w:t>Ћук</w:t>
      </w:r>
      <w:proofErr w:type="spellEnd"/>
      <w:r>
        <w:t xml:space="preserve">, </w:t>
      </w:r>
      <w:proofErr w:type="spellStart"/>
      <w:r>
        <w:t>ванредни</w:t>
      </w:r>
      <w:proofErr w:type="spellEnd"/>
      <w:r>
        <w:t xml:space="preserve"> </w:t>
      </w:r>
      <w:proofErr w:type="spellStart"/>
      <w:r>
        <w:t>професор</w:t>
      </w:r>
      <w:proofErr w:type="spellEnd"/>
      <w:r>
        <w:t xml:space="preserve">, </w:t>
      </w:r>
      <w:proofErr w:type="spellStart"/>
      <w:r>
        <w:t>ужа</w:t>
      </w:r>
      <w:proofErr w:type="spellEnd"/>
      <w:r>
        <w:t xml:space="preserve"> </w:t>
      </w:r>
      <w:proofErr w:type="spellStart"/>
      <w:r>
        <w:t>научна</w:t>
      </w:r>
      <w:proofErr w:type="spellEnd"/>
      <w:r>
        <w:t xml:space="preserve"> </w:t>
      </w:r>
      <w:proofErr w:type="spellStart"/>
      <w:r>
        <w:t>област</w:t>
      </w:r>
      <w:proofErr w:type="spellEnd"/>
      <w:r>
        <w:t xml:space="preserve"> </w:t>
      </w:r>
      <w:proofErr w:type="spellStart"/>
      <w:r>
        <w:t>Патологија</w:t>
      </w:r>
      <w:proofErr w:type="spellEnd"/>
      <w:r>
        <w:t xml:space="preserve">, </w:t>
      </w:r>
      <w:proofErr w:type="spellStart"/>
      <w:r>
        <w:t>Медицински</w:t>
      </w:r>
      <w:proofErr w:type="spellEnd"/>
      <w:r>
        <w:t xml:space="preserve"> </w:t>
      </w:r>
      <w:proofErr w:type="spellStart"/>
      <w:r>
        <w:t>факултет</w:t>
      </w:r>
      <w:proofErr w:type="spellEnd"/>
      <w:r>
        <w:rPr>
          <w:lang w:val="sr-Cyrl-RS"/>
        </w:rPr>
        <w:t xml:space="preserve"> </w:t>
      </w:r>
      <w:proofErr w:type="spellStart"/>
      <w:r>
        <w:t>Фоча</w:t>
      </w:r>
      <w:proofErr w:type="spellEnd"/>
      <w:r>
        <w:t xml:space="preserve">, </w:t>
      </w:r>
      <w:proofErr w:type="spellStart"/>
      <w:r>
        <w:t>члан</w:t>
      </w:r>
      <w:proofErr w:type="spellEnd"/>
      <w:r>
        <w:t>;</w:t>
      </w:r>
    </w:p>
    <w:p w14:paraId="3711EB9C" w14:textId="77777777" w:rsidR="008E67A4" w:rsidRDefault="008E67A4" w:rsidP="008E67A4">
      <w:pPr>
        <w:pStyle w:val="BodyText"/>
        <w:tabs>
          <w:tab w:val="left" w:pos="1229"/>
          <w:tab w:val="left" w:pos="3283"/>
          <w:tab w:val="left" w:pos="4127"/>
          <w:tab w:val="left" w:pos="5982"/>
          <w:tab w:val="left" w:pos="7421"/>
          <w:tab w:val="left" w:pos="9020"/>
        </w:tabs>
        <w:spacing w:before="90"/>
        <w:ind w:left="121"/>
        <w:jc w:val="both"/>
      </w:pPr>
      <w:r>
        <w:t xml:space="preserve">4. </w:t>
      </w:r>
      <w:proofErr w:type="spellStart"/>
      <w:r>
        <w:t>Проф.др</w:t>
      </w:r>
      <w:proofErr w:type="spellEnd"/>
      <w:r>
        <w:t xml:space="preserve"> </w:t>
      </w:r>
      <w:proofErr w:type="spellStart"/>
      <w:r>
        <w:t>Драгана</w:t>
      </w:r>
      <w:proofErr w:type="spellEnd"/>
      <w:r>
        <w:t xml:space="preserve"> </w:t>
      </w:r>
      <w:proofErr w:type="spellStart"/>
      <w:r>
        <w:t>Соколовић</w:t>
      </w:r>
      <w:proofErr w:type="spellEnd"/>
      <w:r>
        <w:t xml:space="preserve">, </w:t>
      </w:r>
      <w:proofErr w:type="spellStart"/>
      <w:r>
        <w:t>ванредни</w:t>
      </w:r>
      <w:proofErr w:type="spellEnd"/>
      <w:r>
        <w:t xml:space="preserve"> </w:t>
      </w:r>
      <w:proofErr w:type="spellStart"/>
      <w:r>
        <w:t>професор</w:t>
      </w:r>
      <w:proofErr w:type="spellEnd"/>
      <w:r>
        <w:t xml:space="preserve">, </w:t>
      </w:r>
      <w:proofErr w:type="spellStart"/>
      <w:r>
        <w:t>ужа</w:t>
      </w:r>
      <w:proofErr w:type="spellEnd"/>
      <w:r>
        <w:t xml:space="preserve"> </w:t>
      </w:r>
      <w:proofErr w:type="spellStart"/>
      <w:r>
        <w:t>научна</w:t>
      </w:r>
      <w:proofErr w:type="spellEnd"/>
      <w:r>
        <w:t xml:space="preserve"> </w:t>
      </w:r>
      <w:proofErr w:type="spellStart"/>
      <w:r>
        <w:t>област</w:t>
      </w:r>
      <w:proofErr w:type="spellEnd"/>
      <w:r>
        <w:t xml:space="preserve"> </w:t>
      </w:r>
      <w:proofErr w:type="spellStart"/>
      <w:r>
        <w:t>Фармакологија</w:t>
      </w:r>
      <w:proofErr w:type="spellEnd"/>
      <w:r>
        <w:t xml:space="preserve"> </w:t>
      </w:r>
      <w:proofErr w:type="spellStart"/>
      <w:r>
        <w:t>са</w:t>
      </w:r>
      <w:proofErr w:type="spellEnd"/>
    </w:p>
    <w:p w14:paraId="45888E92" w14:textId="77777777" w:rsidR="008E67A4" w:rsidRDefault="008E67A4" w:rsidP="008E67A4">
      <w:pPr>
        <w:pStyle w:val="BodyText"/>
        <w:tabs>
          <w:tab w:val="left" w:pos="1229"/>
          <w:tab w:val="left" w:pos="3283"/>
          <w:tab w:val="left" w:pos="4127"/>
          <w:tab w:val="left" w:pos="5982"/>
          <w:tab w:val="left" w:pos="7421"/>
          <w:tab w:val="left" w:pos="9020"/>
        </w:tabs>
        <w:spacing w:before="90"/>
        <w:ind w:left="121"/>
        <w:jc w:val="both"/>
      </w:pPr>
      <w:proofErr w:type="spellStart"/>
      <w:r>
        <w:t>токсикологијом</w:t>
      </w:r>
      <w:proofErr w:type="spellEnd"/>
      <w:r>
        <w:t xml:space="preserve">, </w:t>
      </w:r>
      <w:proofErr w:type="spellStart"/>
      <w:r>
        <w:t>Медицински</w:t>
      </w:r>
      <w:proofErr w:type="spellEnd"/>
      <w:r>
        <w:t xml:space="preserve"> </w:t>
      </w:r>
      <w:proofErr w:type="spellStart"/>
      <w:r>
        <w:t>факултет</w:t>
      </w:r>
      <w:proofErr w:type="spellEnd"/>
      <w:r>
        <w:t xml:space="preserve"> </w:t>
      </w:r>
      <w:proofErr w:type="spellStart"/>
      <w:r>
        <w:t>Фоча</w:t>
      </w:r>
      <w:proofErr w:type="spellEnd"/>
      <w:r>
        <w:t xml:space="preserve">, </w:t>
      </w:r>
      <w:proofErr w:type="spellStart"/>
      <w:r>
        <w:t>члан</w:t>
      </w:r>
      <w:proofErr w:type="spellEnd"/>
      <w:r>
        <w:t>;</w:t>
      </w:r>
    </w:p>
    <w:p w14:paraId="22D25B25" w14:textId="77777777" w:rsidR="008E67A4" w:rsidRDefault="008E67A4" w:rsidP="008E67A4">
      <w:pPr>
        <w:pStyle w:val="BodyText"/>
        <w:tabs>
          <w:tab w:val="left" w:pos="1229"/>
          <w:tab w:val="left" w:pos="3283"/>
          <w:tab w:val="left" w:pos="4127"/>
          <w:tab w:val="left" w:pos="5982"/>
          <w:tab w:val="left" w:pos="7421"/>
          <w:tab w:val="left" w:pos="9020"/>
        </w:tabs>
        <w:spacing w:before="90"/>
        <w:ind w:left="121"/>
        <w:jc w:val="both"/>
      </w:pPr>
      <w:r>
        <w:t xml:space="preserve">5. </w:t>
      </w:r>
      <w:proofErr w:type="spellStart"/>
      <w:r>
        <w:t>Проф</w:t>
      </w:r>
      <w:proofErr w:type="spellEnd"/>
      <w:r>
        <w:t xml:space="preserve">. </w:t>
      </w:r>
      <w:proofErr w:type="spellStart"/>
      <w:r>
        <w:t>др</w:t>
      </w:r>
      <w:proofErr w:type="spellEnd"/>
      <w:r>
        <w:t xml:space="preserve"> </w:t>
      </w:r>
      <w:proofErr w:type="spellStart"/>
      <w:r>
        <w:t>Алма</w:t>
      </w:r>
      <w:proofErr w:type="spellEnd"/>
      <w:r>
        <w:t xml:space="preserve"> </w:t>
      </w:r>
      <w:proofErr w:type="spellStart"/>
      <w:r>
        <w:t>Мекић-Абазовић</w:t>
      </w:r>
      <w:proofErr w:type="spellEnd"/>
      <w:r>
        <w:t xml:space="preserve">, </w:t>
      </w:r>
      <w:proofErr w:type="spellStart"/>
      <w:r>
        <w:t>ванредни</w:t>
      </w:r>
      <w:proofErr w:type="spellEnd"/>
      <w:r>
        <w:t xml:space="preserve"> </w:t>
      </w:r>
      <w:proofErr w:type="spellStart"/>
      <w:r>
        <w:t>професор</w:t>
      </w:r>
      <w:proofErr w:type="spellEnd"/>
      <w:r>
        <w:t xml:space="preserve">, </w:t>
      </w:r>
      <w:proofErr w:type="spellStart"/>
      <w:r>
        <w:t>ужа</w:t>
      </w:r>
      <w:proofErr w:type="spellEnd"/>
      <w:r>
        <w:t xml:space="preserve"> </w:t>
      </w:r>
      <w:proofErr w:type="spellStart"/>
      <w:r>
        <w:t>научна</w:t>
      </w:r>
      <w:proofErr w:type="spellEnd"/>
      <w:r>
        <w:t xml:space="preserve"> </w:t>
      </w:r>
      <w:proofErr w:type="spellStart"/>
      <w:r>
        <w:t>област</w:t>
      </w:r>
      <w:proofErr w:type="spellEnd"/>
      <w:r>
        <w:t xml:space="preserve"> </w:t>
      </w:r>
      <w:proofErr w:type="spellStart"/>
      <w:r>
        <w:t>Онкологија</w:t>
      </w:r>
      <w:proofErr w:type="spellEnd"/>
      <w:r>
        <w:t>,</w:t>
      </w:r>
    </w:p>
    <w:p w14:paraId="60A68690" w14:textId="7AFF67B0" w:rsidR="00E41425" w:rsidRPr="00E41425" w:rsidRDefault="008E67A4" w:rsidP="008E67A4">
      <w:pPr>
        <w:pStyle w:val="BodyText"/>
        <w:tabs>
          <w:tab w:val="left" w:pos="1229"/>
          <w:tab w:val="left" w:pos="3283"/>
          <w:tab w:val="left" w:pos="4127"/>
          <w:tab w:val="left" w:pos="5982"/>
          <w:tab w:val="left" w:pos="7421"/>
          <w:tab w:val="left" w:pos="9020"/>
        </w:tabs>
        <w:spacing w:before="90"/>
        <w:ind w:left="121"/>
        <w:jc w:val="both"/>
      </w:pPr>
      <w:proofErr w:type="spellStart"/>
      <w:r>
        <w:t>Медицински</w:t>
      </w:r>
      <w:proofErr w:type="spellEnd"/>
      <w:r>
        <w:t xml:space="preserve"> </w:t>
      </w:r>
      <w:proofErr w:type="spellStart"/>
      <w:r>
        <w:t>факултет</w:t>
      </w:r>
      <w:proofErr w:type="spellEnd"/>
      <w:r>
        <w:t xml:space="preserve"> </w:t>
      </w:r>
      <w:proofErr w:type="spellStart"/>
      <w:r>
        <w:t>Зеница</w:t>
      </w:r>
      <w:proofErr w:type="spellEnd"/>
      <w:r>
        <w:t xml:space="preserve">, </w:t>
      </w:r>
      <w:proofErr w:type="spellStart"/>
      <w:r>
        <w:t>члан</w:t>
      </w:r>
      <w:proofErr w:type="spellEnd"/>
      <w:r>
        <w:t>.</w:t>
      </w:r>
    </w:p>
    <w:p w14:paraId="3FB8555C" w14:textId="77777777" w:rsidR="0037243D" w:rsidRDefault="0037243D" w:rsidP="0037243D">
      <w:pPr>
        <w:pStyle w:val="BodyText"/>
        <w:rPr>
          <w:sz w:val="20"/>
        </w:rPr>
      </w:pPr>
    </w:p>
    <w:p w14:paraId="1DAF7C79" w14:textId="77777777" w:rsidR="0037243D" w:rsidRDefault="0037243D" w:rsidP="0037243D">
      <w:pPr>
        <w:pStyle w:val="BodyText"/>
        <w:rPr>
          <w:sz w:val="20"/>
        </w:rPr>
      </w:pPr>
    </w:p>
    <w:p w14:paraId="7046E8EC" w14:textId="248CC4F0" w:rsidR="0037243D" w:rsidRPr="00781AC2" w:rsidRDefault="0037243D" w:rsidP="0037243D">
      <w:pPr>
        <w:pStyle w:val="BodyText"/>
        <w:tabs>
          <w:tab w:val="left" w:pos="3906"/>
        </w:tabs>
        <w:spacing w:before="212"/>
        <w:ind w:left="121" w:right="230"/>
        <w:jc w:val="both"/>
      </w:pPr>
      <w:proofErr w:type="spellStart"/>
      <w:r w:rsidRPr="00781AC2">
        <w:t>Kомисија</w:t>
      </w:r>
      <w:proofErr w:type="spellEnd"/>
      <w:r w:rsidRPr="00781AC2">
        <w:t xml:space="preserve"> </w:t>
      </w:r>
      <w:proofErr w:type="spellStart"/>
      <w:r w:rsidRPr="00781AC2">
        <w:t>прегледала</w:t>
      </w:r>
      <w:proofErr w:type="spellEnd"/>
      <w:r w:rsidRPr="00781AC2">
        <w:t xml:space="preserve"> </w:t>
      </w:r>
      <w:proofErr w:type="spellStart"/>
      <w:r w:rsidRPr="00781AC2">
        <w:t>је</w:t>
      </w:r>
      <w:proofErr w:type="spellEnd"/>
      <w:r w:rsidRPr="00781AC2">
        <w:t xml:space="preserve"> и </w:t>
      </w:r>
      <w:proofErr w:type="spellStart"/>
      <w:r w:rsidRPr="00781AC2">
        <w:t>оцијенила</w:t>
      </w:r>
      <w:proofErr w:type="spellEnd"/>
      <w:r w:rsidRPr="00781AC2">
        <w:t xml:space="preserve"> </w:t>
      </w:r>
      <w:proofErr w:type="spellStart"/>
      <w:r w:rsidRPr="00781AC2">
        <w:t>докторску</w:t>
      </w:r>
      <w:proofErr w:type="spellEnd"/>
      <w:r w:rsidRPr="00781AC2">
        <w:t xml:space="preserve"> </w:t>
      </w:r>
      <w:proofErr w:type="spellStart"/>
      <w:r w:rsidRPr="00781AC2">
        <w:t>дисертацију</w:t>
      </w:r>
      <w:proofErr w:type="spellEnd"/>
      <w:r w:rsidRPr="00781AC2">
        <w:t xml:space="preserve"> и о </w:t>
      </w:r>
      <w:proofErr w:type="spellStart"/>
      <w:r w:rsidRPr="00781AC2">
        <w:rPr>
          <w:spacing w:val="-3"/>
        </w:rPr>
        <w:t>томе</w:t>
      </w:r>
      <w:proofErr w:type="spellEnd"/>
      <w:r w:rsidRPr="00781AC2">
        <w:rPr>
          <w:spacing w:val="-3"/>
        </w:rPr>
        <w:t xml:space="preserve"> </w:t>
      </w:r>
      <w:proofErr w:type="spellStart"/>
      <w:r w:rsidRPr="00781AC2">
        <w:t>подноси</w:t>
      </w:r>
      <w:proofErr w:type="spellEnd"/>
      <w:r w:rsidRPr="00781AC2">
        <w:t xml:space="preserve"> </w:t>
      </w:r>
      <w:proofErr w:type="spellStart"/>
      <w:r w:rsidRPr="00781AC2">
        <w:t>Наставно</w:t>
      </w:r>
      <w:proofErr w:type="spellEnd"/>
      <w:r w:rsidRPr="00781AC2">
        <w:t xml:space="preserve">- </w:t>
      </w:r>
      <w:proofErr w:type="spellStart"/>
      <w:proofErr w:type="gramStart"/>
      <w:r w:rsidRPr="00781AC2">
        <w:rPr>
          <w:spacing w:val="-3"/>
        </w:rPr>
        <w:t>научном</w:t>
      </w:r>
      <w:proofErr w:type="spellEnd"/>
      <w:r w:rsidRPr="00781AC2">
        <w:rPr>
          <w:spacing w:val="-3"/>
        </w:rPr>
        <w:t xml:space="preserve"> </w:t>
      </w:r>
      <w:r w:rsidRPr="00781AC2">
        <w:rPr>
          <w:spacing w:val="31"/>
        </w:rPr>
        <w:t xml:space="preserve"> </w:t>
      </w:r>
      <w:proofErr w:type="spellStart"/>
      <w:r w:rsidRPr="00781AC2">
        <w:t>вијећу</w:t>
      </w:r>
      <w:proofErr w:type="spellEnd"/>
      <w:proofErr w:type="gramEnd"/>
      <w:r w:rsidR="00781AC2">
        <w:rPr>
          <w:u w:val="single"/>
          <w:lang w:val="sr-Cyrl-RS"/>
        </w:rPr>
        <w:t xml:space="preserve"> </w:t>
      </w:r>
      <w:r w:rsidR="00781AC2" w:rsidRPr="00781AC2">
        <w:rPr>
          <w:u w:val="single"/>
          <w:lang w:val="sr-Cyrl-RS"/>
        </w:rPr>
        <w:t xml:space="preserve">Медицинског </w:t>
      </w:r>
      <w:proofErr w:type="spellStart"/>
      <w:r w:rsidRPr="00781AC2">
        <w:rPr>
          <w:spacing w:val="-3"/>
        </w:rPr>
        <w:t>факултета</w:t>
      </w:r>
      <w:proofErr w:type="spellEnd"/>
      <w:r w:rsidRPr="00781AC2">
        <w:rPr>
          <w:spacing w:val="-3"/>
        </w:rPr>
        <w:t xml:space="preserve">, </w:t>
      </w:r>
      <w:proofErr w:type="spellStart"/>
      <w:r w:rsidRPr="00781AC2">
        <w:rPr>
          <w:spacing w:val="-3"/>
        </w:rPr>
        <w:t>Универзитета</w:t>
      </w:r>
      <w:proofErr w:type="spellEnd"/>
      <w:r w:rsidRPr="00781AC2">
        <w:rPr>
          <w:spacing w:val="-3"/>
        </w:rPr>
        <w:t xml:space="preserve"> </w:t>
      </w:r>
      <w:r w:rsidRPr="00781AC2">
        <w:t xml:space="preserve">у </w:t>
      </w:r>
      <w:proofErr w:type="spellStart"/>
      <w:r w:rsidRPr="00781AC2">
        <w:rPr>
          <w:spacing w:val="-3"/>
        </w:rPr>
        <w:t>Источном</w:t>
      </w:r>
      <w:proofErr w:type="spellEnd"/>
      <w:r w:rsidRPr="00781AC2">
        <w:rPr>
          <w:spacing w:val="-3"/>
        </w:rPr>
        <w:t xml:space="preserve"> </w:t>
      </w:r>
      <w:proofErr w:type="spellStart"/>
      <w:r w:rsidRPr="00781AC2">
        <w:rPr>
          <w:spacing w:val="-3"/>
        </w:rPr>
        <w:t>Сарајеву</w:t>
      </w:r>
      <w:proofErr w:type="spellEnd"/>
      <w:r w:rsidRPr="00781AC2">
        <w:rPr>
          <w:spacing w:val="-3"/>
        </w:rPr>
        <w:t xml:space="preserve">, </w:t>
      </w:r>
      <w:proofErr w:type="spellStart"/>
      <w:r w:rsidRPr="00781AC2">
        <w:t>сљедећи</w:t>
      </w:r>
      <w:proofErr w:type="spellEnd"/>
    </w:p>
    <w:p w14:paraId="6B62A410" w14:textId="77777777" w:rsidR="0037243D" w:rsidRDefault="0037243D" w:rsidP="0037243D">
      <w:pPr>
        <w:pStyle w:val="BodyText"/>
        <w:rPr>
          <w:sz w:val="26"/>
        </w:rPr>
      </w:pPr>
    </w:p>
    <w:p w14:paraId="423CDD3E" w14:textId="77777777" w:rsidR="0037243D" w:rsidRDefault="0037243D" w:rsidP="0037243D">
      <w:pPr>
        <w:pStyle w:val="BodyText"/>
        <w:spacing w:before="5"/>
        <w:rPr>
          <w:sz w:val="27"/>
        </w:rPr>
      </w:pPr>
    </w:p>
    <w:p w14:paraId="34006EDD" w14:textId="77777777" w:rsidR="0037243D" w:rsidRDefault="0037243D" w:rsidP="0037243D">
      <w:pPr>
        <w:spacing w:line="322" w:lineRule="exact"/>
        <w:ind w:left="2442" w:right="2549"/>
        <w:jc w:val="center"/>
        <w:rPr>
          <w:b/>
          <w:sz w:val="28"/>
        </w:rPr>
      </w:pPr>
      <w:r>
        <w:rPr>
          <w:b/>
          <w:sz w:val="28"/>
        </w:rPr>
        <w:t>И З В Ј Е Ш Т А Ј</w:t>
      </w:r>
    </w:p>
    <w:p w14:paraId="0FA9D7E0" w14:textId="77777777" w:rsidR="0037243D" w:rsidRDefault="0037243D" w:rsidP="0037243D">
      <w:pPr>
        <w:pStyle w:val="Heading4"/>
        <w:spacing w:line="276" w:lineRule="exact"/>
        <w:ind w:left="2442" w:right="2553"/>
        <w:jc w:val="center"/>
      </w:pPr>
      <w:r>
        <w:t xml:space="preserve">о </w:t>
      </w:r>
      <w:proofErr w:type="spellStart"/>
      <w:r>
        <w:t>оцјени</w:t>
      </w:r>
      <w:proofErr w:type="spellEnd"/>
      <w:r>
        <w:t xml:space="preserve"> </w:t>
      </w:r>
      <w:proofErr w:type="spellStart"/>
      <w:r>
        <w:t>урађене</w:t>
      </w:r>
      <w:proofErr w:type="spellEnd"/>
      <w:r>
        <w:t xml:space="preserve"> </w:t>
      </w:r>
      <w:proofErr w:type="spellStart"/>
      <w:r>
        <w:t>докторске</w:t>
      </w:r>
      <w:proofErr w:type="spellEnd"/>
      <w:r>
        <w:t xml:space="preserve"> </w:t>
      </w:r>
      <w:proofErr w:type="spellStart"/>
      <w:r>
        <w:t>дисертације</w:t>
      </w:r>
      <w:proofErr w:type="spellEnd"/>
    </w:p>
    <w:p w14:paraId="01CB59B6" w14:textId="77777777" w:rsidR="0037243D" w:rsidRDefault="0037243D" w:rsidP="0037243D">
      <w:pPr>
        <w:pStyle w:val="BodyText"/>
        <w:rPr>
          <w:b/>
          <w:sz w:val="20"/>
        </w:rPr>
      </w:pPr>
    </w:p>
    <w:p w14:paraId="713D4A78" w14:textId="77777777" w:rsidR="0037243D" w:rsidRDefault="0037243D" w:rsidP="0037243D">
      <w:pPr>
        <w:pStyle w:val="BodyText"/>
        <w:rPr>
          <w:b/>
          <w:sz w:val="28"/>
        </w:rPr>
      </w:pP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29"/>
        <w:gridCol w:w="25"/>
        <w:gridCol w:w="50"/>
        <w:gridCol w:w="20"/>
        <w:gridCol w:w="2175"/>
        <w:gridCol w:w="55"/>
        <w:gridCol w:w="20"/>
        <w:gridCol w:w="20"/>
        <w:gridCol w:w="25"/>
        <w:gridCol w:w="505"/>
      </w:tblGrid>
      <w:tr w:rsidR="0037243D" w14:paraId="271BC1B7" w14:textId="77777777" w:rsidTr="00FD043F">
        <w:trPr>
          <w:trHeight w:val="546"/>
        </w:trPr>
        <w:tc>
          <w:tcPr>
            <w:tcW w:w="9224" w:type="dxa"/>
            <w:gridSpan w:val="10"/>
            <w:tcBorders>
              <w:left w:val="single" w:sz="4" w:space="0" w:color="000000"/>
              <w:right w:val="single" w:sz="4" w:space="0" w:color="000000"/>
            </w:tcBorders>
          </w:tcPr>
          <w:p w14:paraId="575ED601" w14:textId="77777777" w:rsidR="0037243D" w:rsidRDefault="0037243D" w:rsidP="00EB26F1">
            <w:pPr>
              <w:pStyle w:val="TableParagraph"/>
              <w:tabs>
                <w:tab w:val="left" w:pos="828"/>
              </w:tabs>
              <w:spacing w:line="272" w:lineRule="exact"/>
              <w:ind w:left="163"/>
              <w:rPr>
                <w:sz w:val="24"/>
              </w:rPr>
            </w:pPr>
            <w:r>
              <w:rPr>
                <w:sz w:val="24"/>
              </w:rPr>
              <w:t>1.</w:t>
            </w:r>
            <w:r>
              <w:rPr>
                <w:sz w:val="24"/>
              </w:rPr>
              <w:tab/>
            </w:r>
            <w:proofErr w:type="spellStart"/>
            <w:r>
              <w:rPr>
                <w:spacing w:val="-3"/>
                <w:sz w:val="24"/>
              </w:rPr>
              <w:t>Значај</w:t>
            </w:r>
            <w:proofErr w:type="spellEnd"/>
            <w:r>
              <w:rPr>
                <w:spacing w:val="-3"/>
                <w:sz w:val="24"/>
              </w:rPr>
              <w:t xml:space="preserve"> </w:t>
            </w:r>
            <w:r>
              <w:rPr>
                <w:sz w:val="24"/>
              </w:rPr>
              <w:t xml:space="preserve">и </w:t>
            </w:r>
            <w:proofErr w:type="spellStart"/>
            <w:r>
              <w:rPr>
                <w:sz w:val="24"/>
              </w:rPr>
              <w:t>допринос</w:t>
            </w:r>
            <w:proofErr w:type="spellEnd"/>
            <w:r>
              <w:rPr>
                <w:sz w:val="24"/>
              </w:rPr>
              <w:t xml:space="preserve"> </w:t>
            </w:r>
            <w:proofErr w:type="spellStart"/>
            <w:r>
              <w:rPr>
                <w:sz w:val="24"/>
              </w:rPr>
              <w:t>докторске</w:t>
            </w:r>
            <w:proofErr w:type="spellEnd"/>
            <w:r>
              <w:rPr>
                <w:sz w:val="24"/>
              </w:rPr>
              <w:t xml:space="preserve"> </w:t>
            </w:r>
            <w:proofErr w:type="spellStart"/>
            <w:r>
              <w:rPr>
                <w:sz w:val="24"/>
              </w:rPr>
              <w:t>дисертације</w:t>
            </w:r>
            <w:proofErr w:type="spellEnd"/>
            <w:r>
              <w:rPr>
                <w:sz w:val="24"/>
              </w:rPr>
              <w:t xml:space="preserve"> </w:t>
            </w:r>
            <w:proofErr w:type="spellStart"/>
            <w:r>
              <w:rPr>
                <w:sz w:val="24"/>
              </w:rPr>
              <w:t>са</w:t>
            </w:r>
            <w:proofErr w:type="spellEnd"/>
            <w:r>
              <w:rPr>
                <w:sz w:val="24"/>
              </w:rPr>
              <w:t xml:space="preserve"> </w:t>
            </w:r>
            <w:proofErr w:type="spellStart"/>
            <w:r>
              <w:rPr>
                <w:sz w:val="24"/>
              </w:rPr>
              <w:t>становишта</w:t>
            </w:r>
            <w:proofErr w:type="spellEnd"/>
            <w:r>
              <w:rPr>
                <w:sz w:val="24"/>
              </w:rPr>
              <w:t xml:space="preserve"> </w:t>
            </w:r>
            <w:proofErr w:type="spellStart"/>
            <w:r>
              <w:rPr>
                <w:sz w:val="24"/>
              </w:rPr>
              <w:t>актуелног</w:t>
            </w:r>
            <w:proofErr w:type="spellEnd"/>
            <w:r>
              <w:rPr>
                <w:sz w:val="24"/>
              </w:rPr>
              <w:t xml:space="preserve"> </w:t>
            </w:r>
            <w:proofErr w:type="spellStart"/>
            <w:r>
              <w:rPr>
                <w:sz w:val="24"/>
              </w:rPr>
              <w:t>стања</w:t>
            </w:r>
            <w:proofErr w:type="spellEnd"/>
            <w:r>
              <w:rPr>
                <w:spacing w:val="20"/>
                <w:sz w:val="24"/>
              </w:rPr>
              <w:t xml:space="preserve"> </w:t>
            </w:r>
            <w:r>
              <w:rPr>
                <w:sz w:val="24"/>
              </w:rPr>
              <w:t>у</w:t>
            </w:r>
          </w:p>
          <w:p w14:paraId="6C44D13B" w14:textId="77777777" w:rsidR="0037243D" w:rsidRDefault="0037243D" w:rsidP="00EB26F1">
            <w:pPr>
              <w:pStyle w:val="TableParagraph"/>
              <w:spacing w:line="255" w:lineRule="exact"/>
              <w:ind w:left="523"/>
              <w:rPr>
                <w:sz w:val="24"/>
              </w:rPr>
            </w:pPr>
            <w:proofErr w:type="spellStart"/>
            <w:r>
              <w:rPr>
                <w:sz w:val="24"/>
              </w:rPr>
              <w:t>одређеној</w:t>
            </w:r>
            <w:proofErr w:type="spellEnd"/>
            <w:r>
              <w:rPr>
                <w:sz w:val="24"/>
              </w:rPr>
              <w:t xml:space="preserve"> </w:t>
            </w:r>
            <w:proofErr w:type="spellStart"/>
            <w:r>
              <w:rPr>
                <w:sz w:val="24"/>
              </w:rPr>
              <w:t>научној</w:t>
            </w:r>
            <w:proofErr w:type="spellEnd"/>
            <w:r>
              <w:rPr>
                <w:sz w:val="24"/>
              </w:rPr>
              <w:t xml:space="preserve"> </w:t>
            </w:r>
            <w:proofErr w:type="spellStart"/>
            <w:r>
              <w:rPr>
                <w:sz w:val="24"/>
              </w:rPr>
              <w:t>области</w:t>
            </w:r>
            <w:proofErr w:type="spellEnd"/>
          </w:p>
        </w:tc>
      </w:tr>
      <w:tr w:rsidR="0037243D" w14:paraId="22B1261F" w14:textId="77777777" w:rsidTr="00FD043F">
        <w:trPr>
          <w:trHeight w:val="271"/>
        </w:trPr>
        <w:tc>
          <w:tcPr>
            <w:tcW w:w="9224" w:type="dxa"/>
            <w:gridSpan w:val="10"/>
            <w:tcBorders>
              <w:left w:val="single" w:sz="4" w:space="0" w:color="000000"/>
              <w:right w:val="single" w:sz="4" w:space="0" w:color="000000"/>
            </w:tcBorders>
          </w:tcPr>
          <w:p w14:paraId="6EE357EE" w14:textId="166C48E6" w:rsidR="0037243D" w:rsidRPr="0019132C" w:rsidRDefault="00AE4B0D" w:rsidP="00B9110B">
            <w:pPr>
              <w:pStyle w:val="TableParagraph"/>
              <w:spacing w:line="276" w:lineRule="auto"/>
              <w:jc w:val="both"/>
              <w:rPr>
                <w:sz w:val="24"/>
                <w:szCs w:val="24"/>
                <w:lang w:val="sr-Cyrl-RS"/>
              </w:rPr>
            </w:pPr>
            <w:r w:rsidRPr="0019132C">
              <w:rPr>
                <w:sz w:val="24"/>
                <w:szCs w:val="24"/>
                <w:lang w:val="sr-Cyrl-RS"/>
              </w:rPr>
              <w:t xml:space="preserve">Урађена докторска дисертација којом је </w:t>
            </w:r>
            <w:r w:rsidR="005E4F55" w:rsidRPr="0019132C">
              <w:rPr>
                <w:sz w:val="24"/>
                <w:szCs w:val="24"/>
                <w:lang w:val="sr-Cyrl-RS"/>
              </w:rPr>
              <w:t>испитиван степен патоло</w:t>
            </w:r>
            <w:r w:rsidR="005E7F89" w:rsidRPr="0019132C">
              <w:rPr>
                <w:sz w:val="24"/>
                <w:szCs w:val="24"/>
                <w:lang w:val="sr-Cyrl-RS"/>
              </w:rPr>
              <w:t>шког одговора различитих молекуларних подтипова карцинома дојке након неоадјувантне терапије зависно од ПД-Л1 експресије и полиморфизма ПД-Л1 гена</w:t>
            </w:r>
            <w:r w:rsidR="000E54D8">
              <w:rPr>
                <w:sz w:val="24"/>
                <w:szCs w:val="24"/>
                <w:lang w:val="sr-Cyrl-RS"/>
              </w:rPr>
              <w:t xml:space="preserve"> </w:t>
            </w:r>
            <w:r w:rsidR="00AE1616" w:rsidRPr="0019132C">
              <w:rPr>
                <w:sz w:val="24"/>
                <w:szCs w:val="24"/>
                <w:lang w:val="sr-Cyrl-RS"/>
              </w:rPr>
              <w:t>представља значајно истраживање на подруч</w:t>
            </w:r>
            <w:r w:rsidR="004A0826" w:rsidRPr="0019132C">
              <w:rPr>
                <w:sz w:val="24"/>
                <w:szCs w:val="24"/>
                <w:lang w:val="sr-Cyrl-RS"/>
              </w:rPr>
              <w:t>ј</w:t>
            </w:r>
            <w:r w:rsidR="00AE1616" w:rsidRPr="0019132C">
              <w:rPr>
                <w:sz w:val="24"/>
                <w:szCs w:val="24"/>
                <w:lang w:val="sr-Cyrl-RS"/>
              </w:rPr>
              <w:t>у карцинома дојке. Наиме, карцином дојке чини преко 25 % малигнитета код женске популације</w:t>
            </w:r>
            <w:r w:rsidR="004A0826" w:rsidRPr="0019132C">
              <w:rPr>
                <w:sz w:val="24"/>
                <w:szCs w:val="24"/>
                <w:lang w:val="sr-Cyrl-RS"/>
              </w:rPr>
              <w:t xml:space="preserve"> и велики је јавно-здравствени проблем. У овом доктор</w:t>
            </w:r>
            <w:r w:rsidR="0091004E" w:rsidRPr="0019132C">
              <w:rPr>
                <w:sz w:val="24"/>
                <w:szCs w:val="24"/>
                <w:lang w:val="sr-Cyrl-RS"/>
              </w:rPr>
              <w:t>а</w:t>
            </w:r>
            <w:r w:rsidR="004A0826" w:rsidRPr="0019132C">
              <w:rPr>
                <w:sz w:val="24"/>
                <w:szCs w:val="24"/>
                <w:lang w:val="sr-Cyrl-RS"/>
              </w:rPr>
              <w:t>ту испитивана је основа за нов</w:t>
            </w:r>
            <w:r w:rsidR="0091004E" w:rsidRPr="0019132C">
              <w:rPr>
                <w:sz w:val="24"/>
                <w:szCs w:val="24"/>
                <w:lang w:val="sr-Cyrl-RS"/>
              </w:rPr>
              <w:t>е</w:t>
            </w:r>
            <w:r w:rsidR="004A0826" w:rsidRPr="0019132C">
              <w:rPr>
                <w:sz w:val="24"/>
                <w:szCs w:val="24"/>
                <w:lang w:val="sr-Cyrl-RS"/>
              </w:rPr>
              <w:t xml:space="preserve"> модалитете лијечења </w:t>
            </w:r>
            <w:r w:rsidR="00EB1F33" w:rsidRPr="0019132C">
              <w:rPr>
                <w:sz w:val="24"/>
                <w:szCs w:val="24"/>
                <w:lang w:val="sr-Cyrl-RS"/>
              </w:rPr>
              <w:t>раног карцинома дојке који би дали боље рез</w:t>
            </w:r>
            <w:r w:rsidR="000E54D8">
              <w:rPr>
                <w:sz w:val="24"/>
                <w:szCs w:val="24"/>
                <w:lang w:val="sr-Cyrl-RS"/>
              </w:rPr>
              <w:t>у</w:t>
            </w:r>
            <w:r w:rsidR="00EB1F33" w:rsidRPr="0019132C">
              <w:rPr>
                <w:sz w:val="24"/>
                <w:szCs w:val="24"/>
                <w:lang w:val="sr-Cyrl-RS"/>
              </w:rPr>
              <w:t>лтате у смислу смањења вјероватноће поврата болести</w:t>
            </w:r>
            <w:r w:rsidR="0091004E" w:rsidRPr="0019132C">
              <w:rPr>
                <w:sz w:val="24"/>
                <w:szCs w:val="24"/>
                <w:lang w:val="sr-Cyrl-RS"/>
              </w:rPr>
              <w:t xml:space="preserve">. </w:t>
            </w:r>
            <w:r w:rsidR="0019132C" w:rsidRPr="0019132C">
              <w:rPr>
                <w:sz w:val="24"/>
                <w:szCs w:val="24"/>
                <w:lang w:val="sr-Cyrl-RS"/>
              </w:rPr>
              <w:t xml:space="preserve">Актуелност рада огледа се у чињеници да </w:t>
            </w:r>
            <w:r w:rsidR="0019132C">
              <w:rPr>
                <w:sz w:val="24"/>
                <w:szCs w:val="24"/>
                <w:lang w:val="sr-Cyrl-RS"/>
              </w:rPr>
              <w:t xml:space="preserve">ПД-Л1 експресија уколико постоји полазна је основа за ординирање имунотерапије атезолизумабом или пембролизумабом, </w:t>
            </w:r>
            <w:r w:rsidR="00007D28">
              <w:rPr>
                <w:sz w:val="24"/>
                <w:szCs w:val="24"/>
                <w:lang w:val="sr-Cyrl-RS"/>
              </w:rPr>
              <w:t xml:space="preserve">моноклонским антитијелима која су </w:t>
            </w:r>
            <w:r w:rsidR="002818D4">
              <w:rPr>
                <w:sz w:val="24"/>
                <w:szCs w:val="24"/>
                <w:lang w:val="sr-Cyrl-RS"/>
              </w:rPr>
              <w:t>блокатори контролних тачака ПД-1/ПД-Л1 имуног</w:t>
            </w:r>
            <w:r w:rsidR="00B9110B">
              <w:rPr>
                <w:sz w:val="24"/>
                <w:szCs w:val="24"/>
                <w:lang w:val="sr-Cyrl-RS"/>
              </w:rPr>
              <w:t xml:space="preserve"> </w:t>
            </w:r>
            <w:r w:rsidR="002818D4">
              <w:rPr>
                <w:sz w:val="24"/>
                <w:szCs w:val="24"/>
                <w:lang w:val="sr-Cyrl-RS"/>
              </w:rPr>
              <w:t>система</w:t>
            </w:r>
            <w:r w:rsidR="000E54D8">
              <w:rPr>
                <w:sz w:val="24"/>
                <w:szCs w:val="24"/>
                <w:lang w:val="sr-Cyrl-RS"/>
              </w:rPr>
              <w:t xml:space="preserve"> тзв. и</w:t>
            </w:r>
            <w:r w:rsidR="00B9110B">
              <w:rPr>
                <w:sz w:val="24"/>
                <w:szCs w:val="24"/>
                <w:lang w:val="sr-Cyrl-RS"/>
              </w:rPr>
              <w:t>мунотерапија,</w:t>
            </w:r>
            <w:r w:rsidR="002818D4">
              <w:rPr>
                <w:sz w:val="24"/>
                <w:szCs w:val="24"/>
                <w:lang w:val="sr-Cyrl-RS"/>
              </w:rPr>
              <w:t xml:space="preserve"> и која су већ дала спектакуларне резултате у лијечењу других врста карцинома као што је аденокарцином плућа, меланом, хепатоцелуларни карцином. До сада је испитивана примјена имунотерапије у подручју троструконегативног карцинома дојке, али примјена атезолизумаба није испитивана код луминал и ХЕР2 позитивних карцинома дојке. </w:t>
            </w:r>
            <w:r w:rsidR="005F4CD9">
              <w:rPr>
                <w:sz w:val="24"/>
                <w:szCs w:val="24"/>
                <w:lang w:val="sr-Cyrl-RS"/>
              </w:rPr>
              <w:t xml:space="preserve">Такође, испитивана је основа за ординирање имунотерапије атезолизумабом код раног карцинома дојке, односно, да ли постоји основа за ординирање имунотерапије прије оперативног захвата чиме би се </w:t>
            </w:r>
            <w:r w:rsidR="00AF6E44">
              <w:rPr>
                <w:sz w:val="24"/>
                <w:szCs w:val="24"/>
                <w:lang w:val="sr-Cyrl-RS"/>
              </w:rPr>
              <w:t>с</w:t>
            </w:r>
            <w:r w:rsidR="005F4CD9">
              <w:rPr>
                <w:sz w:val="24"/>
                <w:szCs w:val="24"/>
                <w:lang w:val="sr-Cyrl-RS"/>
              </w:rPr>
              <w:t xml:space="preserve">мањио тумор дојке, повећала вјероватноћа </w:t>
            </w:r>
            <w:r w:rsidR="007F5FCC">
              <w:rPr>
                <w:sz w:val="24"/>
                <w:szCs w:val="24"/>
                <w:lang w:val="sr-Cyrl-RS"/>
              </w:rPr>
              <w:t xml:space="preserve">поштедних операција дојке и смањила вјероватноћа за поврат болести. </w:t>
            </w:r>
            <w:r w:rsidR="00AF6E44">
              <w:rPr>
                <w:sz w:val="24"/>
                <w:szCs w:val="24"/>
                <w:lang w:val="sr-Cyrl-RS"/>
              </w:rPr>
              <w:t>Неоадјувантна терапија карцинома дојке последњих година представ</w:t>
            </w:r>
            <w:r w:rsidR="006449CC">
              <w:rPr>
                <w:sz w:val="24"/>
                <w:szCs w:val="24"/>
                <w:lang w:val="sr-Cyrl-RS"/>
              </w:rPr>
              <w:t>љ</w:t>
            </w:r>
            <w:r w:rsidR="00AF6E44">
              <w:rPr>
                <w:sz w:val="24"/>
                <w:szCs w:val="24"/>
                <w:lang w:val="sr-Cyrl-RS"/>
              </w:rPr>
              <w:t>а отк</w:t>
            </w:r>
            <w:r w:rsidR="006449CC">
              <w:rPr>
                <w:sz w:val="24"/>
                <w:szCs w:val="24"/>
                <w:lang w:val="sr-Cyrl-RS"/>
              </w:rPr>
              <w:t>р</w:t>
            </w:r>
            <w:r w:rsidR="00AF6E44">
              <w:rPr>
                <w:sz w:val="24"/>
                <w:szCs w:val="24"/>
                <w:lang w:val="sr-Cyrl-RS"/>
              </w:rPr>
              <w:t xml:space="preserve">иће у смислу </w:t>
            </w:r>
            <w:r w:rsidR="00AF6E44">
              <w:rPr>
                <w:sz w:val="24"/>
                <w:szCs w:val="24"/>
                <w:lang w:val="sr-Cyrl-RS"/>
              </w:rPr>
              <w:lastRenderedPageBreak/>
              <w:t>да се њоме смањује величина карцинома дојке прије оперативног захвата</w:t>
            </w:r>
            <w:r w:rsidR="006449CC">
              <w:rPr>
                <w:sz w:val="24"/>
                <w:szCs w:val="24"/>
                <w:lang w:val="sr-Cyrl-RS"/>
              </w:rPr>
              <w:t xml:space="preserve"> </w:t>
            </w:r>
            <w:r w:rsidR="002E007C">
              <w:rPr>
                <w:sz w:val="24"/>
                <w:szCs w:val="24"/>
                <w:lang w:val="sr-Cyrl-RS"/>
              </w:rPr>
              <w:t>чиме се ом</w:t>
            </w:r>
            <w:r w:rsidR="00A043F0">
              <w:rPr>
                <w:sz w:val="24"/>
                <w:szCs w:val="24"/>
                <w:lang w:val="sr-Cyrl-RS"/>
              </w:rPr>
              <w:t>о</w:t>
            </w:r>
            <w:r w:rsidR="002E007C">
              <w:rPr>
                <w:sz w:val="24"/>
                <w:szCs w:val="24"/>
                <w:lang w:val="sr-Cyrl-RS"/>
              </w:rPr>
              <w:t>гућава вјероватноћа поштедних оперативних захвата, а, такође, рез</w:t>
            </w:r>
            <w:r w:rsidR="000E54D8">
              <w:rPr>
                <w:sz w:val="24"/>
                <w:szCs w:val="24"/>
                <w:lang w:val="sr-Cyrl-RS"/>
              </w:rPr>
              <w:t>у</w:t>
            </w:r>
            <w:r w:rsidR="002E007C">
              <w:rPr>
                <w:sz w:val="24"/>
                <w:szCs w:val="24"/>
                <w:lang w:val="sr-Cyrl-RS"/>
              </w:rPr>
              <w:t xml:space="preserve">лтат неодјувантне хемиотерапије -комплетан патолошки одговор уколико је постигнут </w:t>
            </w:r>
            <w:r w:rsidR="007D1DBE">
              <w:rPr>
                <w:sz w:val="24"/>
                <w:szCs w:val="24"/>
                <w:lang w:val="sr-Cyrl-RS"/>
              </w:rPr>
              <w:t>има прогностички значај за вријеме до поврата болести и укупног преживљавања</w:t>
            </w:r>
            <w:r w:rsidR="002E007C">
              <w:rPr>
                <w:sz w:val="24"/>
                <w:szCs w:val="24"/>
                <w:lang w:val="sr-Cyrl-RS"/>
              </w:rPr>
              <w:t xml:space="preserve"> </w:t>
            </w:r>
            <w:r w:rsidR="007D1DBE">
              <w:rPr>
                <w:sz w:val="24"/>
                <w:szCs w:val="24"/>
                <w:lang w:val="sr-Cyrl-RS"/>
              </w:rPr>
              <w:t>те има прогностички значај како наставити лијечити пацијенткиње са карциномом дојке након оперативног захвата. Овом докторском дисертацијом одговорено је</w:t>
            </w:r>
            <w:r w:rsidR="000352F9">
              <w:rPr>
                <w:sz w:val="24"/>
                <w:szCs w:val="24"/>
                <w:lang w:val="sr-Cyrl-RS"/>
              </w:rPr>
              <w:t xml:space="preserve"> да</w:t>
            </w:r>
            <w:r w:rsidR="007D1DBE">
              <w:rPr>
                <w:sz w:val="24"/>
                <w:szCs w:val="24"/>
                <w:lang w:val="sr-Cyrl-RS"/>
              </w:rPr>
              <w:t xml:space="preserve"> неоадјувантна терапија код других молекуларних подтипова осим троструко негативног </w:t>
            </w:r>
            <w:r w:rsidR="000352F9">
              <w:rPr>
                <w:sz w:val="24"/>
                <w:szCs w:val="24"/>
                <w:lang w:val="sr-Cyrl-RS"/>
              </w:rPr>
              <w:t>карцином дојке као што је ХЕР2 позитивни карцином дојке има значајну ПД-Л1 експресију односно да би имунотерапија атезолизумабом могла бити примјењена наеоадјувантно и код овог молекуларног подтипа.</w:t>
            </w:r>
            <w:r w:rsidR="00A1041D">
              <w:rPr>
                <w:sz w:val="24"/>
                <w:szCs w:val="24"/>
                <w:lang w:val="sr-Cyrl-RS"/>
              </w:rPr>
              <w:t xml:space="preserve"> Докторска дисертација је показала да најлошији одговор на неоадјувантну терапију имају луминал</w:t>
            </w:r>
            <w:r w:rsidR="00E277A5">
              <w:rPr>
                <w:sz w:val="24"/>
                <w:szCs w:val="24"/>
                <w:lang w:val="sr-Cyrl-RS"/>
              </w:rPr>
              <w:t xml:space="preserve"> А и луминал Б</w:t>
            </w:r>
            <w:r w:rsidR="00A1041D">
              <w:rPr>
                <w:sz w:val="24"/>
                <w:szCs w:val="24"/>
                <w:lang w:val="sr-Cyrl-RS"/>
              </w:rPr>
              <w:t xml:space="preserve"> подтипови карцинома дојке, а најбољи одговор са највећом стопом комплетном патолошког одговора ХЕР2 позитивни карциноми дојке. Такође, показано је да је ПД-Л1 експресија највећа код ХЕР2 позитивних и троструконегативних карцинома дојке </w:t>
            </w:r>
            <w:r w:rsidR="00A83961">
              <w:rPr>
                <w:sz w:val="24"/>
                <w:szCs w:val="24"/>
                <w:lang w:val="sr-Cyrl-RS"/>
              </w:rPr>
              <w:t xml:space="preserve">те да </w:t>
            </w:r>
            <w:r w:rsidR="00E277A5">
              <w:rPr>
                <w:sz w:val="24"/>
                <w:szCs w:val="24"/>
                <w:lang w:val="sr-Cyrl-RS"/>
              </w:rPr>
              <w:t>ПД</w:t>
            </w:r>
            <w:r w:rsidR="00A83961">
              <w:rPr>
                <w:sz w:val="24"/>
                <w:szCs w:val="24"/>
                <w:lang w:val="sr-Cyrl-RS"/>
              </w:rPr>
              <w:t xml:space="preserve">-Л1 експресија корелира са постизањем комплетног патолошког одговора. </w:t>
            </w:r>
            <w:r w:rsidR="00A1041D">
              <w:rPr>
                <w:sz w:val="24"/>
                <w:szCs w:val="24"/>
                <w:lang w:val="sr-Cyrl-RS"/>
              </w:rPr>
              <w:t xml:space="preserve"> </w:t>
            </w:r>
            <w:r w:rsidR="000F4BC3">
              <w:rPr>
                <w:sz w:val="24"/>
                <w:szCs w:val="24"/>
                <w:lang w:val="sr-Cyrl-RS"/>
              </w:rPr>
              <w:t xml:space="preserve">Када је у питању полиморфизам ПД-Л1 гена ова докторска дисертација је показала да </w:t>
            </w:r>
            <w:r w:rsidR="00C273EB">
              <w:rPr>
                <w:sz w:val="24"/>
                <w:szCs w:val="24"/>
                <w:lang w:val="sr-Cyrl-RS"/>
              </w:rPr>
              <w:t>ЦГ генотип корелира са ПД-Л1 експресијом као и постизањем комплетног патолошког одговора.</w:t>
            </w:r>
          </w:p>
        </w:tc>
      </w:tr>
      <w:tr w:rsidR="0037243D" w14:paraId="553B5656" w14:textId="77777777" w:rsidTr="00FD043F">
        <w:trPr>
          <w:trHeight w:val="546"/>
        </w:trPr>
        <w:tc>
          <w:tcPr>
            <w:tcW w:w="9224" w:type="dxa"/>
            <w:gridSpan w:val="10"/>
            <w:tcBorders>
              <w:left w:val="single" w:sz="4" w:space="0" w:color="000000"/>
              <w:right w:val="single" w:sz="4" w:space="0" w:color="000000"/>
            </w:tcBorders>
          </w:tcPr>
          <w:p w14:paraId="01103308" w14:textId="77777777" w:rsidR="0037243D" w:rsidRDefault="0037243D" w:rsidP="00EB26F1">
            <w:pPr>
              <w:pStyle w:val="TableParagraph"/>
              <w:tabs>
                <w:tab w:val="left" w:pos="828"/>
              </w:tabs>
              <w:spacing w:line="272" w:lineRule="exact"/>
              <w:ind w:left="163"/>
              <w:rPr>
                <w:sz w:val="24"/>
              </w:rPr>
            </w:pPr>
            <w:r>
              <w:rPr>
                <w:sz w:val="24"/>
              </w:rPr>
              <w:lastRenderedPageBreak/>
              <w:t>2.</w:t>
            </w:r>
            <w:r>
              <w:rPr>
                <w:sz w:val="24"/>
              </w:rPr>
              <w:tab/>
            </w:r>
            <w:proofErr w:type="spellStart"/>
            <w:r>
              <w:rPr>
                <w:sz w:val="24"/>
              </w:rPr>
              <w:t>Оцјена</w:t>
            </w:r>
            <w:proofErr w:type="spellEnd"/>
            <w:r>
              <w:rPr>
                <w:sz w:val="24"/>
              </w:rPr>
              <w:t xml:space="preserve"> </w:t>
            </w:r>
            <w:proofErr w:type="spellStart"/>
            <w:r>
              <w:rPr>
                <w:sz w:val="24"/>
              </w:rPr>
              <w:t>да</w:t>
            </w:r>
            <w:proofErr w:type="spellEnd"/>
            <w:r>
              <w:rPr>
                <w:sz w:val="24"/>
              </w:rPr>
              <w:t xml:space="preserve"> </w:t>
            </w:r>
            <w:proofErr w:type="spellStart"/>
            <w:r>
              <w:rPr>
                <w:sz w:val="24"/>
              </w:rPr>
              <w:t>је</w:t>
            </w:r>
            <w:proofErr w:type="spellEnd"/>
            <w:r>
              <w:rPr>
                <w:sz w:val="24"/>
              </w:rPr>
              <w:t xml:space="preserve"> </w:t>
            </w:r>
            <w:proofErr w:type="spellStart"/>
            <w:r>
              <w:rPr>
                <w:sz w:val="24"/>
              </w:rPr>
              <w:t>урађена</w:t>
            </w:r>
            <w:proofErr w:type="spellEnd"/>
            <w:r>
              <w:rPr>
                <w:sz w:val="24"/>
              </w:rPr>
              <w:t xml:space="preserve"> </w:t>
            </w:r>
            <w:proofErr w:type="spellStart"/>
            <w:r>
              <w:rPr>
                <w:sz w:val="24"/>
              </w:rPr>
              <w:t>докторска</w:t>
            </w:r>
            <w:proofErr w:type="spellEnd"/>
            <w:r>
              <w:rPr>
                <w:sz w:val="24"/>
              </w:rPr>
              <w:t xml:space="preserve"> </w:t>
            </w:r>
            <w:proofErr w:type="spellStart"/>
            <w:r>
              <w:rPr>
                <w:sz w:val="24"/>
              </w:rPr>
              <w:t>дисертација</w:t>
            </w:r>
            <w:proofErr w:type="spellEnd"/>
            <w:r>
              <w:rPr>
                <w:sz w:val="24"/>
              </w:rPr>
              <w:t xml:space="preserve"> </w:t>
            </w:r>
            <w:proofErr w:type="spellStart"/>
            <w:r>
              <w:rPr>
                <w:spacing w:val="-3"/>
                <w:sz w:val="24"/>
              </w:rPr>
              <w:t>резултат</w:t>
            </w:r>
            <w:proofErr w:type="spellEnd"/>
            <w:r>
              <w:rPr>
                <w:spacing w:val="-3"/>
                <w:sz w:val="24"/>
              </w:rPr>
              <w:t xml:space="preserve"> </w:t>
            </w:r>
            <w:proofErr w:type="spellStart"/>
            <w:r>
              <w:rPr>
                <w:sz w:val="24"/>
              </w:rPr>
              <w:t>оригиналног</w:t>
            </w:r>
            <w:proofErr w:type="spellEnd"/>
            <w:r>
              <w:rPr>
                <w:sz w:val="24"/>
              </w:rPr>
              <w:t xml:space="preserve"> </w:t>
            </w:r>
            <w:proofErr w:type="spellStart"/>
            <w:r>
              <w:rPr>
                <w:spacing w:val="-3"/>
                <w:sz w:val="24"/>
              </w:rPr>
              <w:t>научног</w:t>
            </w:r>
            <w:proofErr w:type="spellEnd"/>
            <w:r>
              <w:rPr>
                <w:sz w:val="24"/>
              </w:rPr>
              <w:t xml:space="preserve"> </w:t>
            </w:r>
            <w:proofErr w:type="spellStart"/>
            <w:r>
              <w:rPr>
                <w:sz w:val="24"/>
              </w:rPr>
              <w:t>рада</w:t>
            </w:r>
            <w:proofErr w:type="spellEnd"/>
          </w:p>
          <w:p w14:paraId="65825D1F" w14:textId="77777777" w:rsidR="0037243D" w:rsidRDefault="0037243D" w:rsidP="00EB26F1">
            <w:pPr>
              <w:pStyle w:val="TableParagraph"/>
              <w:spacing w:line="255" w:lineRule="exact"/>
              <w:ind w:left="523"/>
              <w:rPr>
                <w:sz w:val="24"/>
              </w:rPr>
            </w:pPr>
            <w:proofErr w:type="spellStart"/>
            <w:r>
              <w:rPr>
                <w:sz w:val="24"/>
              </w:rPr>
              <w:t>кандидата</w:t>
            </w:r>
            <w:proofErr w:type="spellEnd"/>
            <w:r>
              <w:rPr>
                <w:sz w:val="24"/>
              </w:rPr>
              <w:t xml:space="preserve"> у </w:t>
            </w:r>
            <w:proofErr w:type="spellStart"/>
            <w:r>
              <w:rPr>
                <w:sz w:val="24"/>
              </w:rPr>
              <w:t>одговарајућој</w:t>
            </w:r>
            <w:proofErr w:type="spellEnd"/>
            <w:r>
              <w:rPr>
                <w:sz w:val="24"/>
              </w:rPr>
              <w:t xml:space="preserve"> </w:t>
            </w:r>
            <w:proofErr w:type="spellStart"/>
            <w:r>
              <w:rPr>
                <w:sz w:val="24"/>
              </w:rPr>
              <w:t>научној</w:t>
            </w:r>
            <w:proofErr w:type="spellEnd"/>
            <w:r>
              <w:rPr>
                <w:sz w:val="24"/>
              </w:rPr>
              <w:t xml:space="preserve"> </w:t>
            </w:r>
            <w:proofErr w:type="spellStart"/>
            <w:r>
              <w:rPr>
                <w:sz w:val="24"/>
              </w:rPr>
              <w:t>области</w:t>
            </w:r>
            <w:proofErr w:type="spellEnd"/>
          </w:p>
        </w:tc>
      </w:tr>
      <w:tr w:rsidR="0037243D" w14:paraId="2CFBBEBB" w14:textId="77777777" w:rsidTr="00FD043F">
        <w:trPr>
          <w:trHeight w:val="271"/>
        </w:trPr>
        <w:tc>
          <w:tcPr>
            <w:tcW w:w="9224" w:type="dxa"/>
            <w:gridSpan w:val="10"/>
            <w:tcBorders>
              <w:left w:val="single" w:sz="4" w:space="0" w:color="000000"/>
              <w:right w:val="single" w:sz="4" w:space="0" w:color="000000"/>
            </w:tcBorders>
          </w:tcPr>
          <w:p w14:paraId="606C1202" w14:textId="4E95EB2D" w:rsidR="0037243D" w:rsidRPr="00B93EFB" w:rsidRDefault="00B93EFB" w:rsidP="000D5F1F">
            <w:pPr>
              <w:pStyle w:val="TableParagraph"/>
              <w:spacing w:line="276" w:lineRule="auto"/>
              <w:jc w:val="both"/>
              <w:rPr>
                <w:sz w:val="20"/>
                <w:lang w:val="sr-Cyrl-RS"/>
              </w:rPr>
            </w:pPr>
            <w:r>
              <w:rPr>
                <w:noProof/>
                <w:color w:val="000000"/>
                <w:sz w:val="24"/>
                <w:szCs w:val="24"/>
              </w:rPr>
              <w:t>Урађена</w:t>
            </w:r>
            <w:r>
              <w:rPr>
                <w:color w:val="000000"/>
                <w:spacing w:val="39"/>
                <w:sz w:val="24"/>
                <w:szCs w:val="24"/>
              </w:rPr>
              <w:t xml:space="preserve"> </w:t>
            </w:r>
            <w:r>
              <w:rPr>
                <w:noProof/>
                <w:color w:val="000000"/>
                <w:sz w:val="24"/>
                <w:szCs w:val="24"/>
              </w:rPr>
              <w:t>докторска</w:t>
            </w:r>
            <w:r>
              <w:rPr>
                <w:color w:val="000000"/>
                <w:spacing w:val="39"/>
                <w:sz w:val="24"/>
                <w:szCs w:val="24"/>
              </w:rPr>
              <w:t xml:space="preserve"> </w:t>
            </w:r>
            <w:r>
              <w:rPr>
                <w:noProof/>
                <w:color w:val="000000"/>
                <w:sz w:val="24"/>
                <w:szCs w:val="24"/>
              </w:rPr>
              <w:t>дисертација</w:t>
            </w:r>
            <w:r>
              <w:rPr>
                <w:color w:val="000000"/>
                <w:spacing w:val="39"/>
                <w:sz w:val="24"/>
                <w:szCs w:val="24"/>
              </w:rPr>
              <w:t xml:space="preserve"> </w:t>
            </w:r>
            <w:r>
              <w:rPr>
                <w:noProof/>
                <w:color w:val="000000"/>
                <w:sz w:val="24"/>
                <w:szCs w:val="24"/>
              </w:rPr>
              <w:t>представља</w:t>
            </w:r>
            <w:r>
              <w:rPr>
                <w:color w:val="000000"/>
                <w:spacing w:val="39"/>
                <w:sz w:val="24"/>
                <w:szCs w:val="24"/>
              </w:rPr>
              <w:t xml:space="preserve"> </w:t>
            </w:r>
            <w:r>
              <w:rPr>
                <w:noProof/>
                <w:color w:val="000000"/>
                <w:sz w:val="24"/>
                <w:szCs w:val="24"/>
              </w:rPr>
              <w:t>оригинално</w:t>
            </w:r>
            <w:r>
              <w:rPr>
                <w:color w:val="000000"/>
                <w:spacing w:val="39"/>
                <w:sz w:val="24"/>
                <w:szCs w:val="24"/>
              </w:rPr>
              <w:t xml:space="preserve"> </w:t>
            </w:r>
            <w:r>
              <w:rPr>
                <w:noProof/>
                <w:color w:val="000000"/>
                <w:sz w:val="24"/>
                <w:szCs w:val="24"/>
              </w:rPr>
              <w:t>научно</w:t>
            </w:r>
            <w:r>
              <w:rPr>
                <w:color w:val="000000"/>
                <w:spacing w:val="39"/>
                <w:sz w:val="24"/>
                <w:szCs w:val="24"/>
              </w:rPr>
              <w:t xml:space="preserve"> </w:t>
            </w:r>
            <w:r>
              <w:rPr>
                <w:noProof/>
                <w:color w:val="000000"/>
                <w:sz w:val="24"/>
                <w:szCs w:val="24"/>
              </w:rPr>
              <w:t>делo,</w:t>
            </w:r>
            <w:r>
              <w:rPr>
                <w:color w:val="000000"/>
                <w:spacing w:val="39"/>
                <w:sz w:val="24"/>
                <w:szCs w:val="24"/>
              </w:rPr>
              <w:t xml:space="preserve"> </w:t>
            </w:r>
            <w:r>
              <w:rPr>
                <w:noProof/>
                <w:color w:val="000000"/>
                <w:sz w:val="24"/>
                <w:szCs w:val="24"/>
              </w:rPr>
              <w:t>а</w:t>
            </w:r>
            <w:r>
              <w:rPr>
                <w:color w:val="000000"/>
                <w:spacing w:val="39"/>
                <w:sz w:val="24"/>
                <w:szCs w:val="24"/>
              </w:rPr>
              <w:t xml:space="preserve"> </w:t>
            </w:r>
            <w:r>
              <w:rPr>
                <w:noProof/>
                <w:color w:val="000000"/>
                <w:sz w:val="24"/>
                <w:szCs w:val="24"/>
              </w:rPr>
              <w:t>кандидат</w:t>
            </w:r>
            <w:r>
              <w:rPr>
                <w:color w:val="000000"/>
                <w:sz w:val="24"/>
                <w:szCs w:val="24"/>
              </w:rPr>
              <w:t xml:space="preserve"> </w:t>
            </w:r>
            <w:r>
              <w:rPr>
                <w:noProof/>
                <w:color w:val="000000"/>
                <w:spacing w:val="1"/>
                <w:sz w:val="24"/>
                <w:szCs w:val="24"/>
              </w:rPr>
              <w:t>је</w:t>
            </w:r>
            <w:r>
              <w:rPr>
                <w:color w:val="000000"/>
                <w:spacing w:val="32"/>
                <w:sz w:val="24"/>
                <w:szCs w:val="24"/>
              </w:rPr>
              <w:t xml:space="preserve"> </w:t>
            </w:r>
            <w:r>
              <w:rPr>
                <w:noProof/>
                <w:color w:val="000000"/>
                <w:sz w:val="24"/>
                <w:szCs w:val="24"/>
              </w:rPr>
              <w:t>од</w:t>
            </w:r>
            <w:r>
              <w:rPr>
                <w:noProof/>
                <w:color w:val="000000"/>
                <w:spacing w:val="1"/>
                <w:sz w:val="24"/>
                <w:szCs w:val="24"/>
              </w:rPr>
              <w:t>а</w:t>
            </w:r>
            <w:r>
              <w:rPr>
                <w:noProof/>
                <w:color w:val="000000"/>
                <w:sz w:val="24"/>
                <w:szCs w:val="24"/>
              </w:rPr>
              <w:t>бра</w:t>
            </w:r>
            <w:r>
              <w:rPr>
                <w:noProof/>
                <w:color w:val="000000"/>
                <w:spacing w:val="1"/>
                <w:sz w:val="24"/>
                <w:szCs w:val="24"/>
              </w:rPr>
              <w:t>о</w:t>
            </w:r>
            <w:r>
              <w:rPr>
                <w:color w:val="000000"/>
                <w:spacing w:val="32"/>
                <w:sz w:val="24"/>
                <w:szCs w:val="24"/>
              </w:rPr>
              <w:t xml:space="preserve"> </w:t>
            </w:r>
            <w:r>
              <w:rPr>
                <w:noProof/>
                <w:color w:val="000000"/>
                <w:sz w:val="24"/>
                <w:szCs w:val="24"/>
              </w:rPr>
              <w:t>оригинални</w:t>
            </w:r>
            <w:r>
              <w:rPr>
                <w:color w:val="000000"/>
                <w:spacing w:val="32"/>
                <w:sz w:val="24"/>
                <w:szCs w:val="24"/>
              </w:rPr>
              <w:t xml:space="preserve"> </w:t>
            </w:r>
            <w:r>
              <w:rPr>
                <w:noProof/>
                <w:color w:val="000000"/>
                <w:sz w:val="24"/>
                <w:szCs w:val="24"/>
              </w:rPr>
              <w:t>присту</w:t>
            </w:r>
            <w:r>
              <w:rPr>
                <w:noProof/>
                <w:color w:val="000000"/>
                <w:spacing w:val="1"/>
                <w:sz w:val="24"/>
                <w:szCs w:val="24"/>
              </w:rPr>
              <w:t>п</w:t>
            </w:r>
            <w:r>
              <w:rPr>
                <w:color w:val="000000"/>
                <w:spacing w:val="32"/>
                <w:sz w:val="24"/>
                <w:szCs w:val="24"/>
              </w:rPr>
              <w:t xml:space="preserve"> </w:t>
            </w:r>
            <w:r>
              <w:rPr>
                <w:noProof/>
                <w:color w:val="000000"/>
                <w:sz w:val="24"/>
                <w:szCs w:val="24"/>
              </w:rPr>
              <w:t>у</w:t>
            </w:r>
            <w:r>
              <w:rPr>
                <w:color w:val="000000"/>
                <w:spacing w:val="32"/>
                <w:sz w:val="24"/>
                <w:szCs w:val="24"/>
              </w:rPr>
              <w:t xml:space="preserve"> </w:t>
            </w:r>
            <w:r>
              <w:rPr>
                <w:noProof/>
                <w:color w:val="000000"/>
                <w:sz w:val="24"/>
                <w:szCs w:val="24"/>
              </w:rPr>
              <w:t>истраживању</w:t>
            </w:r>
            <w:r>
              <w:rPr>
                <w:noProof/>
                <w:color w:val="000000"/>
                <w:sz w:val="24"/>
                <w:szCs w:val="24"/>
                <w:lang w:val="sr-Cyrl-RS"/>
              </w:rPr>
              <w:t>. Наиме, испитивање ПД-Л1 експресије која представља основу за примјену имунотерапије и у подручју карцинома дојке врло је актуелно и много студија постоји</w:t>
            </w:r>
            <w:r w:rsidR="004E3139">
              <w:rPr>
                <w:noProof/>
                <w:color w:val="000000"/>
                <w:sz w:val="24"/>
                <w:szCs w:val="24"/>
                <w:lang w:val="sr-Cyrl-RS"/>
              </w:rPr>
              <w:t xml:space="preserve"> које су испити</w:t>
            </w:r>
            <w:r w:rsidR="009C3E3E">
              <w:rPr>
                <w:noProof/>
                <w:color w:val="000000"/>
                <w:sz w:val="24"/>
                <w:szCs w:val="24"/>
                <w:lang w:val="sr-Cyrl-RS"/>
              </w:rPr>
              <w:t>в</w:t>
            </w:r>
            <w:r w:rsidR="004E3139">
              <w:rPr>
                <w:noProof/>
                <w:color w:val="000000"/>
                <w:sz w:val="24"/>
                <w:szCs w:val="24"/>
                <w:lang w:val="sr-Cyrl-RS"/>
              </w:rPr>
              <w:t xml:space="preserve">але могућности примјене имунотерапије код карцинома дојке. </w:t>
            </w:r>
            <w:r w:rsidR="006C00C9">
              <w:rPr>
                <w:noProof/>
                <w:color w:val="000000"/>
                <w:sz w:val="24"/>
                <w:szCs w:val="24"/>
                <w:lang w:val="sr-Cyrl-RS"/>
              </w:rPr>
              <w:t>Међутим, у овој докторској дисертацији испитивана је ПД-Л1 експресија код свих молекуларних подтипова карцинома дојке. Даље</w:t>
            </w:r>
            <w:r w:rsidR="008E19C7">
              <w:rPr>
                <w:noProof/>
                <w:color w:val="000000"/>
                <w:sz w:val="24"/>
                <w:szCs w:val="24"/>
                <w:lang w:val="sr-Cyrl-RS"/>
              </w:rPr>
              <w:t>, испитивана је корелација између ПД-Л1 експресије и постизање комплетног патолошког одговора. Али, ни једна студија у подручју карцинома дојке (постоји само једна код карцинома плућа) која је испитивала корелацију између ПД-Л1 експресије, полиморфизма ПД-Л1 гена и компл</w:t>
            </w:r>
            <w:r w:rsidR="000C0ABA">
              <w:rPr>
                <w:noProof/>
                <w:color w:val="000000"/>
                <w:sz w:val="24"/>
                <w:szCs w:val="24"/>
                <w:lang w:val="sr-Cyrl-RS"/>
              </w:rPr>
              <w:t>е</w:t>
            </w:r>
            <w:r w:rsidR="008E19C7">
              <w:rPr>
                <w:noProof/>
                <w:color w:val="000000"/>
                <w:sz w:val="24"/>
                <w:szCs w:val="24"/>
                <w:lang w:val="sr-Cyrl-RS"/>
              </w:rPr>
              <w:t xml:space="preserve">тног патолошког одговора. </w:t>
            </w:r>
            <w:r w:rsidR="00006128">
              <w:rPr>
                <w:noProof/>
                <w:color w:val="000000"/>
                <w:sz w:val="24"/>
                <w:szCs w:val="24"/>
                <w:lang w:val="sr-Cyrl-RS"/>
              </w:rPr>
              <w:t>Докторска дисертација је показала да најбољи комплетан патолошки одговор се постиже код ХЕР2 позитивних карцинома дојке</w:t>
            </w:r>
            <w:r w:rsidR="00FD3FE1">
              <w:rPr>
                <w:noProof/>
                <w:color w:val="000000"/>
                <w:sz w:val="24"/>
                <w:szCs w:val="24"/>
                <w:lang w:val="sr-Cyrl-RS"/>
              </w:rPr>
              <w:t xml:space="preserve"> (71 %)</w:t>
            </w:r>
            <w:r w:rsidR="00006128">
              <w:rPr>
                <w:noProof/>
                <w:color w:val="000000"/>
                <w:sz w:val="24"/>
                <w:szCs w:val="24"/>
                <w:lang w:val="sr-Cyrl-RS"/>
              </w:rPr>
              <w:t xml:space="preserve"> </w:t>
            </w:r>
            <w:r w:rsidR="00FD3FE1">
              <w:rPr>
                <w:noProof/>
                <w:color w:val="000000"/>
                <w:sz w:val="24"/>
                <w:szCs w:val="24"/>
                <w:lang w:val="sr-Cyrl-RS"/>
              </w:rPr>
              <w:t>док код</w:t>
            </w:r>
            <w:r w:rsidR="00006128">
              <w:rPr>
                <w:noProof/>
                <w:color w:val="000000"/>
                <w:sz w:val="24"/>
                <w:szCs w:val="24"/>
                <w:lang w:val="sr-Cyrl-RS"/>
              </w:rPr>
              <w:t xml:space="preserve"> троструконегативних</w:t>
            </w:r>
            <w:r w:rsidR="000D5F1F">
              <w:rPr>
                <w:noProof/>
                <w:color w:val="000000"/>
                <w:sz w:val="24"/>
                <w:szCs w:val="24"/>
                <w:lang w:val="sr-Cyrl-RS"/>
              </w:rPr>
              <w:t xml:space="preserve"> комплетан патолошки одгпвор је постигнут у нешто мањем броју</w:t>
            </w:r>
            <w:r w:rsidR="00006128">
              <w:rPr>
                <w:noProof/>
                <w:color w:val="000000"/>
                <w:sz w:val="24"/>
                <w:szCs w:val="24"/>
                <w:lang w:val="sr-Cyrl-RS"/>
              </w:rPr>
              <w:t xml:space="preserve"> </w:t>
            </w:r>
            <w:r w:rsidR="00FD3FE1">
              <w:rPr>
                <w:noProof/>
                <w:color w:val="000000"/>
                <w:sz w:val="24"/>
                <w:szCs w:val="24"/>
                <w:lang w:val="sr-Cyrl-RS"/>
              </w:rPr>
              <w:t>(30 %),</w:t>
            </w:r>
            <w:r w:rsidR="00E263A9">
              <w:rPr>
                <w:noProof/>
                <w:color w:val="000000"/>
                <w:sz w:val="24"/>
                <w:szCs w:val="24"/>
                <w:lang w:val="sr-Cyrl-RS"/>
              </w:rPr>
              <w:t xml:space="preserve"> </w:t>
            </w:r>
            <w:r w:rsidR="00FD3FE1">
              <w:rPr>
                <w:noProof/>
                <w:color w:val="000000"/>
                <w:sz w:val="24"/>
                <w:szCs w:val="24"/>
                <w:lang w:val="sr-Cyrl-RS"/>
              </w:rPr>
              <w:t xml:space="preserve">а компарирајући са резултатима </w:t>
            </w:r>
            <w:r w:rsidR="002C0572">
              <w:rPr>
                <w:noProof/>
                <w:color w:val="000000"/>
                <w:sz w:val="24"/>
                <w:szCs w:val="24"/>
                <w:lang w:val="sr-Cyrl-RS"/>
              </w:rPr>
              <w:t xml:space="preserve">других аутора нпр. </w:t>
            </w:r>
            <w:r w:rsidR="002C0572" w:rsidRPr="002C0572">
              <w:rPr>
                <w:noProof/>
                <w:color w:val="000000"/>
                <w:sz w:val="24"/>
                <w:szCs w:val="24"/>
                <w:lang w:val="sr-Cyrl-RS"/>
              </w:rPr>
              <w:t xml:space="preserve">у ретроспективној студији Хонг и сар. (160) из 2020. године на узорку од 328 пацијенткиња са карциномом дојке у којој је испитиван комплетан патолошки одговор код пацијенткиња са различитим молекуларним подтиповима, 88,2% пацијенткиња са ХЕР2 позитивним тумором постигло је комплетан патолошки одговор у односу на друге молекуларне подтипове карцинома дојке и то луминал А (38,2%, </w:t>
            </w:r>
            <w:r w:rsidR="002C0572">
              <w:rPr>
                <w:noProof/>
                <w:color w:val="000000"/>
                <w:sz w:val="24"/>
                <w:szCs w:val="24"/>
                <w:lang w:val="sr-Latn-RS"/>
              </w:rPr>
              <w:t>p</w:t>
            </w:r>
            <w:r w:rsidR="002C0572" w:rsidRPr="002C0572">
              <w:rPr>
                <w:noProof/>
                <w:color w:val="000000"/>
                <w:sz w:val="24"/>
                <w:szCs w:val="24"/>
                <w:lang w:val="sr-Cyrl-RS"/>
              </w:rPr>
              <w:t xml:space="preserve">&lt;0,001), луминал Б (31,2%, </w:t>
            </w:r>
            <w:r w:rsidR="002C0572">
              <w:rPr>
                <w:noProof/>
                <w:color w:val="000000"/>
                <w:sz w:val="24"/>
                <w:szCs w:val="24"/>
                <w:lang w:val="sr-Latn-RS"/>
              </w:rPr>
              <w:t>p</w:t>
            </w:r>
            <w:r w:rsidR="002C0572" w:rsidRPr="002C0572">
              <w:rPr>
                <w:noProof/>
                <w:color w:val="000000"/>
                <w:sz w:val="24"/>
                <w:szCs w:val="24"/>
                <w:lang w:val="sr-Cyrl-RS"/>
              </w:rPr>
              <w:t xml:space="preserve">&lt;0,001), луминал Б ХЕР2 позитивни (24%, </w:t>
            </w:r>
            <w:r w:rsidR="002C0572">
              <w:rPr>
                <w:noProof/>
                <w:color w:val="000000"/>
                <w:sz w:val="24"/>
                <w:szCs w:val="24"/>
                <w:lang w:val="sr-Latn-RS"/>
              </w:rPr>
              <w:t>p</w:t>
            </w:r>
            <w:r w:rsidR="002C0572" w:rsidRPr="002C0572">
              <w:rPr>
                <w:noProof/>
                <w:color w:val="000000"/>
                <w:sz w:val="24"/>
                <w:szCs w:val="24"/>
                <w:lang w:val="sr-Cyrl-RS"/>
              </w:rPr>
              <w:t xml:space="preserve">&lt;0,001) и троструко негативни (51,5%, </w:t>
            </w:r>
            <w:r w:rsidR="002C0572">
              <w:rPr>
                <w:noProof/>
                <w:color w:val="000000"/>
                <w:sz w:val="24"/>
                <w:szCs w:val="24"/>
                <w:lang w:val="sr-Latn-RS"/>
              </w:rPr>
              <w:t>p</w:t>
            </w:r>
            <w:r w:rsidR="002C0572" w:rsidRPr="002C0572">
              <w:rPr>
                <w:noProof/>
                <w:color w:val="000000"/>
                <w:sz w:val="24"/>
                <w:szCs w:val="24"/>
                <w:lang w:val="sr-Cyrl-RS"/>
              </w:rPr>
              <w:t>=0,016). У</w:t>
            </w:r>
            <w:r w:rsidR="002C0572">
              <w:rPr>
                <w:noProof/>
                <w:color w:val="000000"/>
                <w:sz w:val="24"/>
                <w:szCs w:val="24"/>
                <w:lang w:val="sr-Cyrl-RS"/>
              </w:rPr>
              <w:t xml:space="preserve"> овој докторској дисертацији</w:t>
            </w:r>
            <w:r w:rsidR="002C0572" w:rsidRPr="002C0572">
              <w:rPr>
                <w:noProof/>
                <w:color w:val="000000"/>
                <w:sz w:val="24"/>
                <w:szCs w:val="24"/>
                <w:lang w:val="sr-Cyrl-RS"/>
              </w:rPr>
              <w:t xml:space="preserve"> ни једна пацијенткиња са луминал А подтипом није достигла комплетан патолошки одговор, 15,5% пацијенткиња са луминал Б подтипом је достигло комплетан патолошки одговор, 34,4% пацијенткиња са луминал Б ХЕР2 позитивним подтипом, и 30% пацијенткиња са троструко негативним подтипом карцинома дојке, док је 71% пацијенткиња са правим ХЕР2 позитивним подтипом постигло комплетан патолошки одговор.</w:t>
            </w:r>
            <w:r w:rsidR="002D2BEB">
              <w:t xml:space="preserve"> </w:t>
            </w:r>
            <w:r w:rsidR="002D2BEB" w:rsidRPr="002D2BEB">
              <w:rPr>
                <w:noProof/>
                <w:color w:val="000000"/>
                <w:sz w:val="24"/>
                <w:szCs w:val="24"/>
                <w:lang w:val="sr-Cyrl-RS"/>
              </w:rPr>
              <w:t xml:space="preserve">Тако је </w:t>
            </w:r>
            <w:r w:rsidR="002D2BEB">
              <w:rPr>
                <w:noProof/>
                <w:color w:val="000000"/>
                <w:sz w:val="24"/>
                <w:szCs w:val="24"/>
                <w:lang w:val="sr-Cyrl-RS"/>
              </w:rPr>
              <w:t>у овој</w:t>
            </w:r>
            <w:r w:rsidR="002D2BEB" w:rsidRPr="002D2BEB">
              <w:rPr>
                <w:noProof/>
                <w:color w:val="000000"/>
                <w:sz w:val="24"/>
                <w:szCs w:val="24"/>
                <w:lang w:val="sr-Cyrl-RS"/>
              </w:rPr>
              <w:t xml:space="preserve"> студиј</w:t>
            </w:r>
            <w:r w:rsidR="002D2BEB">
              <w:rPr>
                <w:noProof/>
                <w:color w:val="000000"/>
                <w:sz w:val="24"/>
                <w:szCs w:val="24"/>
                <w:lang w:val="sr-Cyrl-RS"/>
              </w:rPr>
              <w:t>и</w:t>
            </w:r>
            <w:r w:rsidR="002D2BEB" w:rsidRPr="002D2BEB">
              <w:rPr>
                <w:noProof/>
                <w:color w:val="000000"/>
                <w:sz w:val="24"/>
                <w:szCs w:val="24"/>
                <w:lang w:val="sr-Cyrl-RS"/>
              </w:rPr>
              <w:t xml:space="preserve"> утврђено да пацијенткиње са ХЕР2 позитивним тумором дојке имају најбољи комплетан патолошки одговор на НАТ. С обзиром да су ове пацијенткиње лијечене и хемиотерапијом и циљаном терапијом са трастузумабом и пертузумабом, за разлику од пацијенткиња са луминал А, луминал Б и троструко </w:t>
            </w:r>
            <w:r w:rsidR="002D2BEB" w:rsidRPr="002D2BEB">
              <w:rPr>
                <w:noProof/>
                <w:color w:val="000000"/>
                <w:sz w:val="24"/>
                <w:szCs w:val="24"/>
                <w:lang w:val="sr-Cyrl-RS"/>
              </w:rPr>
              <w:lastRenderedPageBreak/>
              <w:t>негативним подтипом које су лијечене само хемиотерапијом, ово је логичан и очекиван резултат који се слаже са поменутим подацима из литературе</w:t>
            </w:r>
            <w:r w:rsidR="002D2BEB">
              <w:rPr>
                <w:noProof/>
                <w:color w:val="000000"/>
                <w:sz w:val="24"/>
                <w:szCs w:val="24"/>
                <w:lang w:val="sr-Cyrl-RS"/>
              </w:rPr>
              <w:t>.</w:t>
            </w:r>
          </w:p>
        </w:tc>
      </w:tr>
      <w:tr w:rsidR="0037243D" w14:paraId="73F8690E" w14:textId="77777777" w:rsidTr="00FD043F">
        <w:trPr>
          <w:trHeight w:val="271"/>
        </w:trPr>
        <w:tc>
          <w:tcPr>
            <w:tcW w:w="9224" w:type="dxa"/>
            <w:gridSpan w:val="10"/>
            <w:tcBorders>
              <w:left w:val="single" w:sz="4" w:space="0" w:color="000000"/>
              <w:right w:val="single" w:sz="4" w:space="0" w:color="000000"/>
            </w:tcBorders>
          </w:tcPr>
          <w:p w14:paraId="50D0C3E8" w14:textId="77777777" w:rsidR="0037243D" w:rsidRDefault="0037243D" w:rsidP="00EB26F1">
            <w:pPr>
              <w:pStyle w:val="TableParagraph"/>
              <w:tabs>
                <w:tab w:val="left" w:pos="828"/>
              </w:tabs>
              <w:spacing w:line="251" w:lineRule="exact"/>
              <w:ind w:left="163"/>
              <w:rPr>
                <w:sz w:val="24"/>
              </w:rPr>
            </w:pPr>
            <w:r>
              <w:rPr>
                <w:sz w:val="24"/>
              </w:rPr>
              <w:lastRenderedPageBreak/>
              <w:t>3.</w:t>
            </w:r>
            <w:r>
              <w:rPr>
                <w:sz w:val="24"/>
              </w:rPr>
              <w:tab/>
            </w:r>
            <w:proofErr w:type="spellStart"/>
            <w:r>
              <w:rPr>
                <w:spacing w:val="-3"/>
                <w:sz w:val="24"/>
              </w:rPr>
              <w:t>Преглед</w:t>
            </w:r>
            <w:proofErr w:type="spellEnd"/>
            <w:r>
              <w:rPr>
                <w:spacing w:val="-3"/>
                <w:sz w:val="24"/>
              </w:rPr>
              <w:t xml:space="preserve"> </w:t>
            </w:r>
            <w:proofErr w:type="spellStart"/>
            <w:r>
              <w:rPr>
                <w:sz w:val="24"/>
              </w:rPr>
              <w:t>остварених</w:t>
            </w:r>
            <w:proofErr w:type="spellEnd"/>
            <w:r>
              <w:rPr>
                <w:sz w:val="24"/>
              </w:rPr>
              <w:t xml:space="preserve"> </w:t>
            </w:r>
            <w:proofErr w:type="spellStart"/>
            <w:r>
              <w:rPr>
                <w:spacing w:val="-3"/>
                <w:sz w:val="24"/>
              </w:rPr>
              <w:t>резултата</w:t>
            </w:r>
            <w:proofErr w:type="spellEnd"/>
            <w:r>
              <w:rPr>
                <w:spacing w:val="-3"/>
                <w:sz w:val="24"/>
              </w:rPr>
              <w:t xml:space="preserve"> </w:t>
            </w:r>
            <w:proofErr w:type="spellStart"/>
            <w:r>
              <w:rPr>
                <w:sz w:val="24"/>
              </w:rPr>
              <w:t>рада</w:t>
            </w:r>
            <w:proofErr w:type="spellEnd"/>
            <w:r>
              <w:rPr>
                <w:sz w:val="24"/>
              </w:rPr>
              <w:t xml:space="preserve"> </w:t>
            </w:r>
            <w:proofErr w:type="spellStart"/>
            <w:r>
              <w:rPr>
                <w:sz w:val="24"/>
              </w:rPr>
              <w:t>кандидата</w:t>
            </w:r>
            <w:proofErr w:type="spellEnd"/>
            <w:r>
              <w:rPr>
                <w:sz w:val="24"/>
              </w:rPr>
              <w:t xml:space="preserve"> у </w:t>
            </w:r>
            <w:proofErr w:type="spellStart"/>
            <w:r>
              <w:rPr>
                <w:sz w:val="24"/>
              </w:rPr>
              <w:t>одређеној</w:t>
            </w:r>
            <w:proofErr w:type="spellEnd"/>
            <w:r>
              <w:rPr>
                <w:sz w:val="24"/>
              </w:rPr>
              <w:t xml:space="preserve"> </w:t>
            </w:r>
            <w:proofErr w:type="spellStart"/>
            <w:r>
              <w:rPr>
                <w:spacing w:val="-3"/>
                <w:sz w:val="24"/>
              </w:rPr>
              <w:t>научној</w:t>
            </w:r>
            <w:proofErr w:type="spellEnd"/>
            <w:r>
              <w:rPr>
                <w:spacing w:val="8"/>
                <w:sz w:val="24"/>
              </w:rPr>
              <w:t xml:space="preserve"> </w:t>
            </w:r>
            <w:proofErr w:type="spellStart"/>
            <w:r>
              <w:rPr>
                <w:sz w:val="24"/>
              </w:rPr>
              <w:t>области</w:t>
            </w:r>
            <w:proofErr w:type="spellEnd"/>
          </w:p>
        </w:tc>
      </w:tr>
      <w:tr w:rsidR="00561510" w14:paraId="7538CCE4" w14:textId="77777777" w:rsidTr="00FD043F">
        <w:trPr>
          <w:trHeight w:val="271"/>
        </w:trPr>
        <w:tc>
          <w:tcPr>
            <w:tcW w:w="9224" w:type="dxa"/>
            <w:gridSpan w:val="10"/>
            <w:tcBorders>
              <w:left w:val="single" w:sz="4" w:space="0" w:color="000000"/>
              <w:right w:val="single" w:sz="4" w:space="0" w:color="000000"/>
            </w:tcBorders>
          </w:tcPr>
          <w:p w14:paraId="49FBE750" w14:textId="5E6D9913" w:rsidR="00561510" w:rsidRPr="00754E94" w:rsidRDefault="00561510" w:rsidP="00754E94">
            <w:pPr>
              <w:pStyle w:val="TableParagraph"/>
              <w:spacing w:line="276" w:lineRule="auto"/>
              <w:jc w:val="both"/>
              <w:rPr>
                <w:sz w:val="24"/>
                <w:szCs w:val="24"/>
                <w:lang w:val="sr-Cyrl-RS"/>
              </w:rPr>
            </w:pPr>
            <w:bookmarkStart w:id="0" w:name="_Hlk164631896"/>
            <w:r w:rsidRPr="00754E94">
              <w:rPr>
                <w:noProof/>
                <w:color w:val="000000"/>
                <w:sz w:val="24"/>
                <w:szCs w:val="24"/>
              </w:rPr>
              <w:t>Кандидатк</w:t>
            </w:r>
            <w:r w:rsidRPr="00754E94">
              <w:rPr>
                <w:noProof/>
                <w:color w:val="000000"/>
                <w:spacing w:val="1"/>
                <w:sz w:val="24"/>
                <w:szCs w:val="24"/>
              </w:rPr>
              <w:t>и</w:t>
            </w:r>
            <w:r w:rsidRPr="00754E94">
              <w:rPr>
                <w:noProof/>
                <w:color w:val="000000"/>
                <w:sz w:val="24"/>
                <w:szCs w:val="24"/>
              </w:rPr>
              <w:t>ња</w:t>
            </w:r>
            <w:r w:rsidRPr="00754E94">
              <w:rPr>
                <w:color w:val="000000"/>
                <w:spacing w:val="61"/>
                <w:sz w:val="24"/>
                <w:szCs w:val="24"/>
              </w:rPr>
              <w:t xml:space="preserve"> </w:t>
            </w:r>
            <w:r w:rsidRPr="00754E94">
              <w:rPr>
                <w:noProof/>
                <w:color w:val="000000"/>
                <w:spacing w:val="1"/>
                <w:sz w:val="24"/>
                <w:szCs w:val="24"/>
              </w:rPr>
              <w:t>је</w:t>
            </w:r>
            <w:r w:rsidRPr="00754E94">
              <w:rPr>
                <w:color w:val="000000"/>
                <w:spacing w:val="60"/>
                <w:sz w:val="24"/>
                <w:szCs w:val="24"/>
              </w:rPr>
              <w:t xml:space="preserve"> </w:t>
            </w:r>
            <w:r w:rsidRPr="00754E94">
              <w:rPr>
                <w:noProof/>
                <w:color w:val="000000"/>
                <w:sz w:val="24"/>
                <w:szCs w:val="24"/>
              </w:rPr>
              <w:t>током</w:t>
            </w:r>
            <w:r w:rsidRPr="00754E94">
              <w:rPr>
                <w:color w:val="000000"/>
                <w:spacing w:val="60"/>
                <w:sz w:val="24"/>
                <w:szCs w:val="24"/>
              </w:rPr>
              <w:t xml:space="preserve"> </w:t>
            </w:r>
            <w:r w:rsidRPr="00754E94">
              <w:rPr>
                <w:noProof/>
                <w:color w:val="000000"/>
                <w:sz w:val="24"/>
                <w:szCs w:val="24"/>
              </w:rPr>
              <w:t>спроведеног</w:t>
            </w:r>
            <w:r w:rsidRPr="00754E94">
              <w:rPr>
                <w:color w:val="000000"/>
                <w:spacing w:val="60"/>
                <w:sz w:val="24"/>
                <w:szCs w:val="24"/>
              </w:rPr>
              <w:t xml:space="preserve"> </w:t>
            </w:r>
            <w:r w:rsidRPr="00754E94">
              <w:rPr>
                <w:noProof/>
                <w:color w:val="000000"/>
                <w:sz w:val="24"/>
                <w:szCs w:val="24"/>
              </w:rPr>
              <w:t>истраживања</w:t>
            </w:r>
            <w:r w:rsidRPr="00754E94">
              <w:rPr>
                <w:color w:val="000000"/>
                <w:spacing w:val="60"/>
                <w:sz w:val="24"/>
                <w:szCs w:val="24"/>
              </w:rPr>
              <w:t xml:space="preserve"> </w:t>
            </w:r>
            <w:r w:rsidRPr="00754E94">
              <w:rPr>
                <w:noProof/>
                <w:color w:val="000000"/>
                <w:sz w:val="24"/>
                <w:szCs w:val="24"/>
              </w:rPr>
              <w:t>добила</w:t>
            </w:r>
            <w:r w:rsidRPr="00754E94">
              <w:rPr>
                <w:color w:val="000000"/>
                <w:spacing w:val="60"/>
                <w:sz w:val="24"/>
                <w:szCs w:val="24"/>
              </w:rPr>
              <w:t xml:space="preserve"> </w:t>
            </w:r>
            <w:r w:rsidRPr="00754E94">
              <w:rPr>
                <w:noProof/>
                <w:color w:val="000000"/>
                <w:sz w:val="24"/>
                <w:szCs w:val="24"/>
              </w:rPr>
              <w:t>значајне</w:t>
            </w:r>
            <w:r w:rsidRPr="00754E94">
              <w:rPr>
                <w:color w:val="000000"/>
                <w:spacing w:val="60"/>
                <w:sz w:val="24"/>
                <w:szCs w:val="24"/>
              </w:rPr>
              <w:t xml:space="preserve"> </w:t>
            </w:r>
            <w:r w:rsidRPr="00754E94">
              <w:rPr>
                <w:noProof/>
                <w:color w:val="000000"/>
                <w:sz w:val="24"/>
                <w:szCs w:val="24"/>
              </w:rPr>
              <w:t>оригиналне</w:t>
            </w:r>
            <w:r w:rsidRPr="00754E94">
              <w:rPr>
                <w:color w:val="000000"/>
                <w:sz w:val="24"/>
                <w:szCs w:val="24"/>
              </w:rPr>
              <w:t xml:space="preserve"> </w:t>
            </w:r>
            <w:r w:rsidRPr="00754E94">
              <w:rPr>
                <w:noProof/>
                <w:color w:val="000000"/>
                <w:sz w:val="24"/>
                <w:szCs w:val="24"/>
              </w:rPr>
              <w:t>резу</w:t>
            </w:r>
            <w:r w:rsidRPr="00754E94">
              <w:rPr>
                <w:noProof/>
                <w:color w:val="000000"/>
                <w:spacing w:val="1"/>
                <w:sz w:val="24"/>
                <w:szCs w:val="24"/>
              </w:rPr>
              <w:t>л</w:t>
            </w:r>
            <w:r w:rsidRPr="00754E94">
              <w:rPr>
                <w:noProof/>
                <w:color w:val="000000"/>
                <w:sz w:val="24"/>
                <w:szCs w:val="24"/>
              </w:rPr>
              <w:t>тате,</w:t>
            </w:r>
            <w:r w:rsidRPr="00754E94">
              <w:rPr>
                <w:color w:val="000000"/>
                <w:spacing w:val="36"/>
                <w:sz w:val="24"/>
                <w:szCs w:val="24"/>
              </w:rPr>
              <w:t xml:space="preserve"> </w:t>
            </w:r>
            <w:r w:rsidRPr="00754E94">
              <w:rPr>
                <w:noProof/>
                <w:color w:val="000000"/>
                <w:spacing w:val="1"/>
                <w:sz w:val="24"/>
                <w:szCs w:val="24"/>
              </w:rPr>
              <w:t>и</w:t>
            </w:r>
            <w:r w:rsidRPr="00754E94">
              <w:rPr>
                <w:color w:val="000000"/>
                <w:spacing w:val="36"/>
                <w:sz w:val="24"/>
                <w:szCs w:val="24"/>
              </w:rPr>
              <w:t xml:space="preserve"> </w:t>
            </w:r>
            <w:r w:rsidRPr="00754E94">
              <w:rPr>
                <w:noProof/>
                <w:color w:val="000000"/>
                <w:sz w:val="24"/>
                <w:szCs w:val="24"/>
              </w:rPr>
              <w:t>самим</w:t>
            </w:r>
            <w:r w:rsidRPr="00754E94">
              <w:rPr>
                <w:color w:val="000000"/>
                <w:spacing w:val="36"/>
                <w:sz w:val="24"/>
                <w:szCs w:val="24"/>
              </w:rPr>
              <w:t xml:space="preserve"> </w:t>
            </w:r>
            <w:r w:rsidRPr="00754E94">
              <w:rPr>
                <w:noProof/>
                <w:color w:val="000000"/>
                <w:sz w:val="24"/>
                <w:szCs w:val="24"/>
              </w:rPr>
              <w:t>тим</w:t>
            </w:r>
            <w:r w:rsidRPr="00754E94">
              <w:rPr>
                <w:color w:val="000000"/>
                <w:spacing w:val="36"/>
                <w:sz w:val="24"/>
                <w:szCs w:val="24"/>
              </w:rPr>
              <w:t xml:space="preserve"> </w:t>
            </w:r>
            <w:r w:rsidRPr="00754E94">
              <w:rPr>
                <w:noProof/>
                <w:color w:val="000000"/>
                <w:sz w:val="24"/>
                <w:szCs w:val="24"/>
              </w:rPr>
              <w:t>добијени</w:t>
            </w:r>
            <w:r w:rsidRPr="00754E94">
              <w:rPr>
                <w:color w:val="000000"/>
                <w:spacing w:val="36"/>
                <w:sz w:val="24"/>
                <w:szCs w:val="24"/>
              </w:rPr>
              <w:t xml:space="preserve"> </w:t>
            </w:r>
            <w:r w:rsidRPr="00754E94">
              <w:rPr>
                <w:noProof/>
                <w:color w:val="000000"/>
                <w:sz w:val="24"/>
                <w:szCs w:val="24"/>
              </w:rPr>
              <w:t>резултати</w:t>
            </w:r>
            <w:r w:rsidRPr="00754E94">
              <w:rPr>
                <w:color w:val="000000"/>
                <w:spacing w:val="36"/>
                <w:sz w:val="24"/>
                <w:szCs w:val="24"/>
              </w:rPr>
              <w:t xml:space="preserve"> </w:t>
            </w:r>
            <w:r w:rsidRPr="00754E94">
              <w:rPr>
                <w:noProof/>
                <w:color w:val="000000"/>
                <w:sz w:val="24"/>
                <w:szCs w:val="24"/>
              </w:rPr>
              <w:t>представљају</w:t>
            </w:r>
            <w:r w:rsidRPr="00754E94">
              <w:rPr>
                <w:color w:val="000000"/>
                <w:spacing w:val="36"/>
                <w:sz w:val="24"/>
                <w:szCs w:val="24"/>
              </w:rPr>
              <w:t xml:space="preserve"> </w:t>
            </w:r>
            <w:r w:rsidRPr="00754E94">
              <w:rPr>
                <w:noProof/>
                <w:color w:val="000000"/>
                <w:sz w:val="24"/>
                <w:szCs w:val="24"/>
              </w:rPr>
              <w:t>новину</w:t>
            </w:r>
            <w:r w:rsidRPr="00754E94">
              <w:rPr>
                <w:color w:val="000000"/>
                <w:spacing w:val="36"/>
                <w:sz w:val="24"/>
                <w:szCs w:val="24"/>
              </w:rPr>
              <w:t xml:space="preserve"> </w:t>
            </w:r>
            <w:r w:rsidRPr="00754E94">
              <w:rPr>
                <w:noProof/>
                <w:color w:val="000000"/>
                <w:sz w:val="24"/>
                <w:szCs w:val="24"/>
              </w:rPr>
              <w:t>у</w:t>
            </w:r>
            <w:r w:rsidRPr="00754E94">
              <w:rPr>
                <w:color w:val="000000"/>
                <w:spacing w:val="36"/>
                <w:sz w:val="24"/>
                <w:szCs w:val="24"/>
              </w:rPr>
              <w:t xml:space="preserve"> </w:t>
            </w:r>
            <w:r w:rsidRPr="00754E94">
              <w:rPr>
                <w:noProof/>
                <w:color w:val="000000"/>
                <w:sz w:val="24"/>
                <w:szCs w:val="24"/>
              </w:rPr>
              <w:t>испитиваној</w:t>
            </w:r>
            <w:r w:rsidRPr="00754E94">
              <w:rPr>
                <w:color w:val="000000"/>
                <w:sz w:val="24"/>
                <w:szCs w:val="24"/>
              </w:rPr>
              <w:t xml:space="preserve"> </w:t>
            </w:r>
            <w:r w:rsidRPr="00754E94">
              <w:rPr>
                <w:noProof/>
                <w:color w:val="000000"/>
                <w:sz w:val="24"/>
                <w:szCs w:val="24"/>
              </w:rPr>
              <w:t>области.</w:t>
            </w:r>
            <w:r w:rsidRPr="00754E94">
              <w:rPr>
                <w:color w:val="000000"/>
                <w:spacing w:val="12"/>
                <w:sz w:val="24"/>
                <w:szCs w:val="24"/>
              </w:rPr>
              <w:t xml:space="preserve"> </w:t>
            </w:r>
            <w:r w:rsidRPr="00754E94">
              <w:rPr>
                <w:noProof/>
                <w:color w:val="000000"/>
                <w:sz w:val="24"/>
                <w:szCs w:val="24"/>
              </w:rPr>
              <w:t>За</w:t>
            </w:r>
            <w:r w:rsidRPr="00754E94">
              <w:rPr>
                <w:noProof/>
                <w:color w:val="000000"/>
                <w:spacing w:val="1"/>
                <w:sz w:val="24"/>
                <w:szCs w:val="24"/>
              </w:rPr>
              <w:t>хва</w:t>
            </w:r>
            <w:r w:rsidRPr="00754E94">
              <w:rPr>
                <w:noProof/>
                <w:color w:val="000000"/>
                <w:sz w:val="24"/>
                <w:szCs w:val="24"/>
              </w:rPr>
              <w:t>љујући</w:t>
            </w:r>
            <w:r w:rsidRPr="00754E94">
              <w:rPr>
                <w:color w:val="000000"/>
                <w:spacing w:val="12"/>
                <w:sz w:val="24"/>
                <w:szCs w:val="24"/>
              </w:rPr>
              <w:t xml:space="preserve"> </w:t>
            </w:r>
            <w:r w:rsidRPr="00754E94">
              <w:rPr>
                <w:noProof/>
                <w:color w:val="000000"/>
                <w:sz w:val="24"/>
                <w:szCs w:val="24"/>
                <w:lang w:val="sr-Cyrl-CS"/>
              </w:rPr>
              <w:t>чврстим претпоставкама у постављеној хипотези, темељном приступу научном проблему и јасно дефинисаним циљевима истраживање је обухватило 170 пацијенткиња са карциномом дојке стадијума 2. и 3. које су подвргунте биопсији</w:t>
            </w:r>
            <w:r w:rsidR="002363C4" w:rsidRPr="00754E94">
              <w:rPr>
                <w:noProof/>
                <w:color w:val="000000"/>
                <w:sz w:val="24"/>
                <w:szCs w:val="24"/>
                <w:lang w:val="sr-Cyrl-CS"/>
              </w:rPr>
              <w:t xml:space="preserve"> и </w:t>
            </w:r>
            <w:r w:rsidRPr="00754E94">
              <w:rPr>
                <w:noProof/>
                <w:color w:val="000000"/>
                <w:sz w:val="24"/>
                <w:szCs w:val="24"/>
                <w:lang w:val="sr-Cyrl-CS"/>
              </w:rPr>
              <w:t xml:space="preserve"> </w:t>
            </w:r>
            <w:r w:rsidR="002D7A62" w:rsidRPr="00754E94">
              <w:rPr>
                <w:noProof/>
                <w:color w:val="000000"/>
                <w:sz w:val="24"/>
                <w:szCs w:val="24"/>
                <w:lang w:val="sr-Cyrl-CS"/>
              </w:rPr>
              <w:t>ПХ верификацији карцинома дојке, а потом према налазу имунохистохемије подијељене у молекуларне подтипове и подвргнуте неоадјувантној хемиотерапији. Резултат хемиотерапије праћен</w:t>
            </w:r>
            <w:r w:rsidR="002317CD" w:rsidRPr="00754E94">
              <w:rPr>
                <w:noProof/>
                <w:color w:val="000000"/>
                <w:sz w:val="24"/>
                <w:szCs w:val="24"/>
                <w:lang w:val="sr-Cyrl-CS"/>
              </w:rPr>
              <w:t xml:space="preserve"> </w:t>
            </w:r>
            <w:r w:rsidR="0093462F">
              <w:rPr>
                <w:noProof/>
                <w:color w:val="000000"/>
                <w:sz w:val="24"/>
                <w:szCs w:val="24"/>
                <w:lang w:val="sr-Cyrl-CS"/>
              </w:rPr>
              <w:t xml:space="preserve">је </w:t>
            </w:r>
            <w:r w:rsidR="00522B60" w:rsidRPr="00754E94">
              <w:rPr>
                <w:noProof/>
                <w:color w:val="000000"/>
                <w:sz w:val="24"/>
                <w:szCs w:val="24"/>
                <w:lang w:val="sr-Cyrl-CS"/>
              </w:rPr>
              <w:t>након оперативног захвата (</w:t>
            </w:r>
            <w:r w:rsidR="005C1850" w:rsidRPr="00754E94">
              <w:rPr>
                <w:noProof/>
                <w:color w:val="000000"/>
                <w:sz w:val="24"/>
                <w:szCs w:val="24"/>
                <w:lang w:val="sr-Cyrl-CS"/>
              </w:rPr>
              <w:t xml:space="preserve">поштедна или радикална мастектомија) </w:t>
            </w:r>
            <w:r w:rsidR="00244AE8" w:rsidRPr="00754E94">
              <w:rPr>
                <w:noProof/>
                <w:color w:val="000000"/>
                <w:sz w:val="24"/>
                <w:szCs w:val="24"/>
                <w:lang w:val="sr-Cyrl-CS"/>
              </w:rPr>
              <w:t xml:space="preserve">према </w:t>
            </w:r>
            <w:r w:rsidR="00244AE8" w:rsidRPr="00754E94">
              <w:rPr>
                <w:noProof/>
                <w:color w:val="000000"/>
                <w:sz w:val="24"/>
                <w:szCs w:val="24"/>
                <w:lang w:val="sr-Latn-RS"/>
              </w:rPr>
              <w:t xml:space="preserve">Miller-Payne </w:t>
            </w:r>
            <w:r w:rsidR="00244AE8" w:rsidRPr="00754E94">
              <w:rPr>
                <w:noProof/>
                <w:color w:val="000000"/>
                <w:sz w:val="24"/>
                <w:szCs w:val="24"/>
                <w:lang w:val="sr-Cyrl-RS"/>
              </w:rPr>
              <w:t>критеријумима</w:t>
            </w:r>
            <w:r w:rsidR="00031300" w:rsidRPr="00754E94">
              <w:rPr>
                <w:noProof/>
                <w:color w:val="000000"/>
                <w:sz w:val="24"/>
                <w:szCs w:val="24"/>
                <w:lang w:val="sr-Cyrl-RS"/>
              </w:rPr>
              <w:t xml:space="preserve"> постизањем комплетног патолошког одговора-</w:t>
            </w:r>
            <w:r w:rsidR="00031300" w:rsidRPr="00754E94">
              <w:rPr>
                <w:noProof/>
                <w:color w:val="000000"/>
                <w:sz w:val="24"/>
                <w:szCs w:val="24"/>
                <w:lang w:val="sr-Latn-RS"/>
              </w:rPr>
              <w:t>PCR</w:t>
            </w:r>
            <w:r w:rsidR="00031300" w:rsidRPr="00754E94">
              <w:rPr>
                <w:noProof/>
                <w:color w:val="000000"/>
                <w:sz w:val="24"/>
                <w:szCs w:val="24"/>
                <w:lang w:val="sr-Cyrl-RS"/>
              </w:rPr>
              <w:t>.</w:t>
            </w:r>
            <w:r w:rsidR="00B20124" w:rsidRPr="00754E94">
              <w:rPr>
                <w:noProof/>
                <w:color w:val="000000"/>
                <w:sz w:val="24"/>
                <w:szCs w:val="24"/>
                <w:lang w:val="sr-Cyrl-RS"/>
              </w:rPr>
              <w:t xml:space="preserve"> На биопсијском материјалу карцинома дојке рађена је стандардна имунохистохемија за утврђивање молекуларног профила карцинома </w:t>
            </w:r>
            <w:r w:rsidR="005E4236" w:rsidRPr="00754E94">
              <w:rPr>
                <w:noProof/>
                <w:color w:val="000000"/>
                <w:sz w:val="24"/>
                <w:szCs w:val="24"/>
                <w:lang w:val="sr-Cyrl-RS"/>
              </w:rPr>
              <w:t>статус ЕР, ПР, ХЕР2 и Ки 67, али и ПД-Л1 статус кориш</w:t>
            </w:r>
            <w:r w:rsidR="00164097" w:rsidRPr="00754E94">
              <w:rPr>
                <w:noProof/>
                <w:color w:val="000000"/>
                <w:sz w:val="24"/>
                <w:szCs w:val="24"/>
                <w:lang w:val="sr-Cyrl-RS"/>
              </w:rPr>
              <w:t>т</w:t>
            </w:r>
            <w:r w:rsidR="005E4236" w:rsidRPr="00754E94">
              <w:rPr>
                <w:noProof/>
                <w:color w:val="000000"/>
                <w:sz w:val="24"/>
                <w:szCs w:val="24"/>
                <w:lang w:val="sr-Cyrl-RS"/>
              </w:rPr>
              <w:t>ена су следећа антитијела</w:t>
            </w:r>
            <w:r w:rsidR="005E4236" w:rsidRPr="00754E94">
              <w:rPr>
                <w:sz w:val="24"/>
                <w:szCs w:val="24"/>
                <w:shd w:val="clear" w:color="auto" w:fill="FFFFFF"/>
              </w:rPr>
              <w:t xml:space="preserve">: </w:t>
            </w:r>
            <w:r w:rsidR="005E4236" w:rsidRPr="00754E94">
              <w:rPr>
                <w:sz w:val="24"/>
                <w:szCs w:val="24"/>
                <w:shd w:val="clear" w:color="auto" w:fill="FFFFFF"/>
                <w:lang w:val="sr-Cyrl-RS"/>
              </w:rPr>
              <w:t>естроген</w:t>
            </w:r>
            <w:r w:rsidR="005E4236" w:rsidRPr="00754E94">
              <w:rPr>
                <w:sz w:val="24"/>
                <w:szCs w:val="24"/>
                <w:shd w:val="clear" w:color="auto" w:fill="FFFFFF"/>
              </w:rPr>
              <w:t xml:space="preserve"> (M7047, DAKO), </w:t>
            </w:r>
            <w:r w:rsidR="005E4236" w:rsidRPr="00754E94">
              <w:rPr>
                <w:sz w:val="24"/>
                <w:szCs w:val="24"/>
                <w:shd w:val="clear" w:color="auto" w:fill="FFFFFF"/>
                <w:lang w:val="sr-Cyrl-RS"/>
              </w:rPr>
              <w:t>прогестерон</w:t>
            </w:r>
            <w:r w:rsidR="005E4236" w:rsidRPr="00754E94">
              <w:rPr>
                <w:sz w:val="24"/>
                <w:szCs w:val="24"/>
                <w:shd w:val="clear" w:color="auto" w:fill="FFFFFF"/>
              </w:rPr>
              <w:t xml:space="preserve"> (M3529, DAKO), </w:t>
            </w:r>
            <w:r w:rsidR="005E4236" w:rsidRPr="00754E94">
              <w:rPr>
                <w:sz w:val="24"/>
                <w:szCs w:val="24"/>
                <w:shd w:val="clear" w:color="auto" w:fill="FFFFFF"/>
                <w:lang w:val="sr-Cyrl-RS"/>
              </w:rPr>
              <w:t>ХЕР2</w:t>
            </w:r>
            <w:r w:rsidR="005E4236" w:rsidRPr="00754E94">
              <w:rPr>
                <w:sz w:val="24"/>
                <w:szCs w:val="24"/>
                <w:shd w:val="clear" w:color="auto" w:fill="FFFFFF"/>
              </w:rPr>
              <w:t>/ c-erB2 (A0485, DAKO), K</w:t>
            </w:r>
            <w:r w:rsidR="005E4236" w:rsidRPr="00754E94">
              <w:rPr>
                <w:sz w:val="24"/>
                <w:szCs w:val="24"/>
                <w:shd w:val="clear" w:color="auto" w:fill="FFFFFF"/>
                <w:lang w:val="sr-Cyrl-RS"/>
              </w:rPr>
              <w:t>и</w:t>
            </w:r>
            <w:r w:rsidR="005E4236" w:rsidRPr="00754E94">
              <w:rPr>
                <w:sz w:val="24"/>
                <w:szCs w:val="24"/>
                <w:shd w:val="clear" w:color="auto" w:fill="FFFFFF"/>
              </w:rPr>
              <w:t xml:space="preserve"> 67 (MIB-1, DAKO) </w:t>
            </w:r>
            <w:r w:rsidR="005E4236" w:rsidRPr="00754E94">
              <w:rPr>
                <w:sz w:val="24"/>
                <w:szCs w:val="24"/>
                <w:lang w:val="sr-Cyrl-RS"/>
              </w:rPr>
              <w:t>и ПД-Л1</w:t>
            </w:r>
            <w:r w:rsidR="005E4236" w:rsidRPr="00754E94">
              <w:rPr>
                <w:sz w:val="24"/>
                <w:szCs w:val="24"/>
              </w:rPr>
              <w:t xml:space="preserve"> (VENTANA PD-L1 SP142 Assay)</w:t>
            </w:r>
            <w:r w:rsidR="005E4236" w:rsidRPr="00754E94">
              <w:rPr>
                <w:sz w:val="24"/>
                <w:szCs w:val="24"/>
                <w:shd w:val="clear" w:color="auto" w:fill="FFFFFF"/>
              </w:rPr>
              <w:t>.</w:t>
            </w:r>
            <w:r w:rsidR="005E4236" w:rsidRPr="00754E94">
              <w:rPr>
                <w:sz w:val="24"/>
                <w:szCs w:val="24"/>
                <w:shd w:val="clear" w:color="auto" w:fill="FFFFFF"/>
                <w:lang w:val="sr-Cyrl-RS"/>
              </w:rPr>
              <w:t xml:space="preserve"> </w:t>
            </w:r>
            <w:r w:rsidR="00164097" w:rsidRPr="00754E94">
              <w:rPr>
                <w:sz w:val="24"/>
                <w:szCs w:val="24"/>
                <w:shd w:val="clear" w:color="auto" w:fill="FFFFFF"/>
                <w:lang w:val="sr-Cyrl-RS"/>
              </w:rPr>
              <w:t>Из крви пацијенткиња рађен је полиморфизам ПД-Л1 гена</w:t>
            </w:r>
            <w:r w:rsidR="00E510BF" w:rsidRPr="00754E94">
              <w:rPr>
                <w:sz w:val="24"/>
                <w:szCs w:val="24"/>
                <w:shd w:val="clear" w:color="auto" w:fill="FFFFFF"/>
                <w:lang w:val="sr-Cyrl-RS"/>
              </w:rPr>
              <w:t xml:space="preserve"> заједнички алели појединачног нуклеотидног полиморфизма </w:t>
            </w:r>
            <w:r w:rsidR="00164097" w:rsidRPr="00754E94">
              <w:rPr>
                <w:sz w:val="24"/>
                <w:szCs w:val="24"/>
              </w:rPr>
              <w:t>(</w:t>
            </w:r>
            <w:proofErr w:type="spellStart"/>
            <w:r w:rsidR="00164097" w:rsidRPr="00754E94">
              <w:rPr>
                <w:sz w:val="24"/>
                <w:szCs w:val="24"/>
              </w:rPr>
              <w:t>engl.</w:t>
            </w:r>
            <w:proofErr w:type="spellEnd"/>
            <w:r w:rsidR="00164097" w:rsidRPr="00754E94">
              <w:rPr>
                <w:sz w:val="24"/>
                <w:szCs w:val="24"/>
              </w:rPr>
              <w:t xml:space="preserve"> single nucleotide polymorphism, SNP)</w:t>
            </w:r>
            <w:r w:rsidR="00E510BF" w:rsidRPr="00754E94">
              <w:rPr>
                <w:sz w:val="24"/>
                <w:szCs w:val="24"/>
                <w:lang w:val="sr-Cyrl-RS"/>
              </w:rPr>
              <w:t xml:space="preserve"> ПД-Л1</w:t>
            </w:r>
            <w:r w:rsidR="00164097" w:rsidRPr="00754E94">
              <w:rPr>
                <w:sz w:val="24"/>
                <w:szCs w:val="24"/>
              </w:rPr>
              <w:t xml:space="preserve"> rs4143815 C/G </w:t>
            </w:r>
            <w:r w:rsidR="00E510BF" w:rsidRPr="00754E94">
              <w:rPr>
                <w:sz w:val="24"/>
                <w:szCs w:val="24"/>
                <w:lang w:val="sr-Cyrl-RS"/>
              </w:rPr>
              <w:t>су амплифицирани техником ланчане полимерицазије</w:t>
            </w:r>
            <w:r w:rsidR="00164097" w:rsidRPr="00754E94">
              <w:rPr>
                <w:sz w:val="24"/>
                <w:szCs w:val="24"/>
              </w:rPr>
              <w:t xml:space="preserve"> (</w:t>
            </w:r>
            <w:proofErr w:type="spellStart"/>
            <w:r w:rsidR="00164097" w:rsidRPr="00754E94">
              <w:rPr>
                <w:sz w:val="24"/>
                <w:szCs w:val="24"/>
              </w:rPr>
              <w:t>engl.</w:t>
            </w:r>
            <w:proofErr w:type="spellEnd"/>
            <w:r w:rsidR="00164097" w:rsidRPr="00754E94">
              <w:rPr>
                <w:sz w:val="24"/>
                <w:szCs w:val="24"/>
              </w:rPr>
              <w:t xml:space="preserve"> polymerase chain reaction, PCR). </w:t>
            </w:r>
            <w:r w:rsidR="00E510BF" w:rsidRPr="00754E94">
              <w:rPr>
                <w:sz w:val="24"/>
                <w:szCs w:val="24"/>
                <w:lang w:val="sr-Cyrl-RS"/>
              </w:rPr>
              <w:t xml:space="preserve">ДНК фрагменти су амплифицирани из геномске ДНК коришћењем </w:t>
            </w:r>
            <w:r w:rsidR="00391978" w:rsidRPr="00754E94">
              <w:rPr>
                <w:sz w:val="24"/>
                <w:szCs w:val="24"/>
                <w:lang w:val="sr-Cyrl-RS"/>
              </w:rPr>
              <w:t>следећих прајмера</w:t>
            </w:r>
            <w:r w:rsidR="00164097" w:rsidRPr="00754E94">
              <w:rPr>
                <w:sz w:val="24"/>
                <w:szCs w:val="24"/>
              </w:rPr>
              <w:t>: forw</w:t>
            </w:r>
            <w:r w:rsidR="001A2EFA">
              <w:rPr>
                <w:sz w:val="24"/>
                <w:szCs w:val="24"/>
              </w:rPr>
              <w:t xml:space="preserve">ard CTGTGACAGGGAGAAAGGATACTTCTG </w:t>
            </w:r>
            <w:r w:rsidR="001A2EFA">
              <w:rPr>
                <w:sz w:val="24"/>
                <w:szCs w:val="24"/>
                <w:lang w:val="sr-Cyrl-BA"/>
              </w:rPr>
              <w:t>и</w:t>
            </w:r>
            <w:r w:rsidR="00164097" w:rsidRPr="00754E94">
              <w:rPr>
                <w:sz w:val="24"/>
                <w:szCs w:val="24"/>
              </w:rPr>
              <w:t xml:space="preserve"> reverse AGCAAGTTTAGTTTGGCGACAAAATTGT.</w:t>
            </w:r>
            <w:r w:rsidR="00391978" w:rsidRPr="00754E94">
              <w:rPr>
                <w:sz w:val="24"/>
                <w:szCs w:val="24"/>
                <w:lang w:val="sr-Cyrl-RS"/>
              </w:rPr>
              <w:t xml:space="preserve"> </w:t>
            </w:r>
          </w:p>
          <w:p w14:paraId="1BE32CC2" w14:textId="3BAD05F9" w:rsidR="00495B02" w:rsidRPr="00D76D67" w:rsidRDefault="00495B02" w:rsidP="00754E94">
            <w:pPr>
              <w:pStyle w:val="TableParagraph"/>
              <w:spacing w:line="276" w:lineRule="auto"/>
              <w:jc w:val="both"/>
              <w:rPr>
                <w:sz w:val="20"/>
                <w:lang w:val="sr-Cyrl-RS"/>
              </w:rPr>
            </w:pPr>
            <w:r w:rsidRPr="00754E94">
              <w:rPr>
                <w:sz w:val="24"/>
                <w:szCs w:val="24"/>
                <w:lang w:val="sr-Cyrl-RS"/>
              </w:rPr>
              <w:t>Потом је урађена дескриптивна статистика (године живота</w:t>
            </w:r>
            <w:r w:rsidR="00C37727" w:rsidRPr="00754E94">
              <w:rPr>
                <w:sz w:val="24"/>
                <w:szCs w:val="24"/>
                <w:lang w:val="sr-Cyrl-RS"/>
              </w:rPr>
              <w:t xml:space="preserve"> </w:t>
            </w:r>
            <w:r w:rsidRPr="00754E94">
              <w:rPr>
                <w:sz w:val="24"/>
                <w:szCs w:val="24"/>
                <w:lang w:val="sr-Cyrl-RS"/>
              </w:rPr>
              <w:t xml:space="preserve">пацијенткиња, страна дојке, менопаузални статус, величина тумора, статус лимфних чворова, </w:t>
            </w:r>
            <w:r w:rsidR="00D76D67" w:rsidRPr="00754E94">
              <w:rPr>
                <w:sz w:val="24"/>
                <w:szCs w:val="24"/>
                <w:lang w:val="sr-Cyrl-RS"/>
              </w:rPr>
              <w:t>васкуларна и лимфна инвазија) гдје су подаци добије</w:t>
            </w:r>
            <w:r w:rsidR="0093462F">
              <w:rPr>
                <w:sz w:val="24"/>
                <w:szCs w:val="24"/>
                <w:lang w:val="sr-Cyrl-RS"/>
              </w:rPr>
              <w:t>ни у складу са литерарним. Испитивана је</w:t>
            </w:r>
            <w:r w:rsidR="00D76D67" w:rsidRPr="00754E94">
              <w:rPr>
                <w:sz w:val="24"/>
                <w:szCs w:val="24"/>
                <w:lang w:val="sr-Cyrl-RS"/>
              </w:rPr>
              <w:t xml:space="preserve"> корелација између ПД-Л1 експресије, полимор</w:t>
            </w:r>
            <w:r w:rsidR="0093462F">
              <w:rPr>
                <w:sz w:val="24"/>
                <w:szCs w:val="24"/>
                <w:lang w:val="sr-Cyrl-RS"/>
              </w:rPr>
              <w:t>ф</w:t>
            </w:r>
            <w:r w:rsidR="00D76D67" w:rsidRPr="00754E94">
              <w:rPr>
                <w:sz w:val="24"/>
                <w:szCs w:val="24"/>
                <w:lang w:val="sr-Cyrl-RS"/>
              </w:rPr>
              <w:t xml:space="preserve">изма ПД-Л1 гена и постигнутог </w:t>
            </w:r>
            <w:r w:rsidR="0093462F">
              <w:rPr>
                <w:sz w:val="24"/>
                <w:szCs w:val="24"/>
                <w:lang w:val="sr-Cyrl-BA"/>
              </w:rPr>
              <w:t>ПЦР</w:t>
            </w:r>
            <w:r w:rsidR="00D76D67" w:rsidRPr="00754E94">
              <w:rPr>
                <w:sz w:val="24"/>
                <w:szCs w:val="24"/>
                <w:lang w:val="sr-Latn-RS"/>
              </w:rPr>
              <w:t>-a</w:t>
            </w:r>
            <w:r w:rsidR="00D76D67" w:rsidRPr="00754E94">
              <w:rPr>
                <w:sz w:val="24"/>
                <w:szCs w:val="24"/>
                <w:lang w:val="sr-Cyrl-RS"/>
              </w:rPr>
              <w:t xml:space="preserve">, а све према молекуларном подтипу карцинома дојке. </w:t>
            </w:r>
            <w:r w:rsidR="0076043B" w:rsidRPr="00754E94">
              <w:rPr>
                <w:sz w:val="24"/>
                <w:szCs w:val="24"/>
                <w:lang w:val="sr-Cyrl-RS"/>
              </w:rPr>
              <w:t xml:space="preserve">У резултатима </w:t>
            </w:r>
            <w:r w:rsidR="0093462F">
              <w:rPr>
                <w:sz w:val="24"/>
                <w:szCs w:val="24"/>
                <w:lang w:val="sr-Cyrl-RS"/>
              </w:rPr>
              <w:t xml:space="preserve">је показано </w:t>
            </w:r>
            <w:r w:rsidR="0076043B" w:rsidRPr="00754E94">
              <w:rPr>
                <w:sz w:val="24"/>
                <w:szCs w:val="24"/>
                <w:lang w:val="sr-Cyrl-RS"/>
              </w:rPr>
              <w:t xml:space="preserve">да су комплетан патолошки одговор постигле највише ХЕР2 позитивне пацијенткиње-71 %, потом троструконегативне -30 %. ПД-Л1 позитивних карцинома дојке било је 46.5 %. </w:t>
            </w:r>
            <w:r w:rsidR="00832AAB" w:rsidRPr="00754E94">
              <w:rPr>
                <w:sz w:val="24"/>
                <w:szCs w:val="24"/>
                <w:lang w:val="sr-Cyrl-RS"/>
              </w:rPr>
              <w:t>Значајно ћешће ПД-Л1 пзитивне биле су ХЕР2 позитивне и троструконегативне. ПД-Л1 позитивне пацијенткиње су ћешће постизале комплетан патолошки одговор.</w:t>
            </w:r>
            <w:r w:rsidR="001C4E19" w:rsidRPr="00754E94">
              <w:rPr>
                <w:sz w:val="24"/>
                <w:szCs w:val="24"/>
                <w:lang w:val="sr-Cyrl-RS"/>
              </w:rPr>
              <w:t xml:space="preserve"> Такође, пацијенткиње са ЦГ генотипом су чешће ПД-Л1 позитивне и чешће су постизале комплетан патолошки одговор</w:t>
            </w:r>
            <w:r w:rsidR="00C67A6C" w:rsidRPr="00754E94">
              <w:rPr>
                <w:sz w:val="24"/>
                <w:szCs w:val="24"/>
                <w:lang w:val="sr-Cyrl-RS"/>
              </w:rPr>
              <w:t xml:space="preserve"> и радило се о ХЕР2 молекуларним подтипом карцинома дојке.</w:t>
            </w:r>
          </w:p>
        </w:tc>
      </w:tr>
      <w:bookmarkEnd w:id="0"/>
      <w:tr w:rsidR="00FD043F" w14:paraId="1646ABE1" w14:textId="77777777" w:rsidTr="00FD043F">
        <w:trPr>
          <w:trHeight w:val="546"/>
        </w:trPr>
        <w:tc>
          <w:tcPr>
            <w:tcW w:w="6329" w:type="dxa"/>
            <w:tcBorders>
              <w:left w:val="single" w:sz="4" w:space="0" w:color="000000"/>
              <w:right w:val="nil"/>
            </w:tcBorders>
          </w:tcPr>
          <w:p w14:paraId="05C12E1E" w14:textId="5B5EB364" w:rsidR="00450EC4" w:rsidRPr="00C9582E" w:rsidRDefault="0037243D" w:rsidP="00E84817">
            <w:pPr>
              <w:pStyle w:val="TableParagraph"/>
              <w:tabs>
                <w:tab w:val="left" w:pos="828"/>
              </w:tabs>
              <w:spacing w:line="272" w:lineRule="exact"/>
              <w:ind w:left="163"/>
              <w:rPr>
                <w:sz w:val="24"/>
                <w:lang w:val="sr-Cyrl-RS"/>
              </w:rPr>
            </w:pPr>
            <w:r>
              <w:rPr>
                <w:sz w:val="24"/>
              </w:rPr>
              <w:t>4.</w:t>
            </w:r>
            <w:r w:rsidR="00C9582E">
              <w:rPr>
                <w:sz w:val="24"/>
                <w:lang w:val="sr-Cyrl-RS"/>
              </w:rPr>
              <w:t xml:space="preserve"> </w:t>
            </w:r>
            <w:r w:rsidR="00C9582E">
              <w:rPr>
                <w:noProof/>
                <w:color w:val="000000"/>
                <w:sz w:val="24"/>
                <w:szCs w:val="24"/>
              </w:rPr>
              <w:t>Оц</w:t>
            </w:r>
            <w:r w:rsidR="00C9582E">
              <w:rPr>
                <w:noProof/>
                <w:color w:val="000000"/>
                <w:spacing w:val="1"/>
                <w:sz w:val="24"/>
                <w:szCs w:val="24"/>
              </w:rPr>
              <w:t>ј</w:t>
            </w:r>
            <w:r w:rsidR="00C9582E">
              <w:rPr>
                <w:noProof/>
                <w:color w:val="000000"/>
                <w:sz w:val="24"/>
                <w:szCs w:val="24"/>
              </w:rPr>
              <w:t>ену</w:t>
            </w:r>
            <w:r w:rsidR="00C9582E">
              <w:rPr>
                <w:color w:val="000000"/>
                <w:spacing w:val="71"/>
                <w:sz w:val="24"/>
                <w:szCs w:val="24"/>
              </w:rPr>
              <w:t xml:space="preserve"> </w:t>
            </w:r>
            <w:r w:rsidR="00C9582E">
              <w:rPr>
                <w:noProof/>
                <w:color w:val="000000"/>
                <w:sz w:val="24"/>
                <w:szCs w:val="24"/>
              </w:rPr>
              <w:t>о</w:t>
            </w:r>
            <w:r w:rsidR="00C9582E">
              <w:rPr>
                <w:color w:val="000000"/>
                <w:spacing w:val="71"/>
                <w:sz w:val="24"/>
                <w:szCs w:val="24"/>
              </w:rPr>
              <w:t xml:space="preserve"> </w:t>
            </w:r>
            <w:r w:rsidR="00C9582E">
              <w:rPr>
                <w:noProof/>
                <w:color w:val="000000"/>
                <w:sz w:val="24"/>
                <w:szCs w:val="24"/>
              </w:rPr>
              <w:t>испуњености</w:t>
            </w:r>
            <w:r w:rsidR="00C9582E">
              <w:rPr>
                <w:color w:val="000000"/>
                <w:spacing w:val="71"/>
                <w:sz w:val="24"/>
                <w:szCs w:val="24"/>
              </w:rPr>
              <w:t xml:space="preserve"> </w:t>
            </w:r>
            <w:r w:rsidR="00C9582E">
              <w:rPr>
                <w:noProof/>
                <w:color w:val="000000"/>
                <w:sz w:val="24"/>
                <w:szCs w:val="24"/>
              </w:rPr>
              <w:t>обима</w:t>
            </w:r>
            <w:r w:rsidR="00C9582E">
              <w:rPr>
                <w:color w:val="000000"/>
                <w:spacing w:val="71"/>
                <w:sz w:val="24"/>
                <w:szCs w:val="24"/>
              </w:rPr>
              <w:t xml:space="preserve"> </w:t>
            </w:r>
            <w:r w:rsidR="00C9582E">
              <w:rPr>
                <w:noProof/>
                <w:color w:val="000000"/>
                <w:sz w:val="24"/>
                <w:szCs w:val="24"/>
              </w:rPr>
              <w:t>и</w:t>
            </w:r>
            <w:r w:rsidR="00C9582E">
              <w:rPr>
                <w:color w:val="000000"/>
                <w:spacing w:val="71"/>
                <w:sz w:val="24"/>
                <w:szCs w:val="24"/>
                <w:lang w:val="sr-Cyrl-RS"/>
              </w:rPr>
              <w:t xml:space="preserve"> </w:t>
            </w:r>
            <w:r w:rsidR="00C9582E">
              <w:rPr>
                <w:noProof/>
                <w:color w:val="000000"/>
                <w:sz w:val="24"/>
                <w:szCs w:val="24"/>
              </w:rPr>
              <w:t>квалитета</w:t>
            </w:r>
            <w:r w:rsidR="00C9582E">
              <w:rPr>
                <w:color w:val="000000"/>
                <w:spacing w:val="71"/>
                <w:sz w:val="24"/>
                <w:szCs w:val="24"/>
              </w:rPr>
              <w:t xml:space="preserve"> </w:t>
            </w:r>
            <w:r w:rsidR="00C9582E">
              <w:rPr>
                <w:noProof/>
                <w:color w:val="000000"/>
                <w:sz w:val="24"/>
                <w:szCs w:val="24"/>
              </w:rPr>
              <w:t>у</w:t>
            </w:r>
            <w:r w:rsidR="00C9582E">
              <w:rPr>
                <w:color w:val="000000"/>
                <w:spacing w:val="71"/>
                <w:sz w:val="24"/>
                <w:szCs w:val="24"/>
              </w:rPr>
              <w:t xml:space="preserve"> </w:t>
            </w:r>
            <w:r w:rsidR="00C9582E">
              <w:rPr>
                <w:noProof/>
                <w:color w:val="000000"/>
                <w:sz w:val="24"/>
                <w:szCs w:val="24"/>
              </w:rPr>
              <w:t>односу</w:t>
            </w:r>
            <w:r w:rsidR="00FD043F">
              <w:rPr>
                <w:color w:val="000000"/>
                <w:spacing w:val="71"/>
                <w:sz w:val="24"/>
                <w:szCs w:val="24"/>
                <w:lang w:val="sr-Cyrl-RS"/>
              </w:rPr>
              <w:t xml:space="preserve"> </w:t>
            </w:r>
            <w:r w:rsidR="00C9582E">
              <w:rPr>
                <w:noProof/>
                <w:color w:val="000000"/>
                <w:sz w:val="24"/>
                <w:szCs w:val="24"/>
              </w:rPr>
              <w:t>на</w:t>
            </w:r>
            <w:r w:rsidR="00C9582E">
              <w:rPr>
                <w:color w:val="000000"/>
                <w:spacing w:val="71"/>
                <w:sz w:val="24"/>
                <w:szCs w:val="24"/>
              </w:rPr>
              <w:t xml:space="preserve"> </w:t>
            </w:r>
            <w:r w:rsidR="00C9582E">
              <w:rPr>
                <w:noProof/>
                <w:color w:val="000000"/>
                <w:sz w:val="24"/>
                <w:szCs w:val="24"/>
              </w:rPr>
              <w:t>пријављену</w:t>
            </w:r>
            <w:r w:rsidR="00C9582E">
              <w:rPr>
                <w:color w:val="000000"/>
                <w:spacing w:val="71"/>
                <w:sz w:val="24"/>
                <w:szCs w:val="24"/>
              </w:rPr>
              <w:t xml:space="preserve"> </w:t>
            </w:r>
            <w:r w:rsidR="00C9582E">
              <w:rPr>
                <w:noProof/>
                <w:color w:val="000000"/>
                <w:sz w:val="24"/>
                <w:szCs w:val="24"/>
              </w:rPr>
              <w:t>тему</w:t>
            </w:r>
            <w:r w:rsidR="00C9582E">
              <w:rPr>
                <w:color w:val="000000"/>
                <w:sz w:val="24"/>
                <w:szCs w:val="24"/>
              </w:rPr>
              <w:t xml:space="preserve"> </w:t>
            </w:r>
            <w:r w:rsidR="00C9582E">
              <w:rPr>
                <w:sz w:val="24"/>
                <w:lang w:val="sr-Cyrl-RS"/>
              </w:rPr>
              <w:t xml:space="preserve"> </w:t>
            </w:r>
            <w:r w:rsidR="00C9582E">
              <w:rPr>
                <w:noProof/>
                <w:color w:val="000000"/>
                <w:sz w:val="24"/>
                <w:szCs w:val="24"/>
              </w:rPr>
              <w:t>(по</w:t>
            </w:r>
            <w:r w:rsidR="00C9582E">
              <w:rPr>
                <w:color w:val="000000"/>
                <w:sz w:val="24"/>
                <w:szCs w:val="24"/>
              </w:rPr>
              <w:t xml:space="preserve"> </w:t>
            </w:r>
            <w:r w:rsidR="00C9582E">
              <w:rPr>
                <w:noProof/>
                <w:color w:val="000000"/>
                <w:sz w:val="24"/>
                <w:szCs w:val="24"/>
              </w:rPr>
              <w:t>поглављима)</w:t>
            </w:r>
            <w:r w:rsidR="00C9582E">
              <w:rPr>
                <w:noProof/>
                <w:color w:val="000000"/>
                <w:position w:val="9"/>
                <w:sz w:val="16"/>
                <w:szCs w:val="16"/>
              </w:rPr>
              <w:t>2</w:t>
            </w:r>
          </w:p>
          <w:p w14:paraId="238ADE06" w14:textId="77777777" w:rsidR="00450EC4" w:rsidRDefault="00450EC4" w:rsidP="00450EC4">
            <w:pPr>
              <w:pStyle w:val="TableParagraph"/>
              <w:spacing w:line="255" w:lineRule="exact"/>
              <w:rPr>
                <w:sz w:val="24"/>
                <w:vertAlign w:val="superscript"/>
              </w:rPr>
            </w:pPr>
          </w:p>
          <w:p w14:paraId="23CA5D7E" w14:textId="499B2CCA" w:rsidR="00450EC4" w:rsidRDefault="00450EC4" w:rsidP="00EB26F1">
            <w:pPr>
              <w:pStyle w:val="TableParagraph"/>
              <w:spacing w:line="255" w:lineRule="exact"/>
              <w:ind w:left="523"/>
              <w:rPr>
                <w:sz w:val="24"/>
              </w:rPr>
            </w:pPr>
          </w:p>
        </w:tc>
        <w:tc>
          <w:tcPr>
            <w:tcW w:w="25" w:type="dxa"/>
            <w:tcBorders>
              <w:left w:val="nil"/>
              <w:right w:val="nil"/>
            </w:tcBorders>
          </w:tcPr>
          <w:p w14:paraId="257162F9" w14:textId="6E9E3EE0" w:rsidR="0037243D" w:rsidRDefault="0037243D" w:rsidP="00E84817">
            <w:pPr>
              <w:pStyle w:val="TableParagraph"/>
              <w:spacing w:line="272" w:lineRule="exact"/>
              <w:rPr>
                <w:sz w:val="24"/>
              </w:rPr>
            </w:pPr>
          </w:p>
        </w:tc>
        <w:tc>
          <w:tcPr>
            <w:tcW w:w="50" w:type="dxa"/>
            <w:tcBorders>
              <w:left w:val="nil"/>
              <w:right w:val="nil"/>
            </w:tcBorders>
          </w:tcPr>
          <w:p w14:paraId="09EEA6C7" w14:textId="3C8537AC" w:rsidR="0037243D" w:rsidRDefault="0037243D" w:rsidP="00E84817">
            <w:pPr>
              <w:pStyle w:val="TableParagraph"/>
              <w:spacing w:line="272" w:lineRule="exact"/>
              <w:rPr>
                <w:sz w:val="24"/>
              </w:rPr>
            </w:pPr>
          </w:p>
        </w:tc>
        <w:tc>
          <w:tcPr>
            <w:tcW w:w="20" w:type="dxa"/>
            <w:tcBorders>
              <w:left w:val="nil"/>
              <w:right w:val="nil"/>
            </w:tcBorders>
          </w:tcPr>
          <w:p w14:paraId="2380DC3D" w14:textId="2B06BCC9" w:rsidR="0037243D" w:rsidRDefault="0037243D" w:rsidP="00E84817">
            <w:pPr>
              <w:pStyle w:val="TableParagraph"/>
              <w:spacing w:line="272" w:lineRule="exact"/>
              <w:rPr>
                <w:sz w:val="24"/>
              </w:rPr>
            </w:pPr>
          </w:p>
        </w:tc>
        <w:tc>
          <w:tcPr>
            <w:tcW w:w="2175" w:type="dxa"/>
            <w:tcBorders>
              <w:left w:val="nil"/>
              <w:right w:val="nil"/>
            </w:tcBorders>
          </w:tcPr>
          <w:p w14:paraId="218DCFA0" w14:textId="4705EB48" w:rsidR="0037243D" w:rsidRDefault="0037243D" w:rsidP="00E84817">
            <w:pPr>
              <w:pStyle w:val="TableParagraph"/>
              <w:spacing w:line="272" w:lineRule="exact"/>
              <w:rPr>
                <w:sz w:val="24"/>
              </w:rPr>
            </w:pPr>
          </w:p>
        </w:tc>
        <w:tc>
          <w:tcPr>
            <w:tcW w:w="55" w:type="dxa"/>
            <w:tcBorders>
              <w:left w:val="nil"/>
              <w:right w:val="nil"/>
            </w:tcBorders>
          </w:tcPr>
          <w:p w14:paraId="71C238C3" w14:textId="44B74CB1" w:rsidR="0037243D" w:rsidRDefault="0037243D" w:rsidP="00E84817">
            <w:pPr>
              <w:pStyle w:val="TableParagraph"/>
              <w:spacing w:line="272" w:lineRule="exact"/>
              <w:rPr>
                <w:sz w:val="24"/>
              </w:rPr>
            </w:pPr>
          </w:p>
          <w:p w14:paraId="3B521D80" w14:textId="77777777" w:rsidR="00450EC4" w:rsidRDefault="00450EC4" w:rsidP="00EB26F1">
            <w:pPr>
              <w:pStyle w:val="TableParagraph"/>
              <w:spacing w:line="272" w:lineRule="exact"/>
              <w:ind w:left="61"/>
              <w:rPr>
                <w:sz w:val="24"/>
              </w:rPr>
            </w:pPr>
          </w:p>
          <w:p w14:paraId="0DB19E10" w14:textId="77777777" w:rsidR="00450EC4" w:rsidRDefault="00450EC4" w:rsidP="00EB26F1">
            <w:pPr>
              <w:pStyle w:val="TableParagraph"/>
              <w:spacing w:line="272" w:lineRule="exact"/>
              <w:ind w:left="61"/>
              <w:rPr>
                <w:sz w:val="24"/>
              </w:rPr>
            </w:pPr>
          </w:p>
          <w:p w14:paraId="58630132" w14:textId="58429742" w:rsidR="00450EC4" w:rsidRPr="00DC0A16" w:rsidRDefault="00450EC4" w:rsidP="00450EC4">
            <w:pPr>
              <w:pStyle w:val="TableParagraph"/>
              <w:spacing w:line="272" w:lineRule="exact"/>
              <w:ind w:left="61"/>
              <w:rPr>
                <w:sz w:val="24"/>
                <w:lang w:val="sr-Cyrl-RS"/>
              </w:rPr>
            </w:pPr>
          </w:p>
        </w:tc>
        <w:tc>
          <w:tcPr>
            <w:tcW w:w="20" w:type="dxa"/>
            <w:tcBorders>
              <w:left w:val="nil"/>
              <w:right w:val="nil"/>
            </w:tcBorders>
          </w:tcPr>
          <w:p w14:paraId="6931AD5C" w14:textId="43620B62" w:rsidR="0037243D" w:rsidRDefault="0037243D" w:rsidP="00E84817">
            <w:pPr>
              <w:pStyle w:val="TableParagraph"/>
              <w:spacing w:line="272" w:lineRule="exact"/>
              <w:rPr>
                <w:sz w:val="24"/>
              </w:rPr>
            </w:pPr>
          </w:p>
        </w:tc>
        <w:tc>
          <w:tcPr>
            <w:tcW w:w="20" w:type="dxa"/>
            <w:tcBorders>
              <w:left w:val="nil"/>
              <w:right w:val="nil"/>
            </w:tcBorders>
          </w:tcPr>
          <w:p w14:paraId="31D4863A" w14:textId="077BB0AF" w:rsidR="0037243D" w:rsidRDefault="0037243D" w:rsidP="00E84817">
            <w:pPr>
              <w:pStyle w:val="TableParagraph"/>
              <w:spacing w:line="272" w:lineRule="exact"/>
              <w:rPr>
                <w:sz w:val="24"/>
              </w:rPr>
            </w:pPr>
          </w:p>
        </w:tc>
        <w:tc>
          <w:tcPr>
            <w:tcW w:w="25" w:type="dxa"/>
            <w:tcBorders>
              <w:left w:val="nil"/>
              <w:right w:val="nil"/>
            </w:tcBorders>
          </w:tcPr>
          <w:p w14:paraId="412E36D0" w14:textId="1BBF27A1" w:rsidR="0037243D" w:rsidRDefault="0037243D" w:rsidP="00E84817">
            <w:pPr>
              <w:pStyle w:val="TableParagraph"/>
              <w:spacing w:line="272" w:lineRule="exact"/>
              <w:rPr>
                <w:sz w:val="24"/>
              </w:rPr>
            </w:pPr>
          </w:p>
        </w:tc>
        <w:tc>
          <w:tcPr>
            <w:tcW w:w="505" w:type="dxa"/>
            <w:tcBorders>
              <w:left w:val="nil"/>
              <w:right w:val="single" w:sz="4" w:space="0" w:color="000000"/>
            </w:tcBorders>
          </w:tcPr>
          <w:p w14:paraId="24F997F1" w14:textId="2E906180" w:rsidR="0037243D" w:rsidRDefault="0037243D" w:rsidP="00E84817">
            <w:pPr>
              <w:pStyle w:val="TableParagraph"/>
              <w:spacing w:line="272" w:lineRule="exact"/>
              <w:rPr>
                <w:sz w:val="24"/>
              </w:rPr>
            </w:pPr>
          </w:p>
        </w:tc>
      </w:tr>
      <w:tr w:rsidR="0037243D" w14:paraId="1FFEF597" w14:textId="77777777" w:rsidTr="00FD043F">
        <w:trPr>
          <w:trHeight w:val="271"/>
        </w:trPr>
        <w:tc>
          <w:tcPr>
            <w:tcW w:w="9224" w:type="dxa"/>
            <w:gridSpan w:val="10"/>
            <w:tcBorders>
              <w:left w:val="single" w:sz="4" w:space="0" w:color="000000"/>
              <w:right w:val="single" w:sz="4" w:space="0" w:color="000000"/>
            </w:tcBorders>
          </w:tcPr>
          <w:p w14:paraId="784E43C2" w14:textId="2B78C01A" w:rsidR="0037243D" w:rsidRPr="003E5AD2" w:rsidRDefault="0037243D" w:rsidP="00AD0CE3">
            <w:pPr>
              <w:pStyle w:val="TableParagraph"/>
              <w:spacing w:line="276" w:lineRule="auto"/>
              <w:jc w:val="both"/>
              <w:rPr>
                <w:sz w:val="24"/>
                <w:szCs w:val="24"/>
                <w:lang w:val="sr-Cyrl-RS"/>
              </w:rPr>
            </w:pPr>
          </w:p>
          <w:p w14:paraId="4C38438E" w14:textId="437462CE" w:rsidR="008F103C" w:rsidRPr="00AD0CE3" w:rsidRDefault="008F103C" w:rsidP="00AD0CE3">
            <w:pPr>
              <w:kinsoku w:val="0"/>
              <w:adjustRightInd w:val="0"/>
              <w:spacing w:before="1" w:line="276" w:lineRule="auto"/>
              <w:ind w:left="566"/>
              <w:jc w:val="both"/>
              <w:textAlignment w:val="baseline"/>
              <w:rPr>
                <w:kern w:val="2"/>
                <w:sz w:val="24"/>
                <w:szCs w:val="24"/>
                <w:lang w:val="sr-Latn-RS"/>
                <w14:ligatures w14:val="standardContextual"/>
              </w:rPr>
            </w:pPr>
            <w:r w:rsidRPr="003E5AD2">
              <w:rPr>
                <w:noProof/>
                <w:color w:val="000000"/>
                <w:spacing w:val="-1"/>
                <w:w w:val="99"/>
                <w:kern w:val="2"/>
                <w:sz w:val="24"/>
                <w:szCs w:val="24"/>
                <w:lang w:val="sr-Latn-RS"/>
                <w14:ligatures w14:val="standardContextual"/>
              </w:rPr>
              <w:t>Кандидатк</w:t>
            </w:r>
            <w:r w:rsidRPr="003E5AD2">
              <w:rPr>
                <w:noProof/>
                <w:color w:val="000000"/>
                <w:w w:val="99"/>
                <w:kern w:val="2"/>
                <w:sz w:val="24"/>
                <w:szCs w:val="24"/>
                <w:lang w:val="sr-Latn-RS"/>
                <w14:ligatures w14:val="standardContextual"/>
              </w:rPr>
              <w:t>и</w:t>
            </w:r>
            <w:r w:rsidRPr="003E5AD2">
              <w:rPr>
                <w:noProof/>
                <w:color w:val="000000"/>
                <w:spacing w:val="-1"/>
                <w:w w:val="99"/>
                <w:kern w:val="2"/>
                <w:sz w:val="24"/>
                <w:szCs w:val="24"/>
                <w:lang w:val="sr-Latn-RS"/>
                <w14:ligatures w14:val="standardContextual"/>
              </w:rPr>
              <w:t>ња</w:t>
            </w:r>
            <w:r w:rsidRPr="003E5AD2">
              <w:rPr>
                <w:color w:val="000000"/>
                <w:w w:val="70"/>
                <w:kern w:val="2"/>
                <w:sz w:val="24"/>
                <w:szCs w:val="24"/>
                <w:lang w:val="sr-Latn-RS"/>
                <w14:ligatures w14:val="standardContextual"/>
              </w:rPr>
              <w:t xml:space="preserve"> </w:t>
            </w:r>
            <w:r w:rsidRPr="003E5AD2">
              <w:rPr>
                <w:noProof/>
                <w:color w:val="000000"/>
                <w:spacing w:val="1"/>
                <w:w w:val="99"/>
                <w:kern w:val="2"/>
                <w:sz w:val="24"/>
                <w:szCs w:val="24"/>
                <w:lang w:val="sr-Latn-RS"/>
                <w14:ligatures w14:val="standardContextual"/>
              </w:rPr>
              <w:t>ј</w:t>
            </w:r>
            <w:r w:rsidRPr="003E5AD2">
              <w:rPr>
                <w:noProof/>
                <w:color w:val="000000"/>
                <w:w w:val="99"/>
                <w:kern w:val="2"/>
                <w:sz w:val="24"/>
                <w:szCs w:val="24"/>
                <w:lang w:val="sr-Latn-RS"/>
                <w14:ligatures w14:val="standardContextual"/>
              </w:rPr>
              <w:t>е</w:t>
            </w:r>
            <w:r w:rsidRPr="003E5AD2">
              <w:rPr>
                <w:color w:val="000000"/>
                <w:w w:val="70"/>
                <w:kern w:val="2"/>
                <w:sz w:val="24"/>
                <w:szCs w:val="24"/>
                <w:lang w:val="sr-Latn-RS"/>
                <w14:ligatures w14:val="standardContextual"/>
              </w:rPr>
              <w:t xml:space="preserve"> </w:t>
            </w:r>
            <w:r w:rsidRPr="003E5AD2">
              <w:rPr>
                <w:noProof/>
                <w:color w:val="000000"/>
                <w:spacing w:val="-1"/>
                <w:w w:val="99"/>
                <w:kern w:val="2"/>
                <w:sz w:val="24"/>
                <w:szCs w:val="24"/>
                <w:lang w:val="sr-Latn-RS"/>
                <w14:ligatures w14:val="standardContextual"/>
              </w:rPr>
              <w:t>у</w:t>
            </w:r>
            <w:r w:rsidRPr="003E5AD2">
              <w:rPr>
                <w:color w:val="000000"/>
                <w:w w:val="70"/>
                <w:kern w:val="2"/>
                <w:sz w:val="24"/>
                <w:szCs w:val="24"/>
                <w:lang w:val="sr-Latn-RS"/>
                <w14:ligatures w14:val="standardContextual"/>
              </w:rPr>
              <w:t xml:space="preserve"> </w:t>
            </w:r>
            <w:r w:rsidRPr="003E5AD2">
              <w:rPr>
                <w:noProof/>
                <w:color w:val="000000"/>
                <w:spacing w:val="-1"/>
                <w:w w:val="99"/>
                <w:kern w:val="2"/>
                <w:sz w:val="24"/>
                <w:szCs w:val="24"/>
                <w:lang w:val="sr-Latn-RS"/>
                <w14:ligatures w14:val="standardContextual"/>
              </w:rPr>
              <w:t>потпуности</w:t>
            </w:r>
            <w:r w:rsidRPr="003E5AD2">
              <w:rPr>
                <w:color w:val="000000"/>
                <w:w w:val="70"/>
                <w:kern w:val="2"/>
                <w:sz w:val="24"/>
                <w:szCs w:val="24"/>
                <w:lang w:val="sr-Latn-RS"/>
                <w14:ligatures w14:val="standardContextual"/>
              </w:rPr>
              <w:t xml:space="preserve"> </w:t>
            </w:r>
            <w:r w:rsidRPr="003E5AD2">
              <w:rPr>
                <w:noProof/>
                <w:color w:val="000000"/>
                <w:spacing w:val="-1"/>
                <w:w w:val="99"/>
                <w:kern w:val="2"/>
                <w:sz w:val="24"/>
                <w:szCs w:val="24"/>
                <w:lang w:val="sr-Latn-RS"/>
                <w14:ligatures w14:val="standardContextual"/>
              </w:rPr>
              <w:t>испоштов</w:t>
            </w:r>
            <w:r w:rsidRPr="003E5AD2">
              <w:rPr>
                <w:noProof/>
                <w:color w:val="000000"/>
                <w:spacing w:val="-1"/>
                <w:kern w:val="2"/>
                <w:sz w:val="24"/>
                <w:szCs w:val="24"/>
                <w:lang w:val="sr-Latn-RS"/>
                <w14:ligatures w14:val="standardContextual"/>
              </w:rPr>
              <w:t>ала</w:t>
            </w:r>
            <w:r w:rsidRPr="003E5AD2">
              <w:rPr>
                <w:color w:val="000000"/>
                <w:w w:val="70"/>
                <w:kern w:val="2"/>
                <w:sz w:val="24"/>
                <w:szCs w:val="24"/>
                <w:lang w:val="sr-Latn-RS"/>
                <w14:ligatures w14:val="standardContextual"/>
              </w:rPr>
              <w:t xml:space="preserve"> </w:t>
            </w:r>
            <w:r w:rsidRPr="003E5AD2">
              <w:rPr>
                <w:noProof/>
                <w:color w:val="000000"/>
                <w:spacing w:val="-1"/>
                <w:kern w:val="2"/>
                <w:sz w:val="24"/>
                <w:szCs w:val="24"/>
                <w:lang w:val="sr-Latn-RS"/>
                <w14:ligatures w14:val="standardContextual"/>
              </w:rPr>
              <w:t>план</w:t>
            </w:r>
            <w:r w:rsidRPr="003E5AD2">
              <w:rPr>
                <w:color w:val="000000"/>
                <w:w w:val="70"/>
                <w:kern w:val="2"/>
                <w:sz w:val="24"/>
                <w:szCs w:val="24"/>
                <w:lang w:val="sr-Latn-RS"/>
                <w14:ligatures w14:val="standardContextual"/>
              </w:rPr>
              <w:t xml:space="preserve"> </w:t>
            </w:r>
            <w:r w:rsidRPr="003E5AD2">
              <w:rPr>
                <w:noProof/>
                <w:color w:val="000000"/>
                <w:spacing w:val="-1"/>
                <w:kern w:val="2"/>
                <w:sz w:val="24"/>
                <w:szCs w:val="24"/>
                <w:lang w:val="sr-Latn-RS"/>
                <w14:ligatures w14:val="standardContextual"/>
              </w:rPr>
              <w:t>и</w:t>
            </w:r>
            <w:r w:rsidRPr="003E5AD2">
              <w:rPr>
                <w:color w:val="000000"/>
                <w:w w:val="70"/>
                <w:kern w:val="2"/>
                <w:sz w:val="24"/>
                <w:szCs w:val="24"/>
                <w:lang w:val="sr-Latn-RS"/>
                <w14:ligatures w14:val="standardContextual"/>
              </w:rPr>
              <w:t xml:space="preserve"> </w:t>
            </w:r>
            <w:r w:rsidRPr="003E5AD2">
              <w:rPr>
                <w:noProof/>
                <w:color w:val="000000"/>
                <w:spacing w:val="-1"/>
                <w:kern w:val="2"/>
                <w:sz w:val="24"/>
                <w:szCs w:val="24"/>
                <w:lang w:val="sr-Latn-RS"/>
                <w14:ligatures w14:val="standardContextual"/>
              </w:rPr>
              <w:t>програм</w:t>
            </w:r>
            <w:r w:rsidRPr="003E5AD2">
              <w:rPr>
                <w:color w:val="000000"/>
                <w:w w:val="70"/>
                <w:kern w:val="2"/>
                <w:sz w:val="24"/>
                <w:szCs w:val="24"/>
                <w:lang w:val="sr-Latn-RS"/>
                <w14:ligatures w14:val="standardContextual"/>
              </w:rPr>
              <w:t xml:space="preserve"> </w:t>
            </w:r>
            <w:r w:rsidRPr="003E5AD2">
              <w:rPr>
                <w:noProof/>
                <w:color w:val="000000"/>
                <w:spacing w:val="-1"/>
                <w:kern w:val="2"/>
                <w:sz w:val="24"/>
                <w:szCs w:val="24"/>
                <w:lang w:val="sr-Latn-RS"/>
                <w14:ligatures w14:val="standardContextual"/>
              </w:rPr>
              <w:t>рада</w:t>
            </w:r>
            <w:r w:rsidRPr="003E5AD2">
              <w:rPr>
                <w:color w:val="000000"/>
                <w:w w:val="70"/>
                <w:kern w:val="2"/>
                <w:sz w:val="24"/>
                <w:szCs w:val="24"/>
                <w:lang w:val="sr-Latn-RS"/>
                <w14:ligatures w14:val="standardContextual"/>
              </w:rPr>
              <w:t xml:space="preserve"> </w:t>
            </w:r>
            <w:r w:rsidRPr="003E5AD2">
              <w:rPr>
                <w:noProof/>
                <w:color w:val="000000"/>
                <w:spacing w:val="-1"/>
                <w:kern w:val="2"/>
                <w:sz w:val="24"/>
                <w:szCs w:val="24"/>
                <w:lang w:val="sr-Latn-RS"/>
                <w14:ligatures w14:val="standardContextual"/>
              </w:rPr>
              <w:t>на</w:t>
            </w:r>
            <w:r w:rsidRPr="003E5AD2">
              <w:rPr>
                <w:color w:val="000000"/>
                <w:w w:val="70"/>
                <w:kern w:val="2"/>
                <w:sz w:val="24"/>
                <w:szCs w:val="24"/>
                <w:lang w:val="sr-Latn-RS"/>
                <w14:ligatures w14:val="standardContextual"/>
              </w:rPr>
              <w:t xml:space="preserve"> </w:t>
            </w:r>
            <w:r w:rsidRPr="003E5AD2">
              <w:rPr>
                <w:noProof/>
                <w:color w:val="000000"/>
                <w:spacing w:val="-1"/>
                <w:kern w:val="2"/>
                <w:sz w:val="24"/>
                <w:szCs w:val="24"/>
                <w:lang w:val="sr-Latn-RS"/>
                <w14:ligatures w14:val="standardContextual"/>
              </w:rPr>
              <w:t>дисертаци</w:t>
            </w:r>
            <w:r w:rsidRPr="003E5AD2">
              <w:rPr>
                <w:noProof/>
                <w:color w:val="000000"/>
                <w:kern w:val="2"/>
                <w:sz w:val="24"/>
                <w:szCs w:val="24"/>
                <w:lang w:val="sr-Latn-RS"/>
                <w14:ligatures w14:val="standardContextual"/>
              </w:rPr>
              <w:t>ји.</w:t>
            </w:r>
          </w:p>
          <w:p w14:paraId="191BD9B1" w14:textId="77777777" w:rsidR="003553CE" w:rsidRDefault="008F103C" w:rsidP="003553CE">
            <w:pPr>
              <w:kinsoku w:val="0"/>
              <w:adjustRightInd w:val="0"/>
              <w:spacing w:after="132" w:line="276" w:lineRule="auto"/>
              <w:ind w:left="566"/>
              <w:jc w:val="both"/>
              <w:textAlignment w:val="baseline"/>
              <w:outlineLvl w:val="2"/>
              <w:rPr>
                <w:b/>
                <w:bCs/>
                <w:kern w:val="2"/>
                <w:sz w:val="24"/>
                <w:szCs w:val="24"/>
                <w:lang w:val="sr-Latn-RS"/>
                <w14:ligatures w14:val="standardContextual"/>
              </w:rPr>
            </w:pPr>
            <w:r w:rsidRPr="00AD0CE3">
              <w:rPr>
                <w:b/>
                <w:bCs/>
                <w:noProof/>
                <w:color w:val="000000"/>
                <w:kern w:val="2"/>
                <w:sz w:val="24"/>
                <w:szCs w:val="24"/>
                <w:lang w:val="sr-Latn-RS"/>
                <w14:ligatures w14:val="standardContextual"/>
              </w:rPr>
              <w:t>Увод</w:t>
            </w:r>
            <w:bookmarkStart w:id="1" w:name="_GoBack"/>
            <w:bookmarkEnd w:id="1"/>
          </w:p>
          <w:p w14:paraId="66492857" w14:textId="448E1080" w:rsidR="008F103C" w:rsidRPr="003553CE" w:rsidRDefault="008F103C" w:rsidP="003553CE">
            <w:pPr>
              <w:kinsoku w:val="0"/>
              <w:adjustRightInd w:val="0"/>
              <w:spacing w:after="132" w:line="276" w:lineRule="auto"/>
              <w:ind w:left="566"/>
              <w:jc w:val="both"/>
              <w:textAlignment w:val="baseline"/>
              <w:outlineLvl w:val="2"/>
              <w:rPr>
                <w:b/>
                <w:bCs/>
                <w:kern w:val="2"/>
                <w:sz w:val="24"/>
                <w:szCs w:val="24"/>
                <w:lang w:val="sr-Latn-RS"/>
                <w14:ligatures w14:val="standardContextual"/>
              </w:rPr>
            </w:pPr>
            <w:r w:rsidRPr="00CD5B7C">
              <w:rPr>
                <w:noProof/>
                <w:color w:val="000000"/>
                <w:spacing w:val="1"/>
                <w:kern w:val="2"/>
                <w:sz w:val="24"/>
                <w:szCs w:val="24"/>
                <w:lang w:val="sr-Latn-RS"/>
                <w14:ligatures w14:val="standardContextual"/>
              </w:rPr>
              <w:t>У</w:t>
            </w:r>
            <w:r w:rsidRPr="00CD5B7C">
              <w:rPr>
                <w:color w:val="000000"/>
                <w:spacing w:val="28"/>
                <w:kern w:val="2"/>
                <w:sz w:val="24"/>
                <w:szCs w:val="24"/>
                <w:lang w:val="sr-Latn-RS"/>
                <w14:ligatures w14:val="standardContextual"/>
              </w:rPr>
              <w:t xml:space="preserve"> </w:t>
            </w:r>
            <w:r w:rsidRPr="00CD5B7C">
              <w:rPr>
                <w:noProof/>
                <w:color w:val="000000"/>
                <w:spacing w:val="1"/>
                <w:kern w:val="2"/>
                <w:sz w:val="24"/>
                <w:szCs w:val="24"/>
                <w:lang w:val="sr-Latn-RS"/>
                <w14:ligatures w14:val="standardContextual"/>
              </w:rPr>
              <w:t>пог</w:t>
            </w:r>
            <w:r w:rsidRPr="00CD5B7C">
              <w:rPr>
                <w:noProof/>
                <w:color w:val="000000"/>
                <w:kern w:val="2"/>
                <w:sz w:val="24"/>
                <w:szCs w:val="24"/>
                <w:lang w:val="sr-Latn-RS"/>
                <w14:ligatures w14:val="standardContextual"/>
              </w:rPr>
              <w:t>лављу</w:t>
            </w:r>
            <w:r w:rsidRPr="00CD5B7C">
              <w:rPr>
                <w:color w:val="000000"/>
                <w:spacing w:val="28"/>
                <w:kern w:val="2"/>
                <w:sz w:val="24"/>
                <w:szCs w:val="24"/>
                <w:lang w:val="sr-Latn-RS"/>
                <w14:ligatures w14:val="standardContextual"/>
              </w:rPr>
              <w:t xml:space="preserve"> </w:t>
            </w:r>
            <w:r w:rsidRPr="00CD5B7C">
              <w:rPr>
                <w:noProof/>
                <w:color w:val="000000"/>
                <w:spacing w:val="1"/>
                <w:kern w:val="2"/>
                <w:sz w:val="24"/>
                <w:szCs w:val="24"/>
                <w:lang w:val="sr-Cyrl-BA"/>
                <w14:ligatures w14:val="standardContextual"/>
              </w:rPr>
              <w:t>У</w:t>
            </w:r>
            <w:r w:rsidRPr="00CD5B7C">
              <w:rPr>
                <w:noProof/>
                <w:color w:val="000000"/>
                <w:kern w:val="2"/>
                <w:sz w:val="24"/>
                <w:szCs w:val="24"/>
                <w:lang w:val="sr-Latn-RS"/>
                <w14:ligatures w14:val="standardContextual"/>
              </w:rPr>
              <w:t>вод</w:t>
            </w:r>
            <w:r w:rsidRPr="00CD5B7C">
              <w:rPr>
                <w:color w:val="000000"/>
                <w:spacing w:val="28"/>
                <w:kern w:val="2"/>
                <w:sz w:val="24"/>
                <w:szCs w:val="24"/>
                <w:lang w:val="sr-Latn-RS"/>
                <w14:ligatures w14:val="standardContextual"/>
              </w:rPr>
              <w:t xml:space="preserve"> </w:t>
            </w:r>
            <w:r w:rsidRPr="00CD5B7C">
              <w:rPr>
                <w:noProof/>
                <w:color w:val="000000"/>
                <w:kern w:val="2"/>
                <w:sz w:val="24"/>
                <w:szCs w:val="24"/>
                <w:lang w:val="sr-Latn-RS"/>
                <w14:ligatures w14:val="standardContextual"/>
              </w:rPr>
              <w:t>кандидаткиња</w:t>
            </w:r>
            <w:r w:rsidRPr="00CD5B7C">
              <w:rPr>
                <w:color w:val="000000"/>
                <w:spacing w:val="28"/>
                <w:kern w:val="2"/>
                <w:sz w:val="24"/>
                <w:szCs w:val="24"/>
                <w:lang w:val="sr-Latn-RS"/>
                <w14:ligatures w14:val="standardContextual"/>
              </w:rPr>
              <w:t xml:space="preserve"> </w:t>
            </w:r>
            <w:r w:rsidRPr="00CD5B7C">
              <w:rPr>
                <w:noProof/>
                <w:color w:val="000000"/>
                <w:kern w:val="2"/>
                <w:sz w:val="24"/>
                <w:szCs w:val="24"/>
                <w:lang w:val="sr-Latn-RS"/>
                <w14:ligatures w14:val="standardContextual"/>
              </w:rPr>
              <w:t>даје</w:t>
            </w:r>
            <w:r w:rsidRPr="00CD5B7C">
              <w:rPr>
                <w:color w:val="000000"/>
                <w:spacing w:val="28"/>
                <w:kern w:val="2"/>
                <w:sz w:val="24"/>
                <w:szCs w:val="24"/>
                <w:lang w:val="sr-Latn-RS"/>
                <w14:ligatures w14:val="standardContextual"/>
              </w:rPr>
              <w:t xml:space="preserve"> </w:t>
            </w:r>
            <w:r w:rsidRPr="00CD5B7C">
              <w:rPr>
                <w:noProof/>
                <w:color w:val="000000"/>
                <w:kern w:val="2"/>
                <w:sz w:val="24"/>
                <w:szCs w:val="24"/>
                <w:lang w:val="sr-Latn-RS"/>
                <w14:ligatures w14:val="standardContextual"/>
              </w:rPr>
              <w:t>приказ</w:t>
            </w:r>
            <w:r w:rsidRPr="00CD5B7C">
              <w:rPr>
                <w:color w:val="000000"/>
                <w:spacing w:val="28"/>
                <w:kern w:val="2"/>
                <w:sz w:val="24"/>
                <w:szCs w:val="24"/>
                <w:lang w:val="sr-Latn-RS"/>
                <w14:ligatures w14:val="standardContextual"/>
              </w:rPr>
              <w:t xml:space="preserve"> </w:t>
            </w:r>
            <w:r w:rsidRPr="00CD5B7C">
              <w:rPr>
                <w:noProof/>
                <w:color w:val="000000"/>
                <w:kern w:val="2"/>
                <w:sz w:val="24"/>
                <w:szCs w:val="24"/>
                <w:lang w:val="sr-Latn-RS"/>
                <w14:ligatures w14:val="standardContextual"/>
              </w:rPr>
              <w:t>досадашњих</w:t>
            </w:r>
            <w:r w:rsidRPr="00CD5B7C">
              <w:rPr>
                <w:color w:val="000000"/>
                <w:spacing w:val="28"/>
                <w:kern w:val="2"/>
                <w:sz w:val="24"/>
                <w:szCs w:val="24"/>
                <w:lang w:val="sr-Latn-RS"/>
                <w14:ligatures w14:val="standardContextual"/>
              </w:rPr>
              <w:t xml:space="preserve"> </w:t>
            </w:r>
            <w:r w:rsidRPr="00CD5B7C">
              <w:rPr>
                <w:noProof/>
                <w:color w:val="000000"/>
                <w:kern w:val="2"/>
                <w:sz w:val="24"/>
                <w:szCs w:val="24"/>
                <w:lang w:val="sr-Latn-RS"/>
                <w14:ligatures w14:val="standardContextual"/>
              </w:rPr>
              <w:t>сазнања</w:t>
            </w:r>
            <w:r w:rsidRPr="00CD5B7C">
              <w:rPr>
                <w:color w:val="000000"/>
                <w:spacing w:val="28"/>
                <w:kern w:val="2"/>
                <w:sz w:val="24"/>
                <w:szCs w:val="24"/>
                <w:lang w:val="sr-Latn-RS"/>
                <w14:ligatures w14:val="standardContextual"/>
              </w:rPr>
              <w:t xml:space="preserve"> </w:t>
            </w:r>
            <w:r w:rsidRPr="00CD5B7C">
              <w:rPr>
                <w:noProof/>
                <w:color w:val="000000"/>
                <w:kern w:val="2"/>
                <w:sz w:val="24"/>
                <w:szCs w:val="24"/>
                <w:lang w:val="sr-Latn-RS"/>
                <w14:ligatures w14:val="standardContextual"/>
              </w:rPr>
              <w:t>из</w:t>
            </w:r>
            <w:r w:rsidRPr="00CD5B7C">
              <w:rPr>
                <w:color w:val="000000"/>
                <w:spacing w:val="28"/>
                <w:kern w:val="2"/>
                <w:sz w:val="24"/>
                <w:szCs w:val="24"/>
                <w:lang w:val="sr-Latn-RS"/>
                <w14:ligatures w14:val="standardContextual"/>
              </w:rPr>
              <w:t xml:space="preserve"> </w:t>
            </w:r>
            <w:r w:rsidRPr="00CD5B7C">
              <w:rPr>
                <w:noProof/>
                <w:color w:val="000000"/>
                <w:kern w:val="2"/>
                <w:sz w:val="24"/>
                <w:szCs w:val="24"/>
                <w:lang w:val="sr-Latn-RS"/>
                <w14:ligatures w14:val="standardContextual"/>
              </w:rPr>
              <w:t>литературе</w:t>
            </w:r>
            <w:r w:rsidRPr="00CD5B7C">
              <w:rPr>
                <w:color w:val="000000"/>
                <w:kern w:val="2"/>
                <w:sz w:val="24"/>
                <w:szCs w:val="24"/>
                <w:lang w:val="sr-Latn-RS"/>
                <w14:ligatures w14:val="standardContextual"/>
              </w:rPr>
              <w:t xml:space="preserve"> </w:t>
            </w:r>
            <w:r w:rsidRPr="00CD5B7C">
              <w:rPr>
                <w:rFonts w:eastAsia="Arial"/>
                <w:noProof/>
              </w:rPr>
              <w:drawing>
                <wp:inline distT="0" distB="0" distL="0" distR="0" wp14:anchorId="15ED7160" wp14:editId="0B4F508F">
                  <wp:extent cx="9525" cy="171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171450"/>
                          </a:xfrm>
                          <a:prstGeom prst="rect">
                            <a:avLst/>
                          </a:prstGeom>
                          <a:noFill/>
                          <a:ln>
                            <a:noFill/>
                          </a:ln>
                        </pic:spPr>
                      </pic:pic>
                    </a:graphicData>
                  </a:graphic>
                </wp:inline>
              </w:drawing>
            </w:r>
            <w:r w:rsidRPr="00CD5B7C">
              <w:rPr>
                <w:noProof/>
                <w:color w:val="000000"/>
                <w:spacing w:val="1"/>
                <w:kern w:val="2"/>
                <w:sz w:val="24"/>
                <w:szCs w:val="24"/>
                <w:lang w:val="sr-Latn-RS"/>
                <w14:ligatures w14:val="standardContextual"/>
              </w:rPr>
              <w:t>која</w:t>
            </w:r>
            <w:r w:rsidRPr="00CD5B7C">
              <w:rPr>
                <w:color w:val="000000"/>
                <w:spacing w:val="29"/>
                <w:kern w:val="2"/>
                <w:sz w:val="24"/>
                <w:szCs w:val="24"/>
                <w:lang w:val="sr-Latn-RS"/>
                <w14:ligatures w14:val="standardContextual"/>
              </w:rPr>
              <w:t xml:space="preserve"> </w:t>
            </w:r>
            <w:r w:rsidRPr="00CD5B7C">
              <w:rPr>
                <w:noProof/>
                <w:color w:val="000000"/>
                <w:spacing w:val="1"/>
                <w:kern w:val="2"/>
                <w:sz w:val="24"/>
                <w:szCs w:val="24"/>
                <w:lang w:val="sr-Latn-RS"/>
                <w14:ligatures w14:val="standardContextual"/>
              </w:rPr>
              <w:t>с</w:t>
            </w:r>
            <w:r w:rsidRPr="00CD5B7C">
              <w:rPr>
                <w:noProof/>
                <w:color w:val="000000"/>
                <w:kern w:val="2"/>
                <w:sz w:val="24"/>
                <w:szCs w:val="24"/>
                <w:lang w:val="sr-Latn-RS"/>
                <w14:ligatures w14:val="standardContextual"/>
              </w:rPr>
              <w:t>у</w:t>
            </w:r>
            <w:r w:rsidRPr="00CD5B7C">
              <w:rPr>
                <w:color w:val="000000"/>
                <w:spacing w:val="29"/>
                <w:kern w:val="2"/>
                <w:sz w:val="24"/>
                <w:szCs w:val="24"/>
                <w:lang w:val="sr-Latn-RS"/>
                <w14:ligatures w14:val="standardContextual"/>
              </w:rPr>
              <w:t xml:space="preserve"> </w:t>
            </w:r>
            <w:r w:rsidRPr="00CD5B7C">
              <w:rPr>
                <w:noProof/>
                <w:color w:val="000000"/>
                <w:kern w:val="2"/>
                <w:sz w:val="24"/>
                <w:szCs w:val="24"/>
                <w:lang w:val="sr-Latn-RS"/>
                <w14:ligatures w14:val="standardContextual"/>
              </w:rPr>
              <w:t>непосредно</w:t>
            </w:r>
            <w:r w:rsidRPr="00CD5B7C">
              <w:rPr>
                <w:color w:val="000000"/>
                <w:spacing w:val="29"/>
                <w:kern w:val="2"/>
                <w:sz w:val="24"/>
                <w:szCs w:val="24"/>
                <w:lang w:val="sr-Latn-RS"/>
                <w14:ligatures w14:val="standardContextual"/>
              </w:rPr>
              <w:t xml:space="preserve"> </w:t>
            </w:r>
            <w:r w:rsidRPr="00CD5B7C">
              <w:rPr>
                <w:noProof/>
                <w:color w:val="000000"/>
                <w:kern w:val="2"/>
                <w:sz w:val="24"/>
                <w:szCs w:val="24"/>
                <w:lang w:val="sr-Latn-RS"/>
                <w14:ligatures w14:val="standardContextual"/>
              </w:rPr>
              <w:t>везана</w:t>
            </w:r>
            <w:r w:rsidRPr="00CD5B7C">
              <w:rPr>
                <w:color w:val="000000"/>
                <w:spacing w:val="29"/>
                <w:kern w:val="2"/>
                <w:sz w:val="24"/>
                <w:szCs w:val="24"/>
                <w:lang w:val="sr-Latn-RS"/>
                <w14:ligatures w14:val="standardContextual"/>
              </w:rPr>
              <w:t xml:space="preserve"> </w:t>
            </w:r>
            <w:r w:rsidRPr="00CD5B7C">
              <w:rPr>
                <w:noProof/>
                <w:color w:val="000000"/>
                <w:kern w:val="2"/>
                <w:sz w:val="24"/>
                <w:szCs w:val="24"/>
                <w:lang w:val="sr-Latn-RS"/>
                <w14:ligatures w14:val="standardContextual"/>
              </w:rPr>
              <w:t>за</w:t>
            </w:r>
            <w:r w:rsidRPr="00CD5B7C">
              <w:rPr>
                <w:color w:val="000000"/>
                <w:spacing w:val="29"/>
                <w:kern w:val="2"/>
                <w:sz w:val="24"/>
                <w:szCs w:val="24"/>
                <w:lang w:val="sr-Latn-RS"/>
                <w14:ligatures w14:val="standardContextual"/>
              </w:rPr>
              <w:t xml:space="preserve"> </w:t>
            </w:r>
            <w:r w:rsidRPr="00CD5B7C">
              <w:rPr>
                <w:noProof/>
                <w:color w:val="000000"/>
                <w:kern w:val="2"/>
                <w:sz w:val="24"/>
                <w:szCs w:val="24"/>
                <w:lang w:val="sr-Latn-RS"/>
                <w14:ligatures w14:val="standardContextual"/>
              </w:rPr>
              <w:t>предмет</w:t>
            </w:r>
            <w:r w:rsidRPr="00CD5B7C">
              <w:rPr>
                <w:color w:val="000000"/>
                <w:spacing w:val="29"/>
                <w:kern w:val="2"/>
                <w:sz w:val="24"/>
                <w:szCs w:val="24"/>
                <w:lang w:val="sr-Latn-RS"/>
                <w14:ligatures w14:val="standardContextual"/>
              </w:rPr>
              <w:t xml:space="preserve"> </w:t>
            </w:r>
            <w:r w:rsidRPr="00CD5B7C">
              <w:rPr>
                <w:noProof/>
                <w:color w:val="000000"/>
                <w:kern w:val="2"/>
                <w:sz w:val="24"/>
                <w:szCs w:val="24"/>
                <w:lang w:val="sr-Latn-RS"/>
                <w14:ligatures w14:val="standardContextual"/>
              </w:rPr>
              <w:t>докторске</w:t>
            </w:r>
            <w:r w:rsidRPr="00CD5B7C">
              <w:rPr>
                <w:color w:val="000000"/>
                <w:spacing w:val="29"/>
                <w:kern w:val="2"/>
                <w:sz w:val="24"/>
                <w:szCs w:val="24"/>
                <w:lang w:val="sr-Latn-RS"/>
                <w14:ligatures w14:val="standardContextual"/>
              </w:rPr>
              <w:t xml:space="preserve"> </w:t>
            </w:r>
            <w:r w:rsidRPr="00CD5B7C">
              <w:rPr>
                <w:noProof/>
                <w:color w:val="000000"/>
                <w:kern w:val="2"/>
                <w:sz w:val="24"/>
                <w:szCs w:val="24"/>
                <w:lang w:val="sr-Latn-RS"/>
                <w14:ligatures w14:val="standardContextual"/>
              </w:rPr>
              <w:t>дисертације.</w:t>
            </w:r>
            <w:r w:rsidRPr="00CD5B7C">
              <w:rPr>
                <w:color w:val="000000"/>
                <w:spacing w:val="29"/>
                <w:kern w:val="2"/>
                <w:sz w:val="24"/>
                <w:szCs w:val="24"/>
                <w:lang w:val="sr-Latn-RS"/>
                <w14:ligatures w14:val="standardContextual"/>
              </w:rPr>
              <w:t xml:space="preserve"> </w:t>
            </w:r>
            <w:r w:rsidR="009C004C" w:rsidRPr="00CD5B7C">
              <w:rPr>
                <w:color w:val="000000"/>
                <w:spacing w:val="29"/>
                <w:kern w:val="2"/>
                <w:sz w:val="24"/>
                <w:szCs w:val="24"/>
                <w:lang w:val="sr-Cyrl-RS"/>
                <w14:ligatures w14:val="standardContextual"/>
              </w:rPr>
              <w:t>На детаљан начин написана су досадашња сазнања о карциному дојк</w:t>
            </w:r>
            <w:r w:rsidR="008C6B06" w:rsidRPr="00CD5B7C">
              <w:rPr>
                <w:color w:val="000000"/>
                <w:spacing w:val="29"/>
                <w:kern w:val="2"/>
                <w:sz w:val="24"/>
                <w:szCs w:val="24"/>
                <w:lang w:val="sr-Cyrl-RS"/>
                <w14:ligatures w14:val="standardContextual"/>
              </w:rPr>
              <w:t>е</w:t>
            </w:r>
            <w:r w:rsidR="009C004C" w:rsidRPr="00CD5B7C">
              <w:rPr>
                <w:color w:val="000000"/>
                <w:spacing w:val="29"/>
                <w:kern w:val="2"/>
                <w:sz w:val="24"/>
                <w:szCs w:val="24"/>
                <w:lang w:val="sr-Cyrl-RS"/>
                <w14:ligatures w14:val="standardContextual"/>
              </w:rPr>
              <w:t>, инциденци, преваленци, факторима ри</w:t>
            </w:r>
            <w:r w:rsidR="008C6B06" w:rsidRPr="00CD5B7C">
              <w:rPr>
                <w:color w:val="000000"/>
                <w:spacing w:val="29"/>
                <w:kern w:val="2"/>
                <w:sz w:val="24"/>
                <w:szCs w:val="24"/>
                <w:lang w:val="sr-Cyrl-RS"/>
                <w14:ligatures w14:val="standardContextual"/>
              </w:rPr>
              <w:t>зика</w:t>
            </w:r>
            <w:r w:rsidR="009C004C" w:rsidRPr="00CD5B7C">
              <w:rPr>
                <w:color w:val="000000"/>
                <w:spacing w:val="29"/>
                <w:kern w:val="2"/>
                <w:sz w:val="24"/>
                <w:szCs w:val="24"/>
                <w:lang w:val="sr-Cyrl-RS"/>
                <w14:ligatures w14:val="standardContextual"/>
              </w:rPr>
              <w:t>, дијагностици, молекуларним подтиповима, начину лијечења ран</w:t>
            </w:r>
            <w:r w:rsidR="003E5AD2" w:rsidRPr="00CD5B7C">
              <w:rPr>
                <w:color w:val="000000"/>
                <w:spacing w:val="29"/>
                <w:kern w:val="2"/>
                <w:sz w:val="24"/>
                <w:szCs w:val="24"/>
                <w:lang w:val="sr-Cyrl-RS"/>
                <w14:ligatures w14:val="standardContextual"/>
              </w:rPr>
              <w:t>о</w:t>
            </w:r>
            <w:r w:rsidR="009C004C" w:rsidRPr="00CD5B7C">
              <w:rPr>
                <w:color w:val="000000"/>
                <w:spacing w:val="29"/>
                <w:kern w:val="2"/>
                <w:sz w:val="24"/>
                <w:szCs w:val="24"/>
                <w:lang w:val="sr-Cyrl-RS"/>
                <w14:ligatures w14:val="standardContextual"/>
              </w:rPr>
              <w:t xml:space="preserve">г карцинома дојке. </w:t>
            </w:r>
            <w:r w:rsidR="003E5AD2" w:rsidRPr="00CD5B7C">
              <w:rPr>
                <w:color w:val="000000"/>
                <w:spacing w:val="29"/>
                <w:kern w:val="2"/>
                <w:sz w:val="24"/>
                <w:szCs w:val="24"/>
                <w:lang w:val="sr-Cyrl-RS"/>
                <w14:ligatures w14:val="standardContextual"/>
              </w:rPr>
              <w:t>Такође,</w:t>
            </w:r>
            <w:r w:rsidR="008C6B06" w:rsidRPr="00CD5B7C">
              <w:rPr>
                <w:color w:val="000000"/>
                <w:spacing w:val="29"/>
                <w:kern w:val="2"/>
                <w:sz w:val="24"/>
                <w:szCs w:val="24"/>
                <w:lang w:val="sr-Cyrl-RS"/>
                <w14:ligatures w14:val="standardContextual"/>
              </w:rPr>
              <w:t xml:space="preserve"> изнијета је проблематика о евентуално, новим молекулама као </w:t>
            </w:r>
            <w:r w:rsidR="008C6B06" w:rsidRPr="00CD5B7C">
              <w:rPr>
                <w:color w:val="000000"/>
                <w:spacing w:val="29"/>
                <w:kern w:val="2"/>
                <w:sz w:val="24"/>
                <w:szCs w:val="24"/>
                <w:lang w:val="sr-Cyrl-RS"/>
                <w14:ligatures w14:val="standardContextual"/>
              </w:rPr>
              <w:lastRenderedPageBreak/>
              <w:t>предикторима за нове терапијске модалитете што је касније</w:t>
            </w:r>
            <w:r w:rsidR="0066496F" w:rsidRPr="00CD5B7C">
              <w:rPr>
                <w:color w:val="000000"/>
                <w:spacing w:val="29"/>
                <w:kern w:val="2"/>
                <w:sz w:val="24"/>
                <w:szCs w:val="24"/>
                <w:lang w:val="sr-Cyrl-RS"/>
                <w14:ligatures w14:val="standardContextual"/>
              </w:rPr>
              <w:t xml:space="preserve"> у цељевима прецизирано</w:t>
            </w:r>
            <w:r w:rsidR="0066496F" w:rsidRPr="003553CE">
              <w:rPr>
                <w:color w:val="000000"/>
                <w:spacing w:val="29"/>
                <w:kern w:val="2"/>
                <w:sz w:val="24"/>
                <w:szCs w:val="24"/>
                <w:lang w:val="sr-Cyrl-RS"/>
                <w14:ligatures w14:val="standardContextual"/>
              </w:rPr>
              <w:t>.</w:t>
            </w:r>
          </w:p>
          <w:p w14:paraId="1F9D7004" w14:textId="77777777" w:rsidR="008F103C" w:rsidRPr="00AD0CE3" w:rsidRDefault="008F103C" w:rsidP="00AD0CE3">
            <w:pPr>
              <w:kinsoku w:val="0"/>
              <w:adjustRightInd w:val="0"/>
              <w:spacing w:after="120" w:line="276" w:lineRule="auto"/>
              <w:ind w:left="566"/>
              <w:jc w:val="both"/>
              <w:textAlignment w:val="baseline"/>
              <w:outlineLvl w:val="2"/>
              <w:rPr>
                <w:b/>
                <w:bCs/>
                <w:kern w:val="2"/>
                <w:sz w:val="24"/>
                <w:szCs w:val="24"/>
                <w:lang w:val="sr-Latn-RS"/>
                <w14:ligatures w14:val="standardContextual"/>
              </w:rPr>
            </w:pPr>
            <w:r w:rsidRPr="00AD0CE3">
              <w:rPr>
                <w:b/>
                <w:bCs/>
                <w:noProof/>
                <w:color w:val="000000"/>
                <w:kern w:val="2"/>
                <w:sz w:val="24"/>
                <w:szCs w:val="24"/>
                <w:lang w:val="sr-Latn-RS"/>
                <w14:ligatures w14:val="standardContextual"/>
              </w:rPr>
              <w:t>Циљеви</w:t>
            </w:r>
          </w:p>
          <w:p w14:paraId="7B089A82" w14:textId="62FF44F6" w:rsidR="004B5619" w:rsidRPr="00AD0CE3" w:rsidRDefault="008F103C" w:rsidP="00AD0CE3">
            <w:pPr>
              <w:kinsoku w:val="0"/>
              <w:adjustRightInd w:val="0"/>
              <w:spacing w:before="120" w:line="276" w:lineRule="auto"/>
              <w:ind w:left="566"/>
              <w:jc w:val="both"/>
              <w:textAlignment w:val="baseline"/>
              <w:rPr>
                <w:kern w:val="2"/>
                <w:sz w:val="24"/>
                <w:szCs w:val="24"/>
                <w:lang w:val="sr-Latn-RS"/>
                <w14:ligatures w14:val="standardContextual"/>
              </w:rPr>
            </w:pPr>
            <w:r w:rsidRPr="003E5AD2">
              <w:rPr>
                <w:noProof/>
                <w:color w:val="000000"/>
                <w:w w:val="99"/>
                <w:kern w:val="2"/>
                <w:sz w:val="24"/>
                <w:szCs w:val="24"/>
                <w:lang w:val="sr-Latn-RS"/>
                <w14:ligatures w14:val="standardContextual"/>
              </w:rPr>
              <w:t>Ц</w:t>
            </w:r>
            <w:r w:rsidRPr="003E5AD2">
              <w:rPr>
                <w:noProof/>
                <w:color w:val="000000"/>
                <w:spacing w:val="-1"/>
                <w:w w:val="99"/>
                <w:kern w:val="2"/>
                <w:sz w:val="24"/>
                <w:szCs w:val="24"/>
                <w:lang w:val="sr-Latn-RS"/>
                <w14:ligatures w14:val="standardContextual"/>
              </w:rPr>
              <w:t>иљеви</w:t>
            </w:r>
            <w:r w:rsidRPr="003E5AD2">
              <w:rPr>
                <w:color w:val="000000"/>
                <w:w w:val="70"/>
                <w:kern w:val="2"/>
                <w:sz w:val="24"/>
                <w:szCs w:val="24"/>
                <w:lang w:val="sr-Latn-RS"/>
                <w14:ligatures w14:val="standardContextual"/>
              </w:rPr>
              <w:t xml:space="preserve"> </w:t>
            </w:r>
            <w:r w:rsidRPr="003E5AD2">
              <w:rPr>
                <w:noProof/>
                <w:color w:val="000000"/>
                <w:spacing w:val="-1"/>
                <w:w w:val="99"/>
                <w:kern w:val="2"/>
                <w:sz w:val="24"/>
                <w:szCs w:val="24"/>
                <w:lang w:val="sr-Latn-RS"/>
                <w14:ligatures w14:val="standardContextual"/>
              </w:rPr>
              <w:t>истражив</w:t>
            </w:r>
            <w:r w:rsidRPr="003E5AD2">
              <w:rPr>
                <w:noProof/>
                <w:color w:val="000000"/>
                <w:w w:val="99"/>
                <w:kern w:val="2"/>
                <w:sz w:val="24"/>
                <w:szCs w:val="24"/>
                <w:lang w:val="sr-Latn-RS"/>
                <w14:ligatures w14:val="standardContextual"/>
              </w:rPr>
              <w:t>а</w:t>
            </w:r>
            <w:r w:rsidRPr="003E5AD2">
              <w:rPr>
                <w:noProof/>
                <w:color w:val="000000"/>
                <w:spacing w:val="-1"/>
                <w:w w:val="99"/>
                <w:kern w:val="2"/>
                <w:sz w:val="24"/>
                <w:szCs w:val="24"/>
                <w:lang w:val="sr-Latn-RS"/>
                <w14:ligatures w14:val="standardContextual"/>
              </w:rPr>
              <w:t>ња</w:t>
            </w:r>
            <w:r w:rsidRPr="003E5AD2">
              <w:rPr>
                <w:color w:val="000000"/>
                <w:w w:val="70"/>
                <w:kern w:val="2"/>
                <w:sz w:val="24"/>
                <w:szCs w:val="24"/>
                <w:lang w:val="sr-Latn-RS"/>
                <w14:ligatures w14:val="standardContextual"/>
              </w:rPr>
              <w:t xml:space="preserve"> </w:t>
            </w:r>
            <w:r w:rsidRPr="003E5AD2">
              <w:rPr>
                <w:noProof/>
                <w:color w:val="000000"/>
                <w:spacing w:val="-1"/>
                <w:w w:val="99"/>
                <w:kern w:val="2"/>
                <w:sz w:val="24"/>
                <w:szCs w:val="24"/>
                <w:lang w:val="sr-Latn-RS"/>
                <w14:ligatures w14:val="standardContextual"/>
              </w:rPr>
              <w:t>су</w:t>
            </w:r>
            <w:r w:rsidRPr="003E5AD2">
              <w:rPr>
                <w:color w:val="000000"/>
                <w:w w:val="70"/>
                <w:kern w:val="2"/>
                <w:sz w:val="24"/>
                <w:szCs w:val="24"/>
                <w:lang w:val="sr-Latn-RS"/>
                <w14:ligatures w14:val="standardContextual"/>
              </w:rPr>
              <w:t xml:space="preserve"> </w:t>
            </w:r>
            <w:r w:rsidRPr="003E5AD2">
              <w:rPr>
                <w:noProof/>
                <w:color w:val="000000"/>
                <w:w w:val="99"/>
                <w:kern w:val="2"/>
                <w:sz w:val="24"/>
                <w:szCs w:val="24"/>
                <w:lang w:val="sr-Latn-RS"/>
                <w14:ligatures w14:val="standardContextual"/>
              </w:rPr>
              <w:t>ј</w:t>
            </w:r>
            <w:r w:rsidRPr="003E5AD2">
              <w:rPr>
                <w:noProof/>
                <w:color w:val="000000"/>
                <w:spacing w:val="-1"/>
                <w:w w:val="99"/>
                <w:kern w:val="2"/>
                <w:sz w:val="24"/>
                <w:szCs w:val="24"/>
                <w:lang w:val="sr-Latn-RS"/>
                <w14:ligatures w14:val="standardContextual"/>
              </w:rPr>
              <w:t>асно</w:t>
            </w:r>
            <w:r w:rsidRPr="003E5AD2">
              <w:rPr>
                <w:color w:val="000000"/>
                <w:w w:val="70"/>
                <w:kern w:val="2"/>
                <w:sz w:val="24"/>
                <w:szCs w:val="24"/>
                <w:lang w:val="sr-Latn-RS"/>
                <w14:ligatures w14:val="standardContextual"/>
              </w:rPr>
              <w:t xml:space="preserve"> </w:t>
            </w:r>
            <w:r w:rsidRPr="003E5AD2">
              <w:rPr>
                <w:noProof/>
                <w:color w:val="000000"/>
                <w:spacing w:val="-1"/>
                <w:kern w:val="2"/>
                <w:sz w:val="24"/>
                <w:szCs w:val="24"/>
                <w:lang w:val="sr-Latn-RS"/>
                <w14:ligatures w14:val="standardContextual"/>
              </w:rPr>
              <w:t>постављени</w:t>
            </w:r>
            <w:r w:rsidRPr="003E5AD2">
              <w:rPr>
                <w:color w:val="000000"/>
                <w:w w:val="70"/>
                <w:kern w:val="2"/>
                <w:sz w:val="24"/>
                <w:szCs w:val="24"/>
                <w:lang w:val="sr-Latn-RS"/>
                <w14:ligatures w14:val="standardContextual"/>
              </w:rPr>
              <w:t xml:space="preserve"> </w:t>
            </w:r>
            <w:r w:rsidRPr="003E5AD2">
              <w:rPr>
                <w:noProof/>
                <w:color w:val="000000"/>
                <w:spacing w:val="-1"/>
                <w:kern w:val="2"/>
                <w:sz w:val="24"/>
                <w:szCs w:val="24"/>
                <w:lang w:val="sr-Latn-RS"/>
                <w14:ligatures w14:val="standardContextual"/>
              </w:rPr>
              <w:t>и</w:t>
            </w:r>
            <w:r w:rsidRPr="003E5AD2">
              <w:rPr>
                <w:color w:val="000000"/>
                <w:w w:val="70"/>
                <w:kern w:val="2"/>
                <w:sz w:val="24"/>
                <w:szCs w:val="24"/>
                <w:lang w:val="sr-Latn-RS"/>
                <w14:ligatures w14:val="standardContextual"/>
              </w:rPr>
              <w:t xml:space="preserve"> </w:t>
            </w:r>
            <w:r w:rsidRPr="003E5AD2">
              <w:rPr>
                <w:noProof/>
                <w:color w:val="000000"/>
                <w:spacing w:val="-1"/>
                <w:kern w:val="2"/>
                <w:sz w:val="24"/>
                <w:szCs w:val="24"/>
                <w:lang w:val="sr-Latn-RS"/>
                <w14:ligatures w14:val="standardContextual"/>
              </w:rPr>
              <w:t>уса</w:t>
            </w:r>
            <w:r w:rsidRPr="003E5AD2">
              <w:rPr>
                <w:noProof/>
                <w:color w:val="000000"/>
                <w:kern w:val="2"/>
                <w:sz w:val="24"/>
                <w:szCs w:val="24"/>
                <w:lang w:val="sr-Latn-RS"/>
                <w14:ligatures w14:val="standardContextual"/>
              </w:rPr>
              <w:t>г</w:t>
            </w:r>
            <w:r w:rsidRPr="003E5AD2">
              <w:rPr>
                <w:noProof/>
                <w:color w:val="000000"/>
                <w:spacing w:val="-1"/>
                <w:kern w:val="2"/>
                <w:sz w:val="24"/>
                <w:szCs w:val="24"/>
                <w:lang w:val="sr-Latn-RS"/>
                <w14:ligatures w14:val="standardContextual"/>
              </w:rPr>
              <w:t>лашени</w:t>
            </w:r>
            <w:r w:rsidRPr="003E5AD2">
              <w:rPr>
                <w:color w:val="000000"/>
                <w:w w:val="70"/>
                <w:kern w:val="2"/>
                <w:sz w:val="24"/>
                <w:szCs w:val="24"/>
                <w:lang w:val="sr-Latn-RS"/>
                <w14:ligatures w14:val="standardContextual"/>
              </w:rPr>
              <w:t xml:space="preserve"> </w:t>
            </w:r>
            <w:r w:rsidRPr="003E5AD2">
              <w:rPr>
                <w:noProof/>
                <w:color w:val="000000"/>
                <w:spacing w:val="-1"/>
                <w:kern w:val="2"/>
                <w:sz w:val="24"/>
                <w:szCs w:val="24"/>
                <w:lang w:val="sr-Latn-RS"/>
                <w14:ligatures w14:val="standardContextual"/>
              </w:rPr>
              <w:t>са</w:t>
            </w:r>
            <w:r w:rsidRPr="003E5AD2">
              <w:rPr>
                <w:color w:val="000000"/>
                <w:w w:val="70"/>
                <w:kern w:val="2"/>
                <w:sz w:val="24"/>
                <w:szCs w:val="24"/>
                <w:lang w:val="sr-Latn-RS"/>
                <w14:ligatures w14:val="standardContextual"/>
              </w:rPr>
              <w:t xml:space="preserve"> </w:t>
            </w:r>
            <w:r w:rsidRPr="003E5AD2">
              <w:rPr>
                <w:noProof/>
                <w:color w:val="000000"/>
                <w:spacing w:val="-1"/>
                <w:kern w:val="2"/>
                <w:sz w:val="24"/>
                <w:szCs w:val="24"/>
                <w:lang w:val="sr-Latn-RS"/>
                <w14:ligatures w14:val="standardContextual"/>
              </w:rPr>
              <w:t>хипоте</w:t>
            </w:r>
            <w:r w:rsidRPr="003E5AD2">
              <w:rPr>
                <w:noProof/>
                <w:color w:val="000000"/>
                <w:kern w:val="2"/>
                <w:sz w:val="24"/>
                <w:szCs w:val="24"/>
                <w:lang w:val="sr-Latn-RS"/>
                <w14:ligatures w14:val="standardContextual"/>
              </w:rPr>
              <w:t>з</w:t>
            </w:r>
            <w:r w:rsidRPr="003E5AD2">
              <w:rPr>
                <w:noProof/>
                <w:color w:val="000000"/>
                <w:spacing w:val="-1"/>
                <w:kern w:val="2"/>
                <w:sz w:val="24"/>
                <w:szCs w:val="24"/>
                <w:lang w:val="sr-Latn-RS"/>
                <w14:ligatures w14:val="standardContextual"/>
              </w:rPr>
              <w:t>ама.</w:t>
            </w:r>
          </w:p>
          <w:p w14:paraId="31ACF605" w14:textId="61AE6940" w:rsidR="008F103C" w:rsidRPr="00AD0CE3" w:rsidRDefault="008F103C" w:rsidP="00AD0CE3">
            <w:pPr>
              <w:kinsoku w:val="0"/>
              <w:adjustRightInd w:val="0"/>
              <w:spacing w:after="137" w:line="276" w:lineRule="auto"/>
              <w:ind w:left="566"/>
              <w:jc w:val="both"/>
              <w:textAlignment w:val="baseline"/>
              <w:outlineLvl w:val="2"/>
              <w:rPr>
                <w:b/>
                <w:bCs/>
                <w:kern w:val="2"/>
                <w:sz w:val="24"/>
                <w:szCs w:val="24"/>
                <w:lang w:val="sr-Latn-RS"/>
                <w14:ligatures w14:val="standardContextual"/>
              </w:rPr>
            </w:pPr>
            <w:r w:rsidRPr="00AD0CE3">
              <w:rPr>
                <w:b/>
                <w:bCs/>
                <w:noProof/>
                <w:color w:val="000000"/>
                <w:spacing w:val="-1"/>
                <w:w w:val="99"/>
                <w:kern w:val="2"/>
                <w:sz w:val="24"/>
                <w:szCs w:val="24"/>
                <w:lang w:val="sr-Latn-RS"/>
                <w14:ligatures w14:val="standardContextual"/>
              </w:rPr>
              <w:t>Матери</w:t>
            </w:r>
            <w:r w:rsidRPr="00AD0CE3">
              <w:rPr>
                <w:b/>
                <w:bCs/>
                <w:noProof/>
                <w:color w:val="000000"/>
                <w:spacing w:val="-1"/>
                <w:kern w:val="2"/>
                <w:sz w:val="24"/>
                <w:szCs w:val="24"/>
                <w:lang w:val="sr-Latn-RS"/>
                <w14:ligatures w14:val="standardContextual"/>
              </w:rPr>
              <w:t>јал</w:t>
            </w:r>
            <w:r w:rsidRPr="00AD0CE3">
              <w:rPr>
                <w:b/>
                <w:bCs/>
                <w:color w:val="000000"/>
                <w:w w:val="70"/>
                <w:kern w:val="2"/>
                <w:sz w:val="24"/>
                <w:szCs w:val="24"/>
                <w:lang w:val="sr-Latn-RS"/>
                <w14:ligatures w14:val="standardContextual"/>
              </w:rPr>
              <w:t xml:space="preserve"> </w:t>
            </w:r>
            <w:r w:rsidRPr="00AD0CE3">
              <w:rPr>
                <w:b/>
                <w:bCs/>
                <w:noProof/>
                <w:color w:val="000000"/>
                <w:spacing w:val="-1"/>
                <w:kern w:val="2"/>
                <w:sz w:val="24"/>
                <w:szCs w:val="24"/>
                <w:lang w:val="sr-Latn-RS"/>
                <w14:ligatures w14:val="standardContextual"/>
              </w:rPr>
              <w:t>и</w:t>
            </w:r>
            <w:r w:rsidRPr="00AD0CE3">
              <w:rPr>
                <w:b/>
                <w:bCs/>
                <w:color w:val="000000"/>
                <w:w w:val="70"/>
                <w:kern w:val="2"/>
                <w:sz w:val="24"/>
                <w:szCs w:val="24"/>
                <w:lang w:val="sr-Latn-RS"/>
                <w14:ligatures w14:val="standardContextual"/>
              </w:rPr>
              <w:t xml:space="preserve"> </w:t>
            </w:r>
            <w:r w:rsidRPr="00AD0CE3">
              <w:rPr>
                <w:b/>
                <w:bCs/>
                <w:noProof/>
                <w:color w:val="000000"/>
                <w:spacing w:val="-1"/>
                <w:kern w:val="2"/>
                <w:sz w:val="24"/>
                <w:szCs w:val="24"/>
                <w:lang w:val="sr-Latn-RS"/>
                <w14:ligatures w14:val="standardContextual"/>
              </w:rPr>
              <w:t>метод</w:t>
            </w:r>
            <w:r w:rsidRPr="00AD0CE3">
              <w:rPr>
                <w:b/>
                <w:bCs/>
                <w:color w:val="000000"/>
                <w:w w:val="70"/>
                <w:kern w:val="2"/>
                <w:sz w:val="24"/>
                <w:szCs w:val="24"/>
                <w:lang w:val="sr-Latn-RS"/>
                <w14:ligatures w14:val="standardContextual"/>
              </w:rPr>
              <w:t xml:space="preserve"> </w:t>
            </w:r>
            <w:r w:rsidRPr="00AD0CE3">
              <w:rPr>
                <w:b/>
                <w:bCs/>
                <w:noProof/>
                <w:color w:val="000000"/>
                <w:spacing w:val="-1"/>
                <w:kern w:val="2"/>
                <w:sz w:val="24"/>
                <w:szCs w:val="24"/>
                <w:lang w:val="sr-Latn-RS"/>
                <w14:ligatures w14:val="standardContextual"/>
              </w:rPr>
              <w:t>истраживања</w:t>
            </w:r>
          </w:p>
          <w:p w14:paraId="5366EA9E" w14:textId="77777777" w:rsidR="008F103C" w:rsidRPr="003E5AD2" w:rsidRDefault="008F103C" w:rsidP="00AD0CE3">
            <w:pPr>
              <w:kinsoku w:val="0"/>
              <w:adjustRightInd w:val="0"/>
              <w:spacing w:before="140" w:line="276" w:lineRule="auto"/>
              <w:ind w:left="566" w:right="160"/>
              <w:jc w:val="both"/>
              <w:textAlignment w:val="baseline"/>
              <w:rPr>
                <w:kern w:val="2"/>
                <w:sz w:val="24"/>
                <w:szCs w:val="24"/>
                <w:lang w:val="sr-Cyrl-BA"/>
                <w14:ligatures w14:val="standardContextual"/>
              </w:rPr>
            </w:pPr>
            <w:r w:rsidRPr="003E5AD2">
              <w:rPr>
                <w:noProof/>
                <w:color w:val="000000"/>
                <w:kern w:val="2"/>
                <w:sz w:val="24"/>
                <w:szCs w:val="24"/>
                <w:lang w:val="sr-Latn-RS"/>
                <w14:ligatures w14:val="standardContextual"/>
              </w:rPr>
              <w:t>Кандидатк</w:t>
            </w:r>
            <w:r w:rsidRPr="003E5AD2">
              <w:rPr>
                <w:noProof/>
                <w:color w:val="000000"/>
                <w:spacing w:val="1"/>
                <w:kern w:val="2"/>
                <w:sz w:val="24"/>
                <w:szCs w:val="24"/>
                <w:lang w:val="sr-Latn-RS"/>
                <w14:ligatures w14:val="standardContextual"/>
              </w:rPr>
              <w:t>и</w:t>
            </w:r>
            <w:r w:rsidRPr="003E5AD2">
              <w:rPr>
                <w:noProof/>
                <w:color w:val="000000"/>
                <w:kern w:val="2"/>
                <w:sz w:val="24"/>
                <w:szCs w:val="24"/>
                <w:lang w:val="sr-Latn-RS"/>
                <w14:ligatures w14:val="standardContextual"/>
              </w:rPr>
              <w:t>ња</w:t>
            </w:r>
            <w:r w:rsidRPr="003E5AD2">
              <w:rPr>
                <w:color w:val="000000"/>
                <w:spacing w:val="5"/>
                <w:kern w:val="2"/>
                <w:sz w:val="24"/>
                <w:szCs w:val="24"/>
                <w:lang w:val="sr-Latn-RS"/>
                <w14:ligatures w14:val="standardContextual"/>
              </w:rPr>
              <w:t xml:space="preserve"> </w:t>
            </w:r>
            <w:r w:rsidRPr="003E5AD2">
              <w:rPr>
                <w:noProof/>
                <w:color w:val="000000"/>
                <w:spacing w:val="1"/>
                <w:kern w:val="2"/>
                <w:sz w:val="24"/>
                <w:szCs w:val="24"/>
                <w:lang w:val="sr-Latn-RS"/>
                <w14:ligatures w14:val="standardContextual"/>
              </w:rPr>
              <w:t>је</w:t>
            </w:r>
            <w:r w:rsidRPr="003E5AD2">
              <w:rPr>
                <w:color w:val="000000"/>
                <w:spacing w:val="5"/>
                <w:kern w:val="2"/>
                <w:sz w:val="24"/>
                <w:szCs w:val="24"/>
                <w:lang w:val="sr-Latn-RS"/>
                <w14:ligatures w14:val="standardContextual"/>
              </w:rPr>
              <w:t xml:space="preserve"> </w:t>
            </w:r>
            <w:r w:rsidRPr="003E5AD2">
              <w:rPr>
                <w:noProof/>
                <w:color w:val="000000"/>
                <w:spacing w:val="1"/>
                <w:kern w:val="2"/>
                <w:sz w:val="24"/>
                <w:szCs w:val="24"/>
                <w:lang w:val="sr-Latn-RS"/>
                <w14:ligatures w14:val="standardContextual"/>
              </w:rPr>
              <w:t>ја</w:t>
            </w:r>
            <w:r w:rsidRPr="003E5AD2">
              <w:rPr>
                <w:noProof/>
                <w:color w:val="000000"/>
                <w:kern w:val="2"/>
                <w:sz w:val="24"/>
                <w:szCs w:val="24"/>
                <w:lang w:val="sr-Latn-RS"/>
                <w14:ligatures w14:val="standardContextual"/>
              </w:rPr>
              <w:t>сно</w:t>
            </w:r>
            <w:r w:rsidRPr="003E5AD2">
              <w:rPr>
                <w:color w:val="000000"/>
                <w:spacing w:val="5"/>
                <w:kern w:val="2"/>
                <w:sz w:val="24"/>
                <w:szCs w:val="24"/>
                <w:lang w:val="sr-Latn-RS"/>
                <w14:ligatures w14:val="standardContextual"/>
              </w:rPr>
              <w:t xml:space="preserve"> </w:t>
            </w:r>
            <w:r w:rsidRPr="003E5AD2">
              <w:rPr>
                <w:noProof/>
                <w:color w:val="000000"/>
                <w:spacing w:val="1"/>
                <w:kern w:val="2"/>
                <w:sz w:val="24"/>
                <w:szCs w:val="24"/>
                <w:lang w:val="sr-Latn-RS"/>
                <w14:ligatures w14:val="standardContextual"/>
              </w:rPr>
              <w:t>у</w:t>
            </w:r>
            <w:r w:rsidRPr="003E5AD2">
              <w:rPr>
                <w:noProof/>
                <w:color w:val="000000"/>
                <w:kern w:val="2"/>
                <w:sz w:val="24"/>
                <w:szCs w:val="24"/>
                <w:lang w:val="sr-Latn-RS"/>
                <w14:ligatures w14:val="standardContextual"/>
              </w:rPr>
              <w:t>казала</w:t>
            </w:r>
            <w:r w:rsidRPr="003E5AD2">
              <w:rPr>
                <w:color w:val="000000"/>
                <w:spacing w:val="5"/>
                <w:kern w:val="2"/>
                <w:sz w:val="24"/>
                <w:szCs w:val="24"/>
                <w:lang w:val="sr-Latn-RS"/>
                <w14:ligatures w14:val="standardContextual"/>
              </w:rPr>
              <w:t xml:space="preserve"> </w:t>
            </w:r>
            <w:r w:rsidRPr="003E5AD2">
              <w:rPr>
                <w:noProof/>
                <w:color w:val="000000"/>
                <w:kern w:val="2"/>
                <w:sz w:val="24"/>
                <w:szCs w:val="24"/>
                <w:lang w:val="sr-Latn-RS"/>
                <w14:ligatures w14:val="standardContextual"/>
              </w:rPr>
              <w:t>на</w:t>
            </w:r>
            <w:r w:rsidRPr="003E5AD2">
              <w:rPr>
                <w:color w:val="000000"/>
                <w:spacing w:val="5"/>
                <w:kern w:val="2"/>
                <w:sz w:val="24"/>
                <w:szCs w:val="24"/>
                <w:lang w:val="sr-Latn-RS"/>
                <w14:ligatures w14:val="standardContextual"/>
              </w:rPr>
              <w:t xml:space="preserve"> </w:t>
            </w:r>
            <w:r w:rsidRPr="003E5AD2">
              <w:rPr>
                <w:noProof/>
                <w:color w:val="000000"/>
                <w:kern w:val="2"/>
                <w:sz w:val="24"/>
                <w:szCs w:val="24"/>
                <w:lang w:val="sr-Latn-RS"/>
                <w14:ligatures w14:val="standardContextual"/>
              </w:rPr>
              <w:t>материјал</w:t>
            </w:r>
            <w:r w:rsidRPr="003E5AD2">
              <w:rPr>
                <w:color w:val="000000"/>
                <w:spacing w:val="5"/>
                <w:kern w:val="2"/>
                <w:sz w:val="24"/>
                <w:szCs w:val="24"/>
                <w:lang w:val="sr-Latn-RS"/>
                <w14:ligatures w14:val="standardContextual"/>
              </w:rPr>
              <w:t xml:space="preserve"> </w:t>
            </w:r>
            <w:r w:rsidRPr="003E5AD2">
              <w:rPr>
                <w:noProof/>
                <w:color w:val="000000"/>
                <w:kern w:val="2"/>
                <w:sz w:val="24"/>
                <w:szCs w:val="24"/>
                <w:lang w:val="sr-Latn-RS"/>
                <w14:ligatures w14:val="standardContextual"/>
              </w:rPr>
              <w:t>и</w:t>
            </w:r>
            <w:r w:rsidRPr="003E5AD2">
              <w:rPr>
                <w:color w:val="000000"/>
                <w:spacing w:val="5"/>
                <w:kern w:val="2"/>
                <w:sz w:val="24"/>
                <w:szCs w:val="24"/>
                <w:lang w:val="sr-Latn-RS"/>
                <w14:ligatures w14:val="standardContextual"/>
              </w:rPr>
              <w:t xml:space="preserve"> </w:t>
            </w:r>
            <w:r w:rsidRPr="003E5AD2">
              <w:rPr>
                <w:noProof/>
                <w:color w:val="000000"/>
                <w:kern w:val="2"/>
                <w:sz w:val="24"/>
                <w:szCs w:val="24"/>
                <w:lang w:val="sr-Latn-RS"/>
                <w14:ligatures w14:val="standardContextual"/>
              </w:rPr>
              <w:t>научни</w:t>
            </w:r>
            <w:r w:rsidRPr="003E5AD2">
              <w:rPr>
                <w:color w:val="000000"/>
                <w:spacing w:val="5"/>
                <w:kern w:val="2"/>
                <w:sz w:val="24"/>
                <w:szCs w:val="24"/>
                <w:lang w:val="sr-Latn-RS"/>
                <w14:ligatures w14:val="standardContextual"/>
              </w:rPr>
              <w:t xml:space="preserve"> </w:t>
            </w:r>
            <w:r w:rsidRPr="003E5AD2">
              <w:rPr>
                <w:noProof/>
                <w:color w:val="000000"/>
                <w:kern w:val="2"/>
                <w:sz w:val="24"/>
                <w:szCs w:val="24"/>
                <w:lang w:val="sr-Latn-RS"/>
                <w14:ligatures w14:val="standardContextual"/>
              </w:rPr>
              <w:t>метод</w:t>
            </w:r>
            <w:r w:rsidRPr="003E5AD2">
              <w:rPr>
                <w:color w:val="000000"/>
                <w:spacing w:val="5"/>
                <w:kern w:val="2"/>
                <w:sz w:val="24"/>
                <w:szCs w:val="24"/>
                <w:lang w:val="sr-Latn-RS"/>
                <w14:ligatures w14:val="standardContextual"/>
              </w:rPr>
              <w:t xml:space="preserve"> </w:t>
            </w:r>
            <w:r w:rsidRPr="003E5AD2">
              <w:rPr>
                <w:noProof/>
                <w:color w:val="000000"/>
                <w:kern w:val="2"/>
                <w:sz w:val="24"/>
                <w:szCs w:val="24"/>
                <w:lang w:val="sr-Latn-RS"/>
                <w14:ligatures w14:val="standardContextual"/>
              </w:rPr>
              <w:t>истраживања</w:t>
            </w:r>
            <w:r w:rsidRPr="003E5AD2">
              <w:rPr>
                <w:color w:val="000000"/>
                <w:spacing w:val="5"/>
                <w:kern w:val="2"/>
                <w:sz w:val="24"/>
                <w:szCs w:val="24"/>
                <w:lang w:val="sr-Latn-RS"/>
                <w14:ligatures w14:val="standardContextual"/>
              </w:rPr>
              <w:t xml:space="preserve"> </w:t>
            </w:r>
            <w:r w:rsidRPr="003E5AD2">
              <w:rPr>
                <w:noProof/>
                <w:color w:val="000000"/>
                <w:kern w:val="2"/>
                <w:sz w:val="24"/>
                <w:szCs w:val="24"/>
                <w:lang w:val="sr-Latn-RS"/>
                <w14:ligatures w14:val="standardContextual"/>
              </w:rPr>
              <w:t>у</w:t>
            </w:r>
            <w:r w:rsidRPr="003E5AD2">
              <w:rPr>
                <w:color w:val="000000"/>
                <w:spacing w:val="5"/>
                <w:kern w:val="2"/>
                <w:sz w:val="24"/>
                <w:szCs w:val="24"/>
                <w:lang w:val="sr-Latn-RS"/>
                <w14:ligatures w14:val="standardContextual"/>
              </w:rPr>
              <w:t xml:space="preserve"> </w:t>
            </w:r>
            <w:r w:rsidRPr="003E5AD2">
              <w:rPr>
                <w:noProof/>
                <w:color w:val="000000"/>
                <w:kern w:val="2"/>
                <w:sz w:val="24"/>
                <w:szCs w:val="24"/>
                <w:lang w:val="sr-Latn-RS"/>
                <w14:ligatures w14:val="standardContextual"/>
              </w:rPr>
              <w:t>свом</w:t>
            </w:r>
            <w:r w:rsidRPr="003E5AD2">
              <w:rPr>
                <w:color w:val="000000"/>
                <w:kern w:val="2"/>
                <w:sz w:val="24"/>
                <w:szCs w:val="24"/>
                <w:lang w:val="sr-Latn-RS"/>
                <w14:ligatures w14:val="standardContextual"/>
              </w:rPr>
              <w:t xml:space="preserve"> </w:t>
            </w:r>
            <w:r w:rsidRPr="003E5AD2">
              <w:rPr>
                <w:noProof/>
                <w:color w:val="000000"/>
                <w:kern w:val="2"/>
                <w:sz w:val="24"/>
                <w:szCs w:val="24"/>
                <w:lang w:val="sr-Latn-RS"/>
                <w14:ligatures w14:val="standardContextual"/>
              </w:rPr>
              <w:t>раду,</w:t>
            </w:r>
            <w:r w:rsidRPr="003E5AD2">
              <w:rPr>
                <w:color w:val="000000"/>
                <w:spacing w:val="200"/>
                <w:kern w:val="2"/>
                <w:sz w:val="24"/>
                <w:szCs w:val="24"/>
                <w:lang w:val="sr-Latn-RS"/>
                <w14:ligatures w14:val="standardContextual"/>
              </w:rPr>
              <w:t xml:space="preserve"> </w:t>
            </w:r>
            <w:r w:rsidRPr="003E5AD2">
              <w:rPr>
                <w:noProof/>
                <w:color w:val="000000"/>
                <w:kern w:val="2"/>
                <w:sz w:val="24"/>
                <w:szCs w:val="24"/>
                <w:lang w:val="sr-Latn-RS"/>
                <w14:ligatures w14:val="standardContextual"/>
              </w:rPr>
              <w:t>веома</w:t>
            </w:r>
            <w:r w:rsidRPr="003E5AD2">
              <w:rPr>
                <w:color w:val="000000"/>
                <w:spacing w:val="200"/>
                <w:kern w:val="2"/>
                <w:sz w:val="24"/>
                <w:szCs w:val="24"/>
                <w:lang w:val="sr-Latn-RS"/>
                <w14:ligatures w14:val="standardContextual"/>
              </w:rPr>
              <w:t xml:space="preserve"> </w:t>
            </w:r>
            <w:r w:rsidRPr="003E5AD2">
              <w:rPr>
                <w:noProof/>
                <w:color w:val="000000"/>
                <w:kern w:val="2"/>
                <w:sz w:val="24"/>
                <w:szCs w:val="24"/>
                <w:lang w:val="sr-Latn-RS"/>
                <w14:ligatures w14:val="standardContextual"/>
              </w:rPr>
              <w:t>прецизно</w:t>
            </w:r>
            <w:r w:rsidRPr="003E5AD2">
              <w:rPr>
                <w:color w:val="000000"/>
                <w:spacing w:val="200"/>
                <w:kern w:val="2"/>
                <w:sz w:val="24"/>
                <w:szCs w:val="24"/>
                <w:lang w:val="sr-Latn-RS"/>
                <w14:ligatures w14:val="standardContextual"/>
              </w:rPr>
              <w:t xml:space="preserve"> </w:t>
            </w:r>
            <w:r w:rsidRPr="003E5AD2">
              <w:rPr>
                <w:noProof/>
                <w:color w:val="000000"/>
                <w:kern w:val="2"/>
                <w:sz w:val="24"/>
                <w:szCs w:val="24"/>
                <w:lang w:val="sr-Latn-RS"/>
                <w14:ligatures w14:val="standardContextual"/>
              </w:rPr>
              <w:t>су</w:t>
            </w:r>
            <w:r w:rsidRPr="003E5AD2">
              <w:rPr>
                <w:color w:val="000000"/>
                <w:spacing w:val="200"/>
                <w:kern w:val="2"/>
                <w:sz w:val="24"/>
                <w:szCs w:val="24"/>
                <w:lang w:val="sr-Latn-RS"/>
                <w14:ligatures w14:val="standardContextual"/>
              </w:rPr>
              <w:t xml:space="preserve"> </w:t>
            </w:r>
            <w:r w:rsidRPr="003E5AD2">
              <w:rPr>
                <w:noProof/>
                <w:color w:val="000000"/>
                <w:kern w:val="2"/>
                <w:sz w:val="24"/>
                <w:szCs w:val="24"/>
                <w:lang w:val="sr-Latn-RS"/>
                <w14:ligatures w14:val="standardContextual"/>
              </w:rPr>
              <w:t>дефинисани</w:t>
            </w:r>
            <w:r w:rsidRPr="003E5AD2">
              <w:rPr>
                <w:color w:val="000000"/>
                <w:spacing w:val="200"/>
                <w:kern w:val="2"/>
                <w:sz w:val="24"/>
                <w:szCs w:val="24"/>
                <w:lang w:val="sr-Latn-RS"/>
                <w14:ligatures w14:val="standardContextual"/>
              </w:rPr>
              <w:t xml:space="preserve"> </w:t>
            </w:r>
            <w:r w:rsidRPr="003E5AD2">
              <w:rPr>
                <w:noProof/>
                <w:color w:val="000000"/>
                <w:kern w:val="2"/>
                <w:sz w:val="24"/>
                <w:szCs w:val="24"/>
                <w:lang w:val="sr-Latn-RS"/>
                <w14:ligatures w14:val="standardContextual"/>
              </w:rPr>
              <w:t>критеријуми</w:t>
            </w:r>
            <w:r w:rsidRPr="003E5AD2">
              <w:rPr>
                <w:color w:val="000000"/>
                <w:spacing w:val="200"/>
                <w:kern w:val="2"/>
                <w:sz w:val="24"/>
                <w:szCs w:val="24"/>
                <w:lang w:val="sr-Latn-RS"/>
                <w14:ligatures w14:val="standardContextual"/>
              </w:rPr>
              <w:t xml:space="preserve"> </w:t>
            </w:r>
            <w:r w:rsidRPr="003E5AD2">
              <w:rPr>
                <w:noProof/>
                <w:color w:val="000000"/>
                <w:kern w:val="2"/>
                <w:sz w:val="24"/>
                <w:szCs w:val="24"/>
                <w:lang w:val="sr-Latn-RS"/>
                <w14:ligatures w14:val="standardContextual"/>
              </w:rPr>
              <w:t>за</w:t>
            </w:r>
            <w:r w:rsidRPr="003E5AD2">
              <w:rPr>
                <w:color w:val="000000"/>
                <w:spacing w:val="200"/>
                <w:kern w:val="2"/>
                <w:sz w:val="24"/>
                <w:szCs w:val="24"/>
                <w:lang w:val="sr-Latn-RS"/>
                <w14:ligatures w14:val="standardContextual"/>
              </w:rPr>
              <w:t xml:space="preserve"> </w:t>
            </w:r>
            <w:r w:rsidRPr="003E5AD2">
              <w:rPr>
                <w:noProof/>
                <w:color w:val="000000"/>
                <w:kern w:val="2"/>
                <w:sz w:val="24"/>
                <w:szCs w:val="24"/>
                <w:lang w:val="sr-Latn-RS"/>
                <w14:ligatures w14:val="standardContextual"/>
              </w:rPr>
              <w:t>укључивање</w:t>
            </w:r>
            <w:r w:rsidRPr="003E5AD2">
              <w:rPr>
                <w:noProof/>
                <w:color w:val="000000"/>
                <w:kern w:val="2"/>
                <w:sz w:val="24"/>
                <w:szCs w:val="24"/>
                <w:lang w:val="sr-Cyrl-BA"/>
                <w14:ligatures w14:val="standardContextual"/>
              </w:rPr>
              <w:t xml:space="preserve"> </w:t>
            </w:r>
            <w:r w:rsidRPr="003E5AD2">
              <w:rPr>
                <w:noProof/>
                <w:color w:val="000000"/>
                <w:kern w:val="2"/>
                <w:sz w:val="24"/>
                <w:szCs w:val="24"/>
                <w:lang w:val="sr-Latn-RS"/>
                <w14:ligatures w14:val="standardContextual"/>
              </w:rPr>
              <w:t>и</w:t>
            </w:r>
            <w:r w:rsidRPr="003E5AD2">
              <w:rPr>
                <w:color w:val="000000"/>
                <w:kern w:val="2"/>
                <w:sz w:val="24"/>
                <w:szCs w:val="24"/>
                <w:lang w:val="sr-Latn-RS"/>
                <w14:ligatures w14:val="standardContextual"/>
              </w:rPr>
              <w:t xml:space="preserve"> </w:t>
            </w:r>
            <w:r w:rsidRPr="003E5AD2">
              <w:rPr>
                <w:noProof/>
                <w:color w:val="000000"/>
                <w:kern w:val="2"/>
                <w:sz w:val="24"/>
                <w:szCs w:val="24"/>
                <w:lang w:val="sr-Latn-RS"/>
                <w14:ligatures w14:val="standardContextual"/>
              </w:rPr>
              <w:t>искључивање</w:t>
            </w:r>
            <w:r w:rsidRPr="003E5AD2">
              <w:rPr>
                <w:color w:val="000000"/>
                <w:kern w:val="2"/>
                <w:sz w:val="24"/>
                <w:szCs w:val="24"/>
                <w:lang w:val="sr-Latn-RS"/>
                <w14:ligatures w14:val="standardContextual"/>
              </w:rPr>
              <w:t xml:space="preserve"> </w:t>
            </w:r>
            <w:r w:rsidRPr="003E5AD2">
              <w:rPr>
                <w:noProof/>
                <w:color w:val="000000"/>
                <w:kern w:val="2"/>
                <w:sz w:val="24"/>
                <w:szCs w:val="24"/>
                <w:lang w:val="sr-Latn-RS"/>
                <w14:ligatures w14:val="standardContextual"/>
              </w:rPr>
              <w:t>из</w:t>
            </w:r>
            <w:r w:rsidRPr="003E5AD2">
              <w:rPr>
                <w:color w:val="000000"/>
                <w:kern w:val="2"/>
                <w:sz w:val="24"/>
                <w:szCs w:val="24"/>
                <w:lang w:val="sr-Latn-RS"/>
                <w14:ligatures w14:val="standardContextual"/>
              </w:rPr>
              <w:t xml:space="preserve"> </w:t>
            </w:r>
            <w:r w:rsidRPr="003E5AD2">
              <w:rPr>
                <w:noProof/>
                <w:color w:val="000000"/>
                <w:kern w:val="2"/>
                <w:sz w:val="24"/>
                <w:szCs w:val="24"/>
                <w:lang w:val="sr-Latn-RS"/>
                <w14:ligatures w14:val="standardContextual"/>
              </w:rPr>
              <w:t>студије,</w:t>
            </w:r>
            <w:r w:rsidRPr="003E5AD2">
              <w:rPr>
                <w:color w:val="000000"/>
                <w:kern w:val="2"/>
                <w:sz w:val="24"/>
                <w:szCs w:val="24"/>
                <w:lang w:val="sr-Latn-RS"/>
                <w14:ligatures w14:val="standardContextual"/>
              </w:rPr>
              <w:t xml:space="preserve"> </w:t>
            </w:r>
            <w:r w:rsidRPr="003E5AD2">
              <w:rPr>
                <w:noProof/>
                <w:color w:val="000000"/>
                <w:kern w:val="2"/>
                <w:sz w:val="24"/>
                <w:szCs w:val="24"/>
                <w:lang w:val="sr-Latn-RS"/>
                <w14:ligatures w14:val="standardContextual"/>
              </w:rPr>
              <w:t>као</w:t>
            </w:r>
            <w:r w:rsidRPr="003E5AD2">
              <w:rPr>
                <w:color w:val="000000"/>
                <w:kern w:val="2"/>
                <w:sz w:val="24"/>
                <w:szCs w:val="24"/>
                <w:lang w:val="sr-Latn-RS"/>
                <w14:ligatures w14:val="standardContextual"/>
              </w:rPr>
              <w:t xml:space="preserve"> </w:t>
            </w:r>
            <w:r w:rsidRPr="003E5AD2">
              <w:rPr>
                <w:noProof/>
                <w:color w:val="000000"/>
                <w:kern w:val="2"/>
                <w:sz w:val="24"/>
                <w:szCs w:val="24"/>
                <w:lang w:val="sr-Latn-RS"/>
                <w14:ligatures w14:val="standardContextual"/>
              </w:rPr>
              <w:t>и</w:t>
            </w:r>
            <w:r w:rsidRPr="003E5AD2">
              <w:rPr>
                <w:color w:val="000000"/>
                <w:kern w:val="2"/>
                <w:sz w:val="24"/>
                <w:szCs w:val="24"/>
                <w:lang w:val="sr-Latn-RS"/>
                <w14:ligatures w14:val="standardContextual"/>
              </w:rPr>
              <w:t xml:space="preserve"> </w:t>
            </w:r>
            <w:r w:rsidRPr="003E5AD2">
              <w:rPr>
                <w:noProof/>
                <w:color w:val="000000"/>
                <w:kern w:val="2"/>
                <w:sz w:val="24"/>
                <w:szCs w:val="24"/>
                <w:lang w:val="sr-Latn-RS"/>
                <w14:ligatures w14:val="standardContextual"/>
              </w:rPr>
              <w:t>статистичке</w:t>
            </w:r>
            <w:r w:rsidRPr="003E5AD2">
              <w:rPr>
                <w:color w:val="000000"/>
                <w:kern w:val="2"/>
                <w:sz w:val="24"/>
                <w:szCs w:val="24"/>
                <w:lang w:val="sr-Latn-RS"/>
                <w14:ligatures w14:val="standardContextual"/>
              </w:rPr>
              <w:t xml:space="preserve"> </w:t>
            </w:r>
            <w:r w:rsidRPr="003E5AD2">
              <w:rPr>
                <w:noProof/>
                <w:color w:val="000000"/>
                <w:kern w:val="2"/>
                <w:sz w:val="24"/>
                <w:szCs w:val="24"/>
                <w:lang w:val="sr-Latn-RS"/>
                <w14:ligatures w14:val="standardContextual"/>
              </w:rPr>
              <w:t>методе</w:t>
            </w:r>
            <w:r w:rsidRPr="003E5AD2">
              <w:rPr>
                <w:color w:val="000000"/>
                <w:kern w:val="2"/>
                <w:sz w:val="24"/>
                <w:szCs w:val="24"/>
                <w:lang w:val="sr-Latn-RS"/>
                <w14:ligatures w14:val="standardContextual"/>
              </w:rPr>
              <w:t xml:space="preserve"> </w:t>
            </w:r>
            <w:r w:rsidRPr="003E5AD2">
              <w:rPr>
                <w:noProof/>
                <w:color w:val="000000"/>
                <w:kern w:val="2"/>
                <w:sz w:val="24"/>
                <w:szCs w:val="24"/>
                <w:lang w:val="sr-Latn-RS"/>
                <w14:ligatures w14:val="standardContextual"/>
              </w:rPr>
              <w:t>за</w:t>
            </w:r>
            <w:r w:rsidRPr="003E5AD2">
              <w:rPr>
                <w:color w:val="000000"/>
                <w:kern w:val="2"/>
                <w:sz w:val="24"/>
                <w:szCs w:val="24"/>
                <w:lang w:val="sr-Latn-RS"/>
                <w14:ligatures w14:val="standardContextual"/>
              </w:rPr>
              <w:t xml:space="preserve"> </w:t>
            </w:r>
            <w:r w:rsidRPr="003E5AD2">
              <w:rPr>
                <w:noProof/>
                <w:color w:val="000000"/>
                <w:kern w:val="2"/>
                <w:sz w:val="24"/>
                <w:szCs w:val="24"/>
                <w:lang w:val="sr-Latn-RS"/>
                <w14:ligatures w14:val="standardContextual"/>
              </w:rPr>
              <w:t>обраду</w:t>
            </w:r>
            <w:r w:rsidRPr="003E5AD2">
              <w:rPr>
                <w:color w:val="000000"/>
                <w:kern w:val="2"/>
                <w:sz w:val="24"/>
                <w:szCs w:val="24"/>
                <w:lang w:val="sr-Latn-RS"/>
                <w14:ligatures w14:val="standardContextual"/>
              </w:rPr>
              <w:t xml:space="preserve"> </w:t>
            </w:r>
            <w:r w:rsidRPr="003E5AD2">
              <w:rPr>
                <w:noProof/>
                <w:color w:val="000000"/>
                <w:kern w:val="2"/>
                <w:sz w:val="24"/>
                <w:szCs w:val="24"/>
                <w:lang w:val="sr-Latn-RS"/>
                <w14:ligatures w14:val="standardContextual"/>
              </w:rPr>
              <w:t>података.</w:t>
            </w:r>
          </w:p>
          <w:p w14:paraId="2E439035" w14:textId="77777777" w:rsidR="008F103C" w:rsidRPr="003553CE" w:rsidRDefault="008F103C" w:rsidP="003553CE">
            <w:pPr>
              <w:kinsoku w:val="0"/>
              <w:adjustRightInd w:val="0"/>
              <w:spacing w:after="120" w:line="276" w:lineRule="auto"/>
              <w:ind w:left="566"/>
              <w:jc w:val="both"/>
              <w:textAlignment w:val="baseline"/>
              <w:outlineLvl w:val="2"/>
              <w:rPr>
                <w:b/>
                <w:bCs/>
                <w:kern w:val="2"/>
                <w:sz w:val="24"/>
                <w:szCs w:val="24"/>
                <w:lang w:val="sr-Latn-RS"/>
                <w14:ligatures w14:val="standardContextual"/>
              </w:rPr>
            </w:pPr>
            <w:r w:rsidRPr="003553CE">
              <w:rPr>
                <w:b/>
                <w:bCs/>
                <w:noProof/>
                <w:color w:val="000000"/>
                <w:kern w:val="2"/>
                <w:sz w:val="24"/>
                <w:szCs w:val="24"/>
                <w:lang w:val="sr-Latn-RS"/>
                <w14:ligatures w14:val="standardContextual"/>
              </w:rPr>
              <w:t>Резултати</w:t>
            </w:r>
          </w:p>
          <w:p w14:paraId="71000ECD" w14:textId="77777777" w:rsidR="008F103C" w:rsidRPr="003E5AD2" w:rsidRDefault="008F103C" w:rsidP="003553CE">
            <w:pPr>
              <w:kinsoku w:val="0"/>
              <w:adjustRightInd w:val="0"/>
              <w:spacing w:before="120" w:line="276" w:lineRule="auto"/>
              <w:ind w:left="566" w:right="822"/>
              <w:jc w:val="both"/>
              <w:textAlignment w:val="baseline"/>
              <w:rPr>
                <w:kern w:val="2"/>
                <w:sz w:val="24"/>
                <w:szCs w:val="24"/>
                <w:lang w:val="sr-Cyrl-BA"/>
                <w14:ligatures w14:val="standardContextual"/>
              </w:rPr>
            </w:pPr>
            <w:r w:rsidRPr="003E5AD2">
              <w:rPr>
                <w:noProof/>
                <w:color w:val="000000"/>
                <w:kern w:val="2"/>
                <w:sz w:val="24"/>
                <w:szCs w:val="24"/>
                <w:lang w:val="sr-Latn-RS"/>
                <w14:ligatures w14:val="standardContextual"/>
              </w:rPr>
              <w:t>Резултати</w:t>
            </w:r>
            <w:r w:rsidRPr="003E5AD2">
              <w:rPr>
                <w:color w:val="000000"/>
                <w:spacing w:val="63"/>
                <w:kern w:val="2"/>
                <w:sz w:val="24"/>
                <w:szCs w:val="24"/>
                <w:lang w:val="sr-Latn-RS"/>
                <w14:ligatures w14:val="standardContextual"/>
              </w:rPr>
              <w:t xml:space="preserve"> </w:t>
            </w:r>
            <w:r w:rsidRPr="003E5AD2">
              <w:rPr>
                <w:noProof/>
                <w:color w:val="000000"/>
                <w:kern w:val="2"/>
                <w:sz w:val="24"/>
                <w:szCs w:val="24"/>
                <w:lang w:val="sr-Latn-RS"/>
                <w14:ligatures w14:val="standardContextual"/>
              </w:rPr>
              <w:t>су</w:t>
            </w:r>
            <w:r w:rsidRPr="003E5AD2">
              <w:rPr>
                <w:color w:val="000000"/>
                <w:spacing w:val="63"/>
                <w:kern w:val="2"/>
                <w:sz w:val="24"/>
                <w:szCs w:val="24"/>
                <w:lang w:val="sr-Latn-RS"/>
                <w14:ligatures w14:val="standardContextual"/>
              </w:rPr>
              <w:t xml:space="preserve"> </w:t>
            </w:r>
            <w:r w:rsidRPr="003E5AD2">
              <w:rPr>
                <w:noProof/>
                <w:color w:val="000000"/>
                <w:kern w:val="2"/>
                <w:sz w:val="24"/>
                <w:szCs w:val="24"/>
                <w:lang w:val="sr-Latn-RS"/>
                <w14:ligatures w14:val="standardContextual"/>
              </w:rPr>
              <w:t>јасно</w:t>
            </w:r>
            <w:r w:rsidRPr="003E5AD2">
              <w:rPr>
                <w:color w:val="000000"/>
                <w:spacing w:val="63"/>
                <w:kern w:val="2"/>
                <w:sz w:val="24"/>
                <w:szCs w:val="24"/>
                <w:lang w:val="sr-Latn-RS"/>
                <w14:ligatures w14:val="standardContextual"/>
              </w:rPr>
              <w:t xml:space="preserve"> </w:t>
            </w:r>
            <w:r w:rsidRPr="003E5AD2">
              <w:rPr>
                <w:noProof/>
                <w:color w:val="000000"/>
                <w:kern w:val="2"/>
                <w:sz w:val="24"/>
                <w:szCs w:val="24"/>
                <w:lang w:val="sr-Latn-RS"/>
                <w14:ligatures w14:val="standardContextual"/>
              </w:rPr>
              <w:t>приказани</w:t>
            </w:r>
            <w:r w:rsidRPr="003E5AD2">
              <w:rPr>
                <w:color w:val="000000"/>
                <w:spacing w:val="63"/>
                <w:kern w:val="2"/>
                <w:sz w:val="24"/>
                <w:szCs w:val="24"/>
                <w:lang w:val="sr-Latn-RS"/>
                <w14:ligatures w14:val="standardContextual"/>
              </w:rPr>
              <w:t xml:space="preserve"> </w:t>
            </w:r>
            <w:r w:rsidRPr="003E5AD2">
              <w:rPr>
                <w:noProof/>
                <w:color w:val="000000"/>
                <w:kern w:val="2"/>
                <w:sz w:val="24"/>
                <w:szCs w:val="24"/>
                <w:lang w:val="sr-Latn-RS"/>
                <w14:ligatures w14:val="standardContextual"/>
              </w:rPr>
              <w:t>у</w:t>
            </w:r>
            <w:r w:rsidRPr="003E5AD2">
              <w:rPr>
                <w:color w:val="000000"/>
                <w:spacing w:val="63"/>
                <w:kern w:val="2"/>
                <w:sz w:val="24"/>
                <w:szCs w:val="24"/>
                <w:lang w:val="sr-Latn-RS"/>
                <w14:ligatures w14:val="standardContextual"/>
              </w:rPr>
              <w:t xml:space="preserve"> </w:t>
            </w:r>
            <w:r w:rsidRPr="003E5AD2">
              <w:rPr>
                <w:noProof/>
                <w:color w:val="000000"/>
                <w:kern w:val="2"/>
                <w:sz w:val="24"/>
                <w:szCs w:val="24"/>
                <w:lang w:val="sr-Latn-RS"/>
                <w14:ligatures w14:val="standardContextual"/>
              </w:rPr>
              <w:t>виду</w:t>
            </w:r>
            <w:r w:rsidRPr="003E5AD2">
              <w:rPr>
                <w:color w:val="000000"/>
                <w:spacing w:val="63"/>
                <w:kern w:val="2"/>
                <w:sz w:val="24"/>
                <w:szCs w:val="24"/>
                <w:lang w:val="sr-Latn-RS"/>
                <w14:ligatures w14:val="standardContextual"/>
              </w:rPr>
              <w:t xml:space="preserve"> </w:t>
            </w:r>
            <w:r w:rsidRPr="003E5AD2">
              <w:rPr>
                <w:noProof/>
                <w:color w:val="000000"/>
                <w:kern w:val="2"/>
                <w:sz w:val="24"/>
                <w:szCs w:val="24"/>
                <w:lang w:val="sr-Latn-RS"/>
                <w14:ligatures w14:val="standardContextual"/>
              </w:rPr>
              <w:t>табела</w:t>
            </w:r>
            <w:r w:rsidRPr="003E5AD2">
              <w:rPr>
                <w:color w:val="000000"/>
                <w:spacing w:val="63"/>
                <w:kern w:val="2"/>
                <w:sz w:val="24"/>
                <w:szCs w:val="24"/>
                <w:lang w:val="sr-Latn-RS"/>
                <w14:ligatures w14:val="standardContextual"/>
              </w:rPr>
              <w:t xml:space="preserve"> </w:t>
            </w:r>
            <w:r w:rsidRPr="003E5AD2">
              <w:rPr>
                <w:noProof/>
                <w:color w:val="000000"/>
                <w:kern w:val="2"/>
                <w:sz w:val="24"/>
                <w:szCs w:val="24"/>
                <w:lang w:val="sr-Latn-RS"/>
                <w14:ligatures w14:val="standardContextual"/>
              </w:rPr>
              <w:t>и</w:t>
            </w:r>
            <w:r w:rsidRPr="003E5AD2">
              <w:rPr>
                <w:color w:val="000000"/>
                <w:spacing w:val="63"/>
                <w:kern w:val="2"/>
                <w:sz w:val="24"/>
                <w:szCs w:val="24"/>
                <w:lang w:val="sr-Latn-RS"/>
                <w14:ligatures w14:val="standardContextual"/>
              </w:rPr>
              <w:t xml:space="preserve"> </w:t>
            </w:r>
            <w:r w:rsidRPr="003E5AD2">
              <w:rPr>
                <w:noProof/>
                <w:color w:val="000000"/>
                <w:kern w:val="2"/>
                <w:sz w:val="24"/>
                <w:szCs w:val="24"/>
                <w:lang w:val="sr-Latn-RS"/>
                <w14:ligatures w14:val="standardContextual"/>
              </w:rPr>
              <w:t>графикона,</w:t>
            </w:r>
            <w:r w:rsidRPr="003E5AD2">
              <w:rPr>
                <w:color w:val="000000"/>
                <w:spacing w:val="63"/>
                <w:kern w:val="2"/>
                <w:sz w:val="24"/>
                <w:szCs w:val="24"/>
                <w:lang w:val="sr-Latn-RS"/>
                <w14:ligatures w14:val="standardContextual"/>
              </w:rPr>
              <w:t xml:space="preserve"> </w:t>
            </w:r>
            <w:r w:rsidRPr="003E5AD2">
              <w:rPr>
                <w:noProof/>
                <w:color w:val="000000"/>
                <w:kern w:val="2"/>
                <w:sz w:val="24"/>
                <w:szCs w:val="24"/>
                <w:lang w:val="sr-Latn-RS"/>
                <w14:ligatures w14:val="standardContextual"/>
              </w:rPr>
              <w:t>правилно</w:t>
            </w:r>
            <w:r w:rsidRPr="003E5AD2">
              <w:rPr>
                <w:color w:val="000000"/>
                <w:spacing w:val="63"/>
                <w:kern w:val="2"/>
                <w:sz w:val="24"/>
                <w:szCs w:val="24"/>
                <w:lang w:val="sr-Latn-RS"/>
                <w14:ligatures w14:val="standardContextual"/>
              </w:rPr>
              <w:t xml:space="preserve"> </w:t>
            </w:r>
            <w:r w:rsidRPr="003E5AD2">
              <w:rPr>
                <w:noProof/>
                <w:color w:val="000000"/>
                <w:kern w:val="2"/>
                <w:sz w:val="24"/>
                <w:szCs w:val="24"/>
                <w:lang w:val="sr-Latn-RS"/>
                <w14:ligatures w14:val="standardContextual"/>
              </w:rPr>
              <w:t>су</w:t>
            </w:r>
            <w:r w:rsidRPr="003E5AD2">
              <w:rPr>
                <w:color w:val="000000"/>
                <w:kern w:val="2"/>
                <w:sz w:val="24"/>
                <w:szCs w:val="24"/>
                <w:lang w:val="sr-Latn-RS"/>
                <w14:ligatures w14:val="standardContextual"/>
              </w:rPr>
              <w:t xml:space="preserve"> </w:t>
            </w:r>
            <w:r w:rsidRPr="003E5AD2">
              <w:rPr>
                <w:noProof/>
                <w:color w:val="000000"/>
                <w:kern w:val="2"/>
                <w:sz w:val="24"/>
                <w:szCs w:val="24"/>
                <w:lang w:val="sr-Latn-RS"/>
                <w14:ligatures w14:val="standardContextual"/>
              </w:rPr>
              <w:t>анализирани</w:t>
            </w:r>
            <w:r w:rsidRPr="003E5AD2">
              <w:rPr>
                <w:color w:val="000000"/>
                <w:w w:val="89"/>
                <w:kern w:val="2"/>
                <w:sz w:val="24"/>
                <w:szCs w:val="24"/>
                <w:lang w:val="sr-Latn-RS"/>
                <w14:ligatures w14:val="standardContextual"/>
              </w:rPr>
              <w:t xml:space="preserve"> </w:t>
            </w:r>
            <w:r w:rsidRPr="003E5AD2">
              <w:rPr>
                <w:noProof/>
                <w:color w:val="000000"/>
                <w:kern w:val="2"/>
                <w:sz w:val="24"/>
                <w:szCs w:val="24"/>
                <w:lang w:val="sr-Latn-RS"/>
                <w14:ligatures w14:val="standardContextual"/>
              </w:rPr>
              <w:t>статистичким</w:t>
            </w:r>
            <w:r w:rsidRPr="003E5AD2">
              <w:rPr>
                <w:color w:val="000000"/>
                <w:w w:val="89"/>
                <w:kern w:val="2"/>
                <w:sz w:val="24"/>
                <w:szCs w:val="24"/>
                <w:lang w:val="sr-Latn-RS"/>
                <w14:ligatures w14:val="standardContextual"/>
              </w:rPr>
              <w:t xml:space="preserve"> </w:t>
            </w:r>
            <w:r w:rsidRPr="003E5AD2">
              <w:rPr>
                <w:noProof/>
                <w:color w:val="000000"/>
                <w:kern w:val="2"/>
                <w:sz w:val="24"/>
                <w:szCs w:val="24"/>
                <w:lang w:val="sr-Latn-RS"/>
                <w14:ligatures w14:val="standardContextual"/>
              </w:rPr>
              <w:t>методама</w:t>
            </w:r>
            <w:r w:rsidRPr="003E5AD2">
              <w:rPr>
                <w:color w:val="000000"/>
                <w:w w:val="89"/>
                <w:kern w:val="2"/>
                <w:sz w:val="24"/>
                <w:szCs w:val="24"/>
                <w:lang w:val="sr-Latn-RS"/>
                <w14:ligatures w14:val="standardContextual"/>
              </w:rPr>
              <w:t xml:space="preserve"> </w:t>
            </w:r>
            <w:r w:rsidRPr="003E5AD2">
              <w:rPr>
                <w:noProof/>
                <w:color w:val="000000"/>
                <w:kern w:val="2"/>
                <w:sz w:val="24"/>
                <w:szCs w:val="24"/>
                <w:lang w:val="sr-Latn-RS"/>
                <w14:ligatures w14:val="standardContextual"/>
              </w:rPr>
              <w:t>обраде</w:t>
            </w:r>
            <w:r w:rsidRPr="003E5AD2">
              <w:rPr>
                <w:color w:val="000000"/>
                <w:w w:val="89"/>
                <w:kern w:val="2"/>
                <w:sz w:val="24"/>
                <w:szCs w:val="24"/>
                <w:lang w:val="sr-Latn-RS"/>
                <w14:ligatures w14:val="standardContextual"/>
              </w:rPr>
              <w:t xml:space="preserve"> </w:t>
            </w:r>
            <w:r w:rsidRPr="003E5AD2">
              <w:rPr>
                <w:noProof/>
                <w:color w:val="000000"/>
                <w:kern w:val="2"/>
                <w:sz w:val="24"/>
                <w:szCs w:val="24"/>
                <w:lang w:val="sr-Latn-RS"/>
                <w14:ligatures w14:val="standardContextual"/>
              </w:rPr>
              <w:t>података,</w:t>
            </w:r>
            <w:r w:rsidRPr="003E5AD2">
              <w:rPr>
                <w:color w:val="000000"/>
                <w:w w:val="89"/>
                <w:kern w:val="2"/>
                <w:sz w:val="24"/>
                <w:szCs w:val="24"/>
                <w:lang w:val="sr-Latn-RS"/>
                <w14:ligatures w14:val="standardContextual"/>
              </w:rPr>
              <w:t xml:space="preserve"> </w:t>
            </w:r>
            <w:r w:rsidRPr="003E5AD2">
              <w:rPr>
                <w:noProof/>
                <w:color w:val="000000"/>
                <w:kern w:val="2"/>
                <w:sz w:val="24"/>
                <w:szCs w:val="24"/>
                <w:lang w:val="sr-Latn-RS"/>
                <w14:ligatures w14:val="standardContextual"/>
              </w:rPr>
              <w:t>и</w:t>
            </w:r>
            <w:r w:rsidRPr="003E5AD2">
              <w:rPr>
                <w:color w:val="000000"/>
                <w:w w:val="89"/>
                <w:kern w:val="2"/>
                <w:sz w:val="24"/>
                <w:szCs w:val="24"/>
                <w:lang w:val="sr-Latn-RS"/>
                <w14:ligatures w14:val="standardContextual"/>
              </w:rPr>
              <w:t xml:space="preserve"> </w:t>
            </w:r>
            <w:r w:rsidRPr="003E5AD2">
              <w:rPr>
                <w:noProof/>
                <w:color w:val="000000"/>
                <w:kern w:val="2"/>
                <w:sz w:val="24"/>
                <w:szCs w:val="24"/>
                <w:lang w:val="sr-Latn-RS"/>
                <w14:ligatures w14:val="standardContextual"/>
              </w:rPr>
              <w:t>адекватно</w:t>
            </w:r>
            <w:r w:rsidRPr="003E5AD2">
              <w:rPr>
                <w:color w:val="000000"/>
                <w:w w:val="89"/>
                <w:kern w:val="2"/>
                <w:sz w:val="24"/>
                <w:szCs w:val="24"/>
                <w:lang w:val="sr-Latn-RS"/>
                <w14:ligatures w14:val="standardContextual"/>
              </w:rPr>
              <w:t xml:space="preserve"> </w:t>
            </w:r>
            <w:r w:rsidRPr="003E5AD2">
              <w:rPr>
                <w:noProof/>
                <w:color w:val="000000"/>
                <w:kern w:val="2"/>
                <w:sz w:val="24"/>
                <w:szCs w:val="24"/>
                <w:lang w:val="sr-Latn-RS"/>
                <w14:ligatures w14:val="standardContextual"/>
              </w:rPr>
              <w:t>и</w:t>
            </w:r>
            <w:r w:rsidRPr="003E5AD2">
              <w:rPr>
                <w:color w:val="000000"/>
                <w:w w:val="89"/>
                <w:kern w:val="2"/>
                <w:sz w:val="24"/>
                <w:szCs w:val="24"/>
                <w:lang w:val="sr-Latn-RS"/>
                <w14:ligatures w14:val="standardContextual"/>
              </w:rPr>
              <w:t xml:space="preserve"> </w:t>
            </w:r>
            <w:r w:rsidRPr="003E5AD2">
              <w:rPr>
                <w:noProof/>
                <w:color w:val="000000"/>
                <w:kern w:val="2"/>
                <w:sz w:val="24"/>
                <w:szCs w:val="24"/>
                <w:lang w:val="sr-Latn-RS"/>
                <w14:ligatures w14:val="standardContextual"/>
              </w:rPr>
              <w:t>јасно</w:t>
            </w:r>
            <w:r w:rsidRPr="003E5AD2">
              <w:rPr>
                <w:color w:val="000000"/>
                <w:w w:val="89"/>
                <w:kern w:val="2"/>
                <w:sz w:val="24"/>
                <w:szCs w:val="24"/>
                <w:lang w:val="sr-Latn-RS"/>
                <w14:ligatures w14:val="standardContextual"/>
              </w:rPr>
              <w:t xml:space="preserve"> </w:t>
            </w:r>
            <w:r w:rsidRPr="003E5AD2">
              <w:rPr>
                <w:noProof/>
                <w:color w:val="000000"/>
                <w:kern w:val="2"/>
                <w:sz w:val="24"/>
                <w:szCs w:val="24"/>
                <w:lang w:val="sr-Latn-RS"/>
                <w14:ligatures w14:val="standardContextual"/>
              </w:rPr>
              <w:t>су</w:t>
            </w:r>
            <w:r w:rsidRPr="003E5AD2">
              <w:rPr>
                <w:color w:val="000000"/>
                <w:kern w:val="2"/>
                <w:sz w:val="24"/>
                <w:szCs w:val="24"/>
                <w:lang w:val="sr-Latn-RS"/>
                <w14:ligatures w14:val="standardContextual"/>
              </w:rPr>
              <w:t xml:space="preserve"> </w:t>
            </w:r>
            <w:r w:rsidRPr="003E5AD2">
              <w:rPr>
                <w:noProof/>
                <w:color w:val="000000"/>
                <w:kern w:val="2"/>
                <w:sz w:val="24"/>
                <w:szCs w:val="24"/>
                <w:lang w:val="sr-Latn-RS"/>
                <w14:ligatures w14:val="standardContextual"/>
              </w:rPr>
              <w:t>интерпретирани.</w:t>
            </w:r>
          </w:p>
          <w:p w14:paraId="2A44CE9A" w14:textId="77777777" w:rsidR="008F103C" w:rsidRPr="00AD0CE3" w:rsidRDefault="008F103C" w:rsidP="003553CE">
            <w:pPr>
              <w:kinsoku w:val="0"/>
              <w:adjustRightInd w:val="0"/>
              <w:spacing w:after="137" w:line="276" w:lineRule="auto"/>
              <w:ind w:left="566"/>
              <w:jc w:val="both"/>
              <w:textAlignment w:val="baseline"/>
              <w:outlineLvl w:val="2"/>
              <w:rPr>
                <w:b/>
                <w:bCs/>
                <w:kern w:val="2"/>
                <w:sz w:val="24"/>
                <w:szCs w:val="24"/>
                <w:lang w:val="sr-Latn-RS"/>
                <w14:ligatures w14:val="standardContextual"/>
              </w:rPr>
            </w:pPr>
            <w:r w:rsidRPr="00AD0CE3">
              <w:rPr>
                <w:b/>
                <w:bCs/>
                <w:noProof/>
                <w:color w:val="000000"/>
                <w:w w:val="99"/>
                <w:kern w:val="2"/>
                <w:sz w:val="24"/>
                <w:szCs w:val="24"/>
                <w:lang w:val="sr-Latn-RS"/>
                <w14:ligatures w14:val="standardContextual"/>
              </w:rPr>
              <w:t>Дискуси</w:t>
            </w:r>
            <w:r w:rsidRPr="00AD0CE3">
              <w:rPr>
                <w:b/>
                <w:bCs/>
                <w:noProof/>
                <w:color w:val="000000"/>
                <w:spacing w:val="2"/>
                <w:kern w:val="2"/>
                <w:sz w:val="24"/>
                <w:szCs w:val="24"/>
                <w:lang w:val="sr-Latn-RS"/>
                <w14:ligatures w14:val="standardContextual"/>
              </w:rPr>
              <w:t>ја</w:t>
            </w:r>
          </w:p>
          <w:p w14:paraId="2CB6B4CD" w14:textId="0D64FE24" w:rsidR="008F103C" w:rsidRPr="001A2EFA" w:rsidRDefault="003553CE" w:rsidP="003553CE">
            <w:pPr>
              <w:pStyle w:val="ListParagraph"/>
              <w:kinsoku w:val="0"/>
              <w:adjustRightInd w:val="0"/>
              <w:spacing w:before="1" w:line="276" w:lineRule="auto"/>
              <w:textAlignment w:val="baseline"/>
              <w:rPr>
                <w:noProof/>
                <w:color w:val="000000"/>
                <w:kern w:val="2"/>
                <w:sz w:val="24"/>
                <w:szCs w:val="24"/>
                <w:lang w:val="sr-Cyrl-RS"/>
                <w14:ligatures w14:val="standardContextual"/>
              </w:rPr>
            </w:pPr>
            <w:r w:rsidRPr="001A2EFA">
              <w:rPr>
                <w:noProof/>
                <w:color w:val="000000"/>
                <w:spacing w:val="-1"/>
                <w:w w:val="99"/>
                <w:kern w:val="2"/>
                <w:sz w:val="24"/>
                <w:szCs w:val="24"/>
                <w:lang w:val="sr-Cyrl-RS"/>
                <w14:ligatures w14:val="standardContextual"/>
              </w:rPr>
              <w:t xml:space="preserve">     </w:t>
            </w:r>
            <w:r w:rsidR="008F103C" w:rsidRPr="001A2EFA">
              <w:rPr>
                <w:noProof/>
                <w:color w:val="000000"/>
                <w:spacing w:val="-1"/>
                <w:w w:val="99"/>
                <w:kern w:val="2"/>
                <w:sz w:val="24"/>
                <w:szCs w:val="24"/>
                <w:lang w:val="sr-Latn-RS"/>
                <w14:ligatures w14:val="standardContextual"/>
              </w:rPr>
              <w:t>Резултати</w:t>
            </w:r>
            <w:r w:rsidR="008F103C" w:rsidRPr="001A2EFA">
              <w:rPr>
                <w:color w:val="000000"/>
                <w:w w:val="70"/>
                <w:kern w:val="2"/>
                <w:sz w:val="24"/>
                <w:szCs w:val="24"/>
                <w:lang w:val="sr-Latn-RS"/>
                <w14:ligatures w14:val="standardContextual"/>
              </w:rPr>
              <w:t xml:space="preserve"> </w:t>
            </w:r>
            <w:r w:rsidR="008F103C" w:rsidRPr="001A2EFA">
              <w:rPr>
                <w:noProof/>
                <w:color w:val="000000"/>
                <w:spacing w:val="-1"/>
                <w:w w:val="99"/>
                <w:kern w:val="2"/>
                <w:sz w:val="24"/>
                <w:szCs w:val="24"/>
                <w:lang w:val="sr-Latn-RS"/>
                <w14:ligatures w14:val="standardContextual"/>
              </w:rPr>
              <w:t>истраживања</w:t>
            </w:r>
            <w:r w:rsidR="003E5AD2" w:rsidRPr="001A2EFA">
              <w:rPr>
                <w:color w:val="000000"/>
                <w:w w:val="70"/>
                <w:kern w:val="2"/>
                <w:sz w:val="24"/>
                <w:szCs w:val="24"/>
                <w:lang w:val="sr-Cyrl-RS"/>
                <w14:ligatures w14:val="standardContextual"/>
              </w:rPr>
              <w:t xml:space="preserve"> су поређени </w:t>
            </w:r>
            <w:r w:rsidR="008C6B06" w:rsidRPr="001A2EFA">
              <w:rPr>
                <w:color w:val="000000"/>
                <w:w w:val="70"/>
                <w:kern w:val="2"/>
                <w:sz w:val="24"/>
                <w:szCs w:val="24"/>
                <w:lang w:val="sr-Cyrl-RS"/>
                <w14:ligatures w14:val="standardContextual"/>
              </w:rPr>
              <w:t>са актуелним истраживањима из дате области у свијету и код нас.</w:t>
            </w:r>
          </w:p>
          <w:p w14:paraId="7842E18E" w14:textId="77777777" w:rsidR="008F103C" w:rsidRPr="00AD0CE3" w:rsidRDefault="008F103C" w:rsidP="003553CE">
            <w:pPr>
              <w:kinsoku w:val="0"/>
              <w:adjustRightInd w:val="0"/>
              <w:spacing w:before="1" w:after="138" w:line="276" w:lineRule="auto"/>
              <w:ind w:left="501"/>
              <w:jc w:val="both"/>
              <w:textAlignment w:val="baseline"/>
              <w:outlineLvl w:val="2"/>
              <w:rPr>
                <w:b/>
                <w:bCs/>
                <w:noProof/>
                <w:color w:val="000000"/>
                <w:kern w:val="2"/>
                <w:sz w:val="24"/>
                <w:szCs w:val="24"/>
                <w:lang w:val="sr-Latn-RS"/>
                <w14:ligatures w14:val="standardContextual"/>
              </w:rPr>
            </w:pPr>
            <w:r w:rsidRPr="00AD0CE3">
              <w:rPr>
                <w:b/>
                <w:bCs/>
                <w:noProof/>
                <w:color w:val="000000"/>
                <w:kern w:val="2"/>
                <w:sz w:val="24"/>
                <w:szCs w:val="24"/>
                <w:lang w:val="sr-Latn-RS"/>
                <w14:ligatures w14:val="standardContextual"/>
              </w:rPr>
              <w:t>Закључци</w:t>
            </w:r>
          </w:p>
          <w:p w14:paraId="38D3F08F" w14:textId="7C28AA39" w:rsidR="008F103C" w:rsidRPr="003E5AD2" w:rsidRDefault="008F103C" w:rsidP="003553CE">
            <w:pPr>
              <w:kinsoku w:val="0"/>
              <w:adjustRightInd w:val="0"/>
              <w:spacing w:before="1" w:after="138" w:line="276" w:lineRule="auto"/>
              <w:ind w:left="501"/>
              <w:jc w:val="both"/>
              <w:textAlignment w:val="baseline"/>
              <w:outlineLvl w:val="2"/>
              <w:rPr>
                <w:noProof/>
                <w:color w:val="000000"/>
                <w:kern w:val="2"/>
                <w:sz w:val="24"/>
                <w:szCs w:val="24"/>
                <w:lang w:val="sr-Cyrl-CS"/>
                <w14:ligatures w14:val="standardContextual"/>
              </w:rPr>
            </w:pPr>
            <w:r w:rsidRPr="003E5AD2">
              <w:rPr>
                <w:noProof/>
                <w:color w:val="000000"/>
                <w:kern w:val="2"/>
                <w:sz w:val="24"/>
                <w:szCs w:val="24"/>
                <w:lang w:val="sr-Cyrl-CS"/>
                <w14:ligatures w14:val="standardContextual"/>
              </w:rPr>
              <w:t>Закључци су јасно формуслисани и дефин</w:t>
            </w:r>
            <w:r w:rsidR="009C004C" w:rsidRPr="003E5AD2">
              <w:rPr>
                <w:noProof/>
                <w:color w:val="000000"/>
                <w:kern w:val="2"/>
                <w:sz w:val="24"/>
                <w:szCs w:val="24"/>
                <w:lang w:val="sr-Cyrl-CS"/>
                <w14:ligatures w14:val="standardContextual"/>
              </w:rPr>
              <w:t>исани</w:t>
            </w:r>
            <w:r w:rsidRPr="003E5AD2">
              <w:rPr>
                <w:noProof/>
                <w:color w:val="000000"/>
                <w:kern w:val="2"/>
                <w:sz w:val="24"/>
                <w:szCs w:val="24"/>
                <w:lang w:val="sr-Cyrl-CS"/>
                <w14:ligatures w14:val="standardContextual"/>
              </w:rPr>
              <w:t xml:space="preserve"> на основу одговора приликом постављених питања у циљевима истраживања.</w:t>
            </w:r>
          </w:p>
          <w:p w14:paraId="35C06E0C" w14:textId="77777777" w:rsidR="008F103C" w:rsidRPr="00AD0CE3" w:rsidRDefault="008F103C" w:rsidP="003553CE">
            <w:pPr>
              <w:kinsoku w:val="0"/>
              <w:adjustRightInd w:val="0"/>
              <w:spacing w:before="1" w:after="138" w:line="276" w:lineRule="auto"/>
              <w:ind w:left="501"/>
              <w:jc w:val="both"/>
              <w:textAlignment w:val="baseline"/>
              <w:outlineLvl w:val="2"/>
              <w:rPr>
                <w:b/>
                <w:bCs/>
                <w:noProof/>
                <w:color w:val="000000"/>
                <w:kern w:val="2"/>
                <w:sz w:val="24"/>
                <w:szCs w:val="24"/>
                <w:lang w:val="sr-Latn-RS"/>
                <w14:ligatures w14:val="standardContextual"/>
              </w:rPr>
            </w:pPr>
            <w:r w:rsidRPr="00AD0CE3">
              <w:rPr>
                <w:b/>
                <w:bCs/>
                <w:noProof/>
                <w:color w:val="000000"/>
                <w:w w:val="99"/>
                <w:kern w:val="2"/>
                <w:sz w:val="24"/>
                <w:szCs w:val="24"/>
                <w:lang w:val="sr-Latn-RS"/>
                <w14:ligatures w14:val="standardContextual"/>
              </w:rPr>
              <w:t>Лит</w:t>
            </w:r>
            <w:r w:rsidRPr="00AD0CE3">
              <w:rPr>
                <w:b/>
                <w:bCs/>
                <w:noProof/>
                <w:color w:val="000000"/>
                <w:kern w:val="2"/>
                <w:sz w:val="24"/>
                <w:szCs w:val="24"/>
                <w:lang w:val="sr-Latn-RS"/>
                <w14:ligatures w14:val="standardContextual"/>
              </w:rPr>
              <w:t>ература</w:t>
            </w:r>
          </w:p>
          <w:p w14:paraId="303C9A7A" w14:textId="77CAE976" w:rsidR="008F103C" w:rsidRPr="003E5AD2" w:rsidRDefault="003553CE" w:rsidP="003553CE">
            <w:pPr>
              <w:pStyle w:val="TableParagraph"/>
              <w:spacing w:line="276" w:lineRule="auto"/>
              <w:jc w:val="both"/>
              <w:rPr>
                <w:sz w:val="24"/>
                <w:szCs w:val="24"/>
              </w:rPr>
            </w:pPr>
            <w:r>
              <w:rPr>
                <w:noProof/>
                <w:color w:val="000000"/>
                <w:kern w:val="2"/>
                <w:sz w:val="24"/>
                <w:szCs w:val="24"/>
                <w:lang w:val="sr-Cyrl-CS"/>
                <w14:ligatures w14:val="standardContextual"/>
              </w:rPr>
              <w:t xml:space="preserve">        </w:t>
            </w:r>
            <w:r w:rsidR="008F103C" w:rsidRPr="003E5AD2">
              <w:rPr>
                <w:noProof/>
                <w:color w:val="000000"/>
                <w:kern w:val="2"/>
                <w:sz w:val="24"/>
                <w:szCs w:val="24"/>
                <w:lang w:val="sr-Cyrl-CS"/>
                <w14:ligatures w14:val="standardContextual"/>
              </w:rPr>
              <w:t>Од укупно 2</w:t>
            </w:r>
            <w:r w:rsidR="00ED0097" w:rsidRPr="003E5AD2">
              <w:rPr>
                <w:noProof/>
                <w:color w:val="000000"/>
                <w:kern w:val="2"/>
                <w:sz w:val="24"/>
                <w:szCs w:val="24"/>
                <w:lang w:val="sr-Cyrl-CS"/>
                <w14:ligatures w14:val="standardContextual"/>
              </w:rPr>
              <w:t>06</w:t>
            </w:r>
            <w:r w:rsidR="008F103C" w:rsidRPr="003E5AD2">
              <w:rPr>
                <w:noProof/>
                <w:color w:val="000000"/>
                <w:kern w:val="2"/>
                <w:sz w:val="24"/>
                <w:szCs w:val="24"/>
                <w:lang w:val="sr-Cyrl-CS"/>
                <w14:ligatures w14:val="standardContextual"/>
              </w:rPr>
              <w:t xml:space="preserve"> цитираних библиографских јединица из ове обасти, са преко 90% не </w:t>
            </w:r>
            <w:r>
              <w:rPr>
                <w:noProof/>
                <w:color w:val="000000"/>
                <w:kern w:val="2"/>
                <w:sz w:val="24"/>
                <w:szCs w:val="24"/>
                <w:lang w:val="sr-Cyrl-CS"/>
                <w14:ligatures w14:val="standardContextual"/>
              </w:rPr>
              <w:t xml:space="preserve">      </w:t>
            </w:r>
            <w:r w:rsidR="008F103C" w:rsidRPr="003E5AD2">
              <w:rPr>
                <w:noProof/>
                <w:color w:val="000000"/>
                <w:kern w:val="2"/>
                <w:sz w:val="24"/>
                <w:szCs w:val="24"/>
                <w:lang w:val="sr-Cyrl-CS"/>
                <w14:ligatures w14:val="standardContextual"/>
              </w:rPr>
              <w:t>старијих од пет година, које су цитиране у раду ова докторска теза рефлектује призму научних података за разум</w:t>
            </w:r>
            <w:r w:rsidR="0093462F">
              <w:rPr>
                <w:noProof/>
                <w:color w:val="000000"/>
                <w:kern w:val="2"/>
                <w:sz w:val="24"/>
                <w:szCs w:val="24"/>
                <w:lang w:val="sr-Cyrl-CS"/>
                <w14:ligatures w14:val="standardContextual"/>
              </w:rPr>
              <w:t>ј</w:t>
            </w:r>
            <w:r w:rsidR="008F103C" w:rsidRPr="003E5AD2">
              <w:rPr>
                <w:noProof/>
                <w:color w:val="000000"/>
                <w:kern w:val="2"/>
                <w:sz w:val="24"/>
                <w:szCs w:val="24"/>
                <w:lang w:val="sr-Cyrl-CS"/>
                <w14:ligatures w14:val="standardContextual"/>
              </w:rPr>
              <w:t>евање проблематике која је детаљно анализирана и приказана добијеним</w:t>
            </w:r>
            <w:r w:rsidR="00D20F5B" w:rsidRPr="003E5AD2">
              <w:rPr>
                <w:noProof/>
                <w:color w:val="000000"/>
                <w:kern w:val="2"/>
                <w:sz w:val="24"/>
                <w:szCs w:val="24"/>
                <w:lang w:val="sr-Cyrl-CS"/>
                <w14:ligatures w14:val="standardContextual"/>
              </w:rPr>
              <w:t xml:space="preserve"> </w:t>
            </w:r>
            <w:r w:rsidR="008F103C" w:rsidRPr="003E5AD2">
              <w:rPr>
                <w:noProof/>
                <w:color w:val="000000"/>
                <w:kern w:val="2"/>
                <w:sz w:val="24"/>
                <w:szCs w:val="24"/>
                <w:lang w:val="sr-Cyrl-CS"/>
                <w14:ligatures w14:val="standardContextual"/>
              </w:rPr>
              <w:t>резултатим</w:t>
            </w:r>
            <w:r w:rsidR="009C004C" w:rsidRPr="003E5AD2">
              <w:rPr>
                <w:noProof/>
                <w:color w:val="000000"/>
                <w:kern w:val="2"/>
                <w:sz w:val="24"/>
                <w:szCs w:val="24"/>
                <w:lang w:val="sr-Cyrl-CS"/>
                <w14:ligatures w14:val="standardContextual"/>
              </w:rPr>
              <w:t>а</w:t>
            </w:r>
            <w:r w:rsidR="008F103C" w:rsidRPr="003E5AD2">
              <w:rPr>
                <w:noProof/>
                <w:color w:val="000000"/>
                <w:kern w:val="2"/>
                <w:sz w:val="24"/>
                <w:szCs w:val="24"/>
                <w:lang w:val="sr-Cyrl-CS"/>
                <w14:ligatures w14:val="standardContextual"/>
              </w:rPr>
              <w:t>.</w:t>
            </w:r>
            <w:r w:rsidR="008F103C" w:rsidRPr="003E5AD2">
              <w:rPr>
                <w:kern w:val="2"/>
                <w:sz w:val="24"/>
                <w:szCs w:val="24"/>
                <w:lang w:val="sr-Latn-RS"/>
                <w14:ligatures w14:val="standardContextual"/>
              </w:rPr>
              <w:br/>
            </w:r>
            <w:r w:rsidR="008F103C" w:rsidRPr="003E5AD2">
              <w:rPr>
                <w:noProof/>
                <w:color w:val="000000"/>
                <w:kern w:val="2"/>
                <w:sz w:val="24"/>
                <w:szCs w:val="24"/>
                <w:lang w:val="sr-Latn-RS"/>
                <w14:ligatures w14:val="standardContextual"/>
              </w:rPr>
              <w:t>Докторска</w:t>
            </w:r>
            <w:r w:rsidR="008F103C" w:rsidRPr="003E5AD2">
              <w:rPr>
                <w:color w:val="000000"/>
                <w:w w:val="71"/>
                <w:kern w:val="2"/>
                <w:sz w:val="24"/>
                <w:szCs w:val="24"/>
                <w:lang w:val="sr-Latn-RS"/>
                <w14:ligatures w14:val="standardContextual"/>
              </w:rPr>
              <w:t xml:space="preserve"> </w:t>
            </w:r>
            <w:r w:rsidR="008F103C" w:rsidRPr="003E5AD2">
              <w:rPr>
                <w:noProof/>
                <w:color w:val="000000"/>
                <w:kern w:val="2"/>
                <w:sz w:val="24"/>
                <w:szCs w:val="24"/>
                <w:lang w:val="sr-Latn-RS"/>
                <w14:ligatures w14:val="standardContextual"/>
              </w:rPr>
              <w:t>дисертација</w:t>
            </w:r>
            <w:r w:rsidR="008F103C" w:rsidRPr="003E5AD2">
              <w:rPr>
                <w:color w:val="000000"/>
                <w:w w:val="71"/>
                <w:kern w:val="2"/>
                <w:sz w:val="24"/>
                <w:szCs w:val="24"/>
                <w:lang w:val="sr-Latn-RS"/>
                <w14:ligatures w14:val="standardContextual"/>
              </w:rPr>
              <w:t xml:space="preserve"> </w:t>
            </w:r>
            <w:r w:rsidR="008F103C" w:rsidRPr="003E5AD2">
              <w:rPr>
                <w:noProof/>
                <w:color w:val="000000"/>
                <w:kern w:val="2"/>
                <w:sz w:val="24"/>
                <w:szCs w:val="24"/>
                <w:lang w:val="sr-Latn-RS"/>
                <w14:ligatures w14:val="standardContextual"/>
              </w:rPr>
              <w:t>је</w:t>
            </w:r>
            <w:r w:rsidR="008F103C" w:rsidRPr="003E5AD2">
              <w:rPr>
                <w:color w:val="000000"/>
                <w:w w:val="71"/>
                <w:kern w:val="2"/>
                <w:sz w:val="24"/>
                <w:szCs w:val="24"/>
                <w:lang w:val="sr-Latn-RS"/>
                <w14:ligatures w14:val="standardContextual"/>
              </w:rPr>
              <w:t xml:space="preserve"> </w:t>
            </w:r>
            <w:r w:rsidR="008F103C" w:rsidRPr="003E5AD2">
              <w:rPr>
                <w:noProof/>
                <w:color w:val="000000"/>
                <w:kern w:val="2"/>
                <w:sz w:val="24"/>
                <w:szCs w:val="24"/>
                <w:lang w:val="sr-Latn-RS"/>
                <w14:ligatures w14:val="standardContextual"/>
              </w:rPr>
              <w:t>и</w:t>
            </w:r>
            <w:r w:rsidR="008F103C" w:rsidRPr="003E5AD2">
              <w:rPr>
                <w:color w:val="000000"/>
                <w:w w:val="71"/>
                <w:kern w:val="2"/>
                <w:sz w:val="24"/>
                <w:szCs w:val="24"/>
                <w:lang w:val="sr-Latn-RS"/>
                <w14:ligatures w14:val="standardContextual"/>
              </w:rPr>
              <w:t xml:space="preserve"> </w:t>
            </w:r>
            <w:r w:rsidR="008F103C" w:rsidRPr="003E5AD2">
              <w:rPr>
                <w:noProof/>
                <w:color w:val="000000"/>
                <w:kern w:val="2"/>
                <w:sz w:val="24"/>
                <w:szCs w:val="24"/>
                <w:lang w:val="sr-Latn-RS"/>
                <w14:ligatures w14:val="standardContextual"/>
              </w:rPr>
              <w:t>по</w:t>
            </w:r>
            <w:r w:rsidR="008F103C" w:rsidRPr="003E5AD2">
              <w:rPr>
                <w:color w:val="000000"/>
                <w:w w:val="71"/>
                <w:kern w:val="2"/>
                <w:sz w:val="24"/>
                <w:szCs w:val="24"/>
                <w:lang w:val="sr-Latn-RS"/>
                <w14:ligatures w14:val="standardContextual"/>
              </w:rPr>
              <w:t xml:space="preserve"> </w:t>
            </w:r>
            <w:r w:rsidR="008F103C" w:rsidRPr="003E5AD2">
              <w:rPr>
                <w:noProof/>
                <w:color w:val="000000"/>
                <w:kern w:val="2"/>
                <w:sz w:val="24"/>
                <w:szCs w:val="24"/>
                <w:lang w:val="sr-Latn-RS"/>
                <w14:ligatures w14:val="standardContextual"/>
              </w:rPr>
              <w:t>обиму</w:t>
            </w:r>
            <w:r w:rsidR="008F103C" w:rsidRPr="003E5AD2">
              <w:rPr>
                <w:color w:val="000000"/>
                <w:w w:val="71"/>
                <w:kern w:val="2"/>
                <w:sz w:val="24"/>
                <w:szCs w:val="24"/>
                <w:lang w:val="sr-Latn-RS"/>
                <w14:ligatures w14:val="standardContextual"/>
              </w:rPr>
              <w:t xml:space="preserve"> </w:t>
            </w:r>
            <w:r w:rsidR="008F103C" w:rsidRPr="003E5AD2">
              <w:rPr>
                <w:noProof/>
                <w:color w:val="000000"/>
                <w:kern w:val="2"/>
                <w:sz w:val="24"/>
                <w:szCs w:val="24"/>
                <w:lang w:val="sr-Latn-RS"/>
                <w14:ligatures w14:val="standardContextual"/>
              </w:rPr>
              <w:t>и</w:t>
            </w:r>
            <w:r w:rsidR="008F103C" w:rsidRPr="003E5AD2">
              <w:rPr>
                <w:color w:val="000000"/>
                <w:w w:val="71"/>
                <w:kern w:val="2"/>
                <w:sz w:val="24"/>
                <w:szCs w:val="24"/>
                <w:lang w:val="sr-Latn-RS"/>
                <w14:ligatures w14:val="standardContextual"/>
              </w:rPr>
              <w:t xml:space="preserve"> </w:t>
            </w:r>
            <w:r w:rsidR="008F103C" w:rsidRPr="003E5AD2">
              <w:rPr>
                <w:noProof/>
                <w:color w:val="000000"/>
                <w:kern w:val="2"/>
                <w:sz w:val="24"/>
                <w:szCs w:val="24"/>
                <w:lang w:val="sr-Latn-RS"/>
                <w14:ligatures w14:val="standardContextual"/>
              </w:rPr>
              <w:t>по</w:t>
            </w:r>
            <w:r w:rsidR="008F103C" w:rsidRPr="003E5AD2">
              <w:rPr>
                <w:color w:val="000000"/>
                <w:w w:val="71"/>
                <w:kern w:val="2"/>
                <w:sz w:val="24"/>
                <w:szCs w:val="24"/>
                <w:lang w:val="sr-Latn-RS"/>
                <w14:ligatures w14:val="standardContextual"/>
              </w:rPr>
              <w:t xml:space="preserve"> </w:t>
            </w:r>
            <w:r w:rsidR="008F103C" w:rsidRPr="003E5AD2">
              <w:rPr>
                <w:noProof/>
                <w:color w:val="000000"/>
                <w:kern w:val="2"/>
                <w:sz w:val="24"/>
                <w:szCs w:val="24"/>
                <w:lang w:val="sr-Latn-RS"/>
                <w14:ligatures w14:val="standardContextual"/>
              </w:rPr>
              <w:t>квалитету</w:t>
            </w:r>
            <w:r w:rsidR="008F103C" w:rsidRPr="003E5AD2">
              <w:rPr>
                <w:color w:val="000000"/>
                <w:w w:val="71"/>
                <w:kern w:val="2"/>
                <w:sz w:val="24"/>
                <w:szCs w:val="24"/>
                <w:lang w:val="sr-Latn-RS"/>
                <w14:ligatures w14:val="standardContextual"/>
              </w:rPr>
              <w:t xml:space="preserve"> </w:t>
            </w:r>
            <w:r w:rsidR="008F103C" w:rsidRPr="003E5AD2">
              <w:rPr>
                <w:noProof/>
                <w:color w:val="000000"/>
                <w:kern w:val="2"/>
                <w:sz w:val="24"/>
                <w:szCs w:val="24"/>
                <w:lang w:val="sr-Latn-RS"/>
                <w14:ligatures w14:val="standardContextual"/>
              </w:rPr>
              <w:t>у</w:t>
            </w:r>
            <w:r w:rsidR="008F103C" w:rsidRPr="003E5AD2">
              <w:rPr>
                <w:color w:val="000000"/>
                <w:w w:val="71"/>
                <w:kern w:val="2"/>
                <w:sz w:val="24"/>
                <w:szCs w:val="24"/>
                <w:lang w:val="sr-Latn-RS"/>
                <w14:ligatures w14:val="standardContextual"/>
              </w:rPr>
              <w:t xml:space="preserve"> </w:t>
            </w:r>
            <w:r w:rsidR="008F103C" w:rsidRPr="003E5AD2">
              <w:rPr>
                <w:noProof/>
                <w:color w:val="000000"/>
                <w:kern w:val="2"/>
                <w:sz w:val="24"/>
                <w:szCs w:val="24"/>
                <w:lang w:val="sr-Latn-RS"/>
                <w14:ligatures w14:val="standardContextual"/>
              </w:rPr>
              <w:t>потпуности</w:t>
            </w:r>
            <w:r w:rsidR="008F103C" w:rsidRPr="003E5AD2">
              <w:rPr>
                <w:color w:val="000000"/>
                <w:w w:val="71"/>
                <w:kern w:val="2"/>
                <w:sz w:val="24"/>
                <w:szCs w:val="24"/>
                <w:lang w:val="sr-Latn-RS"/>
                <w14:ligatures w14:val="standardContextual"/>
              </w:rPr>
              <w:t xml:space="preserve"> </w:t>
            </w:r>
            <w:r w:rsidR="008F103C" w:rsidRPr="003E5AD2">
              <w:rPr>
                <w:noProof/>
                <w:color w:val="000000"/>
                <w:kern w:val="2"/>
                <w:sz w:val="24"/>
                <w:szCs w:val="24"/>
                <w:lang w:val="sr-Latn-RS"/>
                <w14:ligatures w14:val="standardContextual"/>
              </w:rPr>
              <w:t>испунила</w:t>
            </w:r>
            <w:r w:rsidR="008F103C" w:rsidRPr="003E5AD2">
              <w:rPr>
                <w:color w:val="000000"/>
                <w:w w:val="71"/>
                <w:kern w:val="2"/>
                <w:sz w:val="24"/>
                <w:szCs w:val="24"/>
                <w:lang w:val="sr-Latn-RS"/>
                <w14:ligatures w14:val="standardContextual"/>
              </w:rPr>
              <w:t xml:space="preserve"> </w:t>
            </w:r>
            <w:r w:rsidR="008F103C" w:rsidRPr="003E5AD2">
              <w:rPr>
                <w:noProof/>
                <w:color w:val="000000"/>
                <w:kern w:val="2"/>
                <w:sz w:val="24"/>
                <w:szCs w:val="24"/>
                <w:lang w:val="sr-Latn-RS"/>
                <w14:ligatures w14:val="standardContextual"/>
              </w:rPr>
              <w:t>циљеве</w:t>
            </w:r>
            <w:r w:rsidR="008F103C" w:rsidRPr="003E5AD2">
              <w:rPr>
                <w:color w:val="000000"/>
                <w:w w:val="71"/>
                <w:kern w:val="2"/>
                <w:sz w:val="24"/>
                <w:szCs w:val="24"/>
                <w:lang w:val="sr-Latn-RS"/>
                <w14:ligatures w14:val="standardContextual"/>
              </w:rPr>
              <w:t xml:space="preserve"> </w:t>
            </w:r>
            <w:r w:rsidR="008F103C" w:rsidRPr="003E5AD2">
              <w:rPr>
                <w:noProof/>
                <w:color w:val="000000"/>
                <w:kern w:val="2"/>
                <w:sz w:val="24"/>
                <w:szCs w:val="24"/>
                <w:lang w:val="sr-Latn-RS"/>
                <w14:ligatures w14:val="standardContextual"/>
              </w:rPr>
              <w:t>и</w:t>
            </w:r>
            <w:r w:rsidR="008F103C" w:rsidRPr="003E5AD2">
              <w:rPr>
                <w:color w:val="000000"/>
                <w:kern w:val="2"/>
                <w:sz w:val="24"/>
                <w:szCs w:val="24"/>
                <w:lang w:val="sr-Latn-RS"/>
                <w14:ligatures w14:val="standardContextual"/>
              </w:rPr>
              <w:t xml:space="preserve"> </w:t>
            </w:r>
            <w:r w:rsidR="008F103C" w:rsidRPr="003E5AD2">
              <w:rPr>
                <w:noProof/>
                <w:color w:val="000000"/>
                <w:kern w:val="2"/>
                <w:sz w:val="24"/>
                <w:szCs w:val="24"/>
                <w:lang w:val="sr-Latn-RS"/>
                <w14:ligatures w14:val="standardContextual"/>
              </w:rPr>
              <w:t>задатке</w:t>
            </w:r>
            <w:r w:rsidR="008F103C" w:rsidRPr="003E5AD2">
              <w:rPr>
                <w:color w:val="000000"/>
                <w:kern w:val="2"/>
                <w:sz w:val="24"/>
                <w:szCs w:val="24"/>
                <w:lang w:val="sr-Latn-RS"/>
                <w14:ligatures w14:val="standardContextual"/>
              </w:rPr>
              <w:t xml:space="preserve"> </w:t>
            </w:r>
            <w:r w:rsidR="008F103C" w:rsidRPr="003E5AD2">
              <w:rPr>
                <w:noProof/>
                <w:color w:val="000000"/>
                <w:kern w:val="2"/>
                <w:sz w:val="24"/>
                <w:szCs w:val="24"/>
                <w:lang w:val="sr-Latn-RS"/>
                <w14:ligatures w14:val="standardContextual"/>
              </w:rPr>
              <w:t>постављене</w:t>
            </w:r>
            <w:r w:rsidR="008F103C" w:rsidRPr="003E5AD2">
              <w:rPr>
                <w:color w:val="000000"/>
                <w:kern w:val="2"/>
                <w:sz w:val="24"/>
                <w:szCs w:val="24"/>
                <w:lang w:val="sr-Latn-RS"/>
                <w14:ligatures w14:val="standardContextual"/>
              </w:rPr>
              <w:t xml:space="preserve"> </w:t>
            </w:r>
            <w:r w:rsidR="008F103C" w:rsidRPr="003E5AD2">
              <w:rPr>
                <w:noProof/>
                <w:color w:val="000000"/>
                <w:kern w:val="2"/>
                <w:sz w:val="24"/>
                <w:szCs w:val="24"/>
                <w:lang w:val="sr-Latn-RS"/>
                <w14:ligatures w14:val="standardContextual"/>
              </w:rPr>
              <w:t>у</w:t>
            </w:r>
            <w:r w:rsidR="008F103C" w:rsidRPr="003E5AD2">
              <w:rPr>
                <w:color w:val="000000"/>
                <w:kern w:val="2"/>
                <w:sz w:val="24"/>
                <w:szCs w:val="24"/>
                <w:lang w:val="sr-Latn-RS"/>
                <w14:ligatures w14:val="standardContextual"/>
              </w:rPr>
              <w:t xml:space="preserve"> </w:t>
            </w:r>
            <w:r w:rsidR="008F103C" w:rsidRPr="003E5AD2">
              <w:rPr>
                <w:noProof/>
                <w:color w:val="000000"/>
                <w:kern w:val="2"/>
                <w:sz w:val="24"/>
                <w:szCs w:val="24"/>
                <w:lang w:val="sr-Latn-RS"/>
                <w14:ligatures w14:val="standardContextual"/>
              </w:rPr>
              <w:t>пријави</w:t>
            </w:r>
            <w:r w:rsidR="008F103C" w:rsidRPr="003E5AD2">
              <w:rPr>
                <w:color w:val="000000"/>
                <w:kern w:val="2"/>
                <w:sz w:val="24"/>
                <w:szCs w:val="24"/>
                <w:lang w:val="sr-Latn-RS"/>
                <w14:ligatures w14:val="standardContextual"/>
              </w:rPr>
              <w:t xml:space="preserve"> </w:t>
            </w:r>
            <w:r w:rsidR="008F103C" w:rsidRPr="003E5AD2">
              <w:rPr>
                <w:noProof/>
                <w:color w:val="000000"/>
                <w:kern w:val="2"/>
                <w:sz w:val="24"/>
                <w:szCs w:val="24"/>
                <w:lang w:val="sr-Latn-RS"/>
                <w14:ligatures w14:val="standardContextual"/>
              </w:rPr>
              <w:t>дисертације.</w:t>
            </w:r>
          </w:p>
        </w:tc>
      </w:tr>
      <w:tr w:rsidR="0037243D" w14:paraId="5E5BE2AC" w14:textId="77777777" w:rsidTr="00FD043F">
        <w:trPr>
          <w:trHeight w:val="270"/>
        </w:trPr>
        <w:tc>
          <w:tcPr>
            <w:tcW w:w="9224" w:type="dxa"/>
            <w:gridSpan w:val="10"/>
            <w:tcBorders>
              <w:left w:val="single" w:sz="4" w:space="0" w:color="000000"/>
              <w:right w:val="single" w:sz="4" w:space="0" w:color="000000"/>
            </w:tcBorders>
          </w:tcPr>
          <w:p w14:paraId="13206F56" w14:textId="77777777" w:rsidR="0037243D" w:rsidRDefault="0037243D" w:rsidP="00EB26F1">
            <w:pPr>
              <w:pStyle w:val="TableParagraph"/>
              <w:tabs>
                <w:tab w:val="left" w:pos="828"/>
              </w:tabs>
              <w:spacing w:line="251" w:lineRule="exact"/>
              <w:ind w:left="163"/>
              <w:rPr>
                <w:sz w:val="24"/>
              </w:rPr>
            </w:pPr>
            <w:r>
              <w:rPr>
                <w:sz w:val="24"/>
              </w:rPr>
              <w:lastRenderedPageBreak/>
              <w:t>5.</w:t>
            </w:r>
            <w:r>
              <w:rPr>
                <w:sz w:val="24"/>
              </w:rPr>
              <w:tab/>
            </w:r>
            <w:proofErr w:type="spellStart"/>
            <w:r>
              <w:rPr>
                <w:spacing w:val="-3"/>
                <w:sz w:val="24"/>
              </w:rPr>
              <w:t>Научни</w:t>
            </w:r>
            <w:proofErr w:type="spellEnd"/>
            <w:r>
              <w:rPr>
                <w:spacing w:val="-3"/>
                <w:sz w:val="24"/>
              </w:rPr>
              <w:t xml:space="preserve"> </w:t>
            </w:r>
            <w:proofErr w:type="spellStart"/>
            <w:r>
              <w:rPr>
                <w:spacing w:val="-3"/>
                <w:sz w:val="24"/>
              </w:rPr>
              <w:t>резултати</w:t>
            </w:r>
            <w:proofErr w:type="spellEnd"/>
            <w:r>
              <w:rPr>
                <w:spacing w:val="-3"/>
                <w:sz w:val="24"/>
              </w:rPr>
              <w:t xml:space="preserve"> </w:t>
            </w:r>
            <w:proofErr w:type="spellStart"/>
            <w:r>
              <w:rPr>
                <w:sz w:val="24"/>
              </w:rPr>
              <w:t>докторске</w:t>
            </w:r>
            <w:proofErr w:type="spellEnd"/>
            <w:r>
              <w:rPr>
                <w:spacing w:val="12"/>
                <w:sz w:val="24"/>
              </w:rPr>
              <w:t xml:space="preserve"> </w:t>
            </w:r>
            <w:proofErr w:type="spellStart"/>
            <w:r>
              <w:rPr>
                <w:sz w:val="24"/>
              </w:rPr>
              <w:t>дисертације</w:t>
            </w:r>
            <w:proofErr w:type="spellEnd"/>
          </w:p>
        </w:tc>
      </w:tr>
      <w:tr w:rsidR="0037243D" w14:paraId="41F9049F" w14:textId="77777777" w:rsidTr="00FD043F">
        <w:trPr>
          <w:trHeight w:val="271"/>
        </w:trPr>
        <w:tc>
          <w:tcPr>
            <w:tcW w:w="9224" w:type="dxa"/>
            <w:gridSpan w:val="10"/>
            <w:tcBorders>
              <w:left w:val="single" w:sz="4" w:space="0" w:color="000000"/>
              <w:right w:val="single" w:sz="4" w:space="0" w:color="000000"/>
            </w:tcBorders>
          </w:tcPr>
          <w:p w14:paraId="181BADCF" w14:textId="77777777" w:rsidR="0037243D" w:rsidRDefault="0037243D" w:rsidP="00EB26F1">
            <w:pPr>
              <w:pStyle w:val="TableParagraph"/>
              <w:rPr>
                <w:sz w:val="20"/>
              </w:rPr>
            </w:pPr>
          </w:p>
          <w:p w14:paraId="0613D5AD" w14:textId="1F6836A2" w:rsidR="0066496F" w:rsidRPr="0066496F" w:rsidRDefault="0066496F" w:rsidP="00AD0CE3">
            <w:pPr>
              <w:pStyle w:val="TableParagraph"/>
              <w:spacing w:line="276" w:lineRule="auto"/>
              <w:jc w:val="both"/>
              <w:rPr>
                <w:sz w:val="24"/>
                <w:szCs w:val="24"/>
                <w:lang w:val="sr-Cyrl-RS"/>
              </w:rPr>
            </w:pPr>
            <w:r w:rsidRPr="0066496F">
              <w:rPr>
                <w:sz w:val="24"/>
                <w:szCs w:val="24"/>
                <w:lang w:val="sr-Cyrl-RS"/>
              </w:rPr>
              <w:t xml:space="preserve">У овој докторској дисертацији се први пут испитује повезаност </w:t>
            </w:r>
            <w:r>
              <w:rPr>
                <w:sz w:val="24"/>
                <w:szCs w:val="24"/>
                <w:lang w:val="sr-Cyrl-RS"/>
              </w:rPr>
              <w:t>између ПД-Л1 експресије</w:t>
            </w:r>
            <w:r w:rsidR="006853AB">
              <w:rPr>
                <w:sz w:val="24"/>
                <w:szCs w:val="24"/>
                <w:lang w:val="sr-Cyrl-RS"/>
              </w:rPr>
              <w:t>, полиморфи</w:t>
            </w:r>
            <w:r w:rsidR="00A6441A">
              <w:rPr>
                <w:sz w:val="24"/>
                <w:szCs w:val="24"/>
                <w:lang w:val="sr-Cyrl-RS"/>
              </w:rPr>
              <w:t>зма</w:t>
            </w:r>
            <w:r w:rsidR="0093462F">
              <w:rPr>
                <w:sz w:val="24"/>
                <w:szCs w:val="24"/>
                <w:lang w:val="sr-Cyrl-RS"/>
              </w:rPr>
              <w:t xml:space="preserve"> ПД-Л1 гена, патолошког</w:t>
            </w:r>
            <w:r w:rsidR="006853AB">
              <w:rPr>
                <w:sz w:val="24"/>
                <w:szCs w:val="24"/>
                <w:lang w:val="sr-Cyrl-RS"/>
              </w:rPr>
              <w:t xml:space="preserve"> одговор</w:t>
            </w:r>
            <w:r w:rsidR="0093462F">
              <w:rPr>
                <w:sz w:val="24"/>
                <w:szCs w:val="24"/>
                <w:lang w:val="sr-Cyrl-RS"/>
              </w:rPr>
              <w:t>а</w:t>
            </w:r>
            <w:r w:rsidR="006853AB">
              <w:rPr>
                <w:sz w:val="24"/>
                <w:szCs w:val="24"/>
                <w:lang w:val="sr-Cyrl-RS"/>
              </w:rPr>
              <w:t xml:space="preserve"> након неоадјувантне терапије </w:t>
            </w:r>
            <w:r w:rsidR="007D2948">
              <w:rPr>
                <w:sz w:val="24"/>
                <w:szCs w:val="24"/>
                <w:lang w:val="sr-Cyrl-RS"/>
              </w:rPr>
              <w:t>различитих молекуларних подтипова</w:t>
            </w:r>
            <w:r w:rsidR="006853AB">
              <w:rPr>
                <w:sz w:val="24"/>
                <w:szCs w:val="24"/>
                <w:lang w:val="sr-Cyrl-RS"/>
              </w:rPr>
              <w:t xml:space="preserve"> карцинома дојке. </w:t>
            </w:r>
            <w:r w:rsidR="00A6441A">
              <w:rPr>
                <w:sz w:val="24"/>
                <w:szCs w:val="24"/>
                <w:lang w:val="sr-Cyrl-RS"/>
              </w:rPr>
              <w:t>Резултати овог истраживања педстављају научни допринос јер су оригинални, први пут испитивани горе наведени параметри и, свакако, полазна основа за наредна испитивања која би укључивала већи број пацијенткиња са карциномом дојке у неоадјувантној терапији.</w:t>
            </w:r>
          </w:p>
        </w:tc>
      </w:tr>
      <w:tr w:rsidR="0037243D" w14:paraId="0858113C" w14:textId="77777777" w:rsidTr="00FD043F">
        <w:trPr>
          <w:trHeight w:val="270"/>
        </w:trPr>
        <w:tc>
          <w:tcPr>
            <w:tcW w:w="9224" w:type="dxa"/>
            <w:gridSpan w:val="10"/>
            <w:tcBorders>
              <w:left w:val="single" w:sz="4" w:space="0" w:color="000000"/>
              <w:right w:val="single" w:sz="4" w:space="0" w:color="000000"/>
            </w:tcBorders>
          </w:tcPr>
          <w:p w14:paraId="09331923" w14:textId="77777777" w:rsidR="0037243D" w:rsidRDefault="0037243D" w:rsidP="00EB26F1">
            <w:pPr>
              <w:pStyle w:val="TableParagraph"/>
              <w:tabs>
                <w:tab w:val="left" w:pos="828"/>
              </w:tabs>
              <w:spacing w:line="251" w:lineRule="exact"/>
              <w:ind w:left="163"/>
              <w:rPr>
                <w:sz w:val="24"/>
              </w:rPr>
            </w:pPr>
            <w:r>
              <w:rPr>
                <w:sz w:val="24"/>
              </w:rPr>
              <w:t>6.</w:t>
            </w:r>
            <w:r>
              <w:rPr>
                <w:sz w:val="24"/>
              </w:rPr>
              <w:tab/>
            </w:r>
            <w:proofErr w:type="spellStart"/>
            <w:r>
              <w:rPr>
                <w:sz w:val="24"/>
              </w:rPr>
              <w:t>Примјењивост</w:t>
            </w:r>
            <w:proofErr w:type="spellEnd"/>
            <w:r>
              <w:rPr>
                <w:sz w:val="24"/>
              </w:rPr>
              <w:t xml:space="preserve"> и </w:t>
            </w:r>
            <w:proofErr w:type="spellStart"/>
            <w:r>
              <w:rPr>
                <w:sz w:val="24"/>
              </w:rPr>
              <w:t>корисност</w:t>
            </w:r>
            <w:proofErr w:type="spellEnd"/>
            <w:r>
              <w:rPr>
                <w:sz w:val="24"/>
              </w:rPr>
              <w:t xml:space="preserve"> </w:t>
            </w:r>
            <w:proofErr w:type="spellStart"/>
            <w:r>
              <w:rPr>
                <w:spacing w:val="-3"/>
                <w:sz w:val="24"/>
              </w:rPr>
              <w:t>резултата</w:t>
            </w:r>
            <w:proofErr w:type="spellEnd"/>
            <w:r>
              <w:rPr>
                <w:spacing w:val="-3"/>
                <w:sz w:val="24"/>
              </w:rPr>
              <w:t xml:space="preserve"> </w:t>
            </w:r>
            <w:r>
              <w:rPr>
                <w:sz w:val="24"/>
              </w:rPr>
              <w:t xml:space="preserve">у </w:t>
            </w:r>
            <w:proofErr w:type="spellStart"/>
            <w:r>
              <w:rPr>
                <w:sz w:val="24"/>
              </w:rPr>
              <w:t>теорији</w:t>
            </w:r>
            <w:proofErr w:type="spellEnd"/>
            <w:r>
              <w:rPr>
                <w:sz w:val="24"/>
              </w:rPr>
              <w:t xml:space="preserve"> и</w:t>
            </w:r>
            <w:r>
              <w:rPr>
                <w:spacing w:val="6"/>
                <w:sz w:val="24"/>
              </w:rPr>
              <w:t xml:space="preserve"> </w:t>
            </w:r>
            <w:r>
              <w:rPr>
                <w:sz w:val="24"/>
              </w:rPr>
              <w:t>пракси</w:t>
            </w:r>
            <w:r>
              <w:rPr>
                <w:sz w:val="24"/>
                <w:vertAlign w:val="superscript"/>
              </w:rPr>
              <w:t>3</w:t>
            </w:r>
          </w:p>
        </w:tc>
      </w:tr>
      <w:tr w:rsidR="0037243D" w14:paraId="6BABCCB1" w14:textId="77777777" w:rsidTr="00FD043F">
        <w:trPr>
          <w:trHeight w:val="271"/>
        </w:trPr>
        <w:tc>
          <w:tcPr>
            <w:tcW w:w="9224" w:type="dxa"/>
            <w:gridSpan w:val="10"/>
            <w:tcBorders>
              <w:left w:val="single" w:sz="4" w:space="0" w:color="000000"/>
              <w:right w:val="single" w:sz="4" w:space="0" w:color="000000"/>
            </w:tcBorders>
          </w:tcPr>
          <w:p w14:paraId="16949371" w14:textId="5E024758" w:rsidR="00502C77" w:rsidRPr="00AF5003" w:rsidRDefault="00AF2C8E" w:rsidP="00E41957">
            <w:pPr>
              <w:pStyle w:val="TableParagraph"/>
              <w:spacing w:line="276" w:lineRule="auto"/>
              <w:jc w:val="both"/>
              <w:rPr>
                <w:sz w:val="24"/>
                <w:szCs w:val="24"/>
                <w:lang w:val="sr-Cyrl-RS"/>
              </w:rPr>
            </w:pPr>
            <w:r>
              <w:rPr>
                <w:sz w:val="20"/>
                <w:lang w:val="sr-Cyrl-RS"/>
              </w:rPr>
              <w:t xml:space="preserve"> </w:t>
            </w:r>
            <w:r w:rsidRPr="00AF2C8E">
              <w:rPr>
                <w:sz w:val="24"/>
                <w:szCs w:val="24"/>
                <w:lang w:val="sr-Cyrl-RS"/>
              </w:rPr>
              <w:t xml:space="preserve">Неоадјувантна </w:t>
            </w:r>
            <w:r>
              <w:rPr>
                <w:sz w:val="24"/>
                <w:szCs w:val="24"/>
                <w:lang w:val="sr-Cyrl-RS"/>
              </w:rPr>
              <w:t>терапија карцинома дојке у последњим годинама је врло актуелна обзиром да омогућава пошт</w:t>
            </w:r>
            <w:r w:rsidR="002773B5">
              <w:rPr>
                <w:sz w:val="24"/>
                <w:szCs w:val="24"/>
                <w:lang w:val="sr-Cyrl-RS"/>
              </w:rPr>
              <w:t>е</w:t>
            </w:r>
            <w:r>
              <w:rPr>
                <w:sz w:val="24"/>
                <w:szCs w:val="24"/>
                <w:lang w:val="sr-Cyrl-RS"/>
              </w:rPr>
              <w:t xml:space="preserve">дност хируршких захвата, </w:t>
            </w:r>
            <w:r w:rsidR="00EA2F07">
              <w:rPr>
                <w:sz w:val="24"/>
                <w:szCs w:val="24"/>
                <w:lang w:val="sr-Cyrl-RS"/>
              </w:rPr>
              <w:t xml:space="preserve">предиктор је понашања тумора у перспективи (степен патолошког одовора корелира са укупним преживљавањем и временом до релапса болести), и добра основа је за научна истраживања јер представља експеримент </w:t>
            </w:r>
            <w:r w:rsidR="00EA2F07" w:rsidRPr="00AF5003">
              <w:rPr>
                <w:i/>
                <w:iCs/>
                <w:sz w:val="24"/>
                <w:szCs w:val="24"/>
                <w:lang w:val="sr-Latn-RS"/>
              </w:rPr>
              <w:t>in vivo</w:t>
            </w:r>
            <w:r w:rsidR="00EA2F07">
              <w:rPr>
                <w:sz w:val="24"/>
                <w:szCs w:val="24"/>
                <w:lang w:val="sr-Latn-RS"/>
              </w:rPr>
              <w:t>.</w:t>
            </w:r>
            <w:r w:rsidR="00AF5003">
              <w:rPr>
                <w:sz w:val="24"/>
                <w:szCs w:val="24"/>
                <w:lang w:val="sr-Cyrl-RS"/>
              </w:rPr>
              <w:t xml:space="preserve"> Са друге стране, испитивање ПД-Л1 експресије је врло актуелно јер је основа за примјену нових терапијских опција, односно, имунотерапију. Резултати ове докторске студије који су </w:t>
            </w:r>
            <w:r w:rsidR="00271E02">
              <w:rPr>
                <w:sz w:val="24"/>
                <w:szCs w:val="24"/>
                <w:lang w:val="sr-Cyrl-RS"/>
              </w:rPr>
              <w:t>на</w:t>
            </w:r>
            <w:r w:rsidR="009C083D">
              <w:rPr>
                <w:sz w:val="24"/>
                <w:szCs w:val="24"/>
                <w:lang w:val="sr-Cyrl-RS"/>
              </w:rPr>
              <w:t>јис</w:t>
            </w:r>
            <w:r w:rsidR="00271E02">
              <w:rPr>
                <w:sz w:val="24"/>
                <w:szCs w:val="24"/>
                <w:lang w:val="sr-Cyrl-RS"/>
              </w:rPr>
              <w:t>такнутији јесте да осим троструконегативног карцинома дојке ПД-Л1 екдспресију има смисла радити и код ХЕР2 позитивног карцинома дојке као основу за ординиранје атезолизумаба у неоадјувантном режиму. У прилог томе говори и чењ</w:t>
            </w:r>
            <w:r w:rsidR="002773B5">
              <w:rPr>
                <w:sz w:val="24"/>
                <w:szCs w:val="24"/>
                <w:lang w:val="sr-Cyrl-RS"/>
              </w:rPr>
              <w:t>е</w:t>
            </w:r>
            <w:r w:rsidR="00271E02">
              <w:rPr>
                <w:sz w:val="24"/>
                <w:szCs w:val="24"/>
                <w:lang w:val="sr-Cyrl-RS"/>
              </w:rPr>
              <w:t>ница да је у току рандомизована двострукослијепа студија фазе 2 са неоадјувантним атезолизумабом који се додаје ду</w:t>
            </w:r>
            <w:r w:rsidR="00E41957">
              <w:rPr>
                <w:sz w:val="24"/>
                <w:szCs w:val="24"/>
                <w:lang w:val="sr-Cyrl-RS"/>
              </w:rPr>
              <w:t>а</w:t>
            </w:r>
            <w:r w:rsidR="00271E02">
              <w:rPr>
                <w:sz w:val="24"/>
                <w:szCs w:val="24"/>
                <w:lang w:val="sr-Cyrl-RS"/>
              </w:rPr>
              <w:t xml:space="preserve">лној ХЕР2 блокади и хемиотерапији код раног ХЕР2 </w:t>
            </w:r>
            <w:r w:rsidR="00271E02">
              <w:rPr>
                <w:sz w:val="24"/>
                <w:szCs w:val="24"/>
                <w:lang w:val="sr-Cyrl-RS"/>
              </w:rPr>
              <w:lastRenderedPageBreak/>
              <w:t xml:space="preserve">позитивног карцинома дојке. </w:t>
            </w:r>
          </w:p>
          <w:p w14:paraId="3599E325" w14:textId="7DF40C9B" w:rsidR="00502C77" w:rsidRPr="00502C77" w:rsidRDefault="00502C77" w:rsidP="00EB26F1">
            <w:pPr>
              <w:pStyle w:val="TableParagraph"/>
              <w:rPr>
                <w:sz w:val="20"/>
                <w:lang w:val="sr-Cyrl-RS"/>
              </w:rPr>
            </w:pPr>
          </w:p>
        </w:tc>
      </w:tr>
      <w:tr w:rsidR="0037243D" w14:paraId="69E7A04B" w14:textId="77777777" w:rsidTr="00FD043F">
        <w:trPr>
          <w:trHeight w:val="270"/>
        </w:trPr>
        <w:tc>
          <w:tcPr>
            <w:tcW w:w="9224" w:type="dxa"/>
            <w:gridSpan w:val="10"/>
            <w:tcBorders>
              <w:left w:val="single" w:sz="4" w:space="0" w:color="000000"/>
              <w:right w:val="single" w:sz="4" w:space="0" w:color="000000"/>
            </w:tcBorders>
          </w:tcPr>
          <w:p w14:paraId="38D8A2BB" w14:textId="77777777" w:rsidR="0037243D" w:rsidRDefault="0037243D" w:rsidP="00EB26F1">
            <w:pPr>
              <w:pStyle w:val="TableParagraph"/>
              <w:tabs>
                <w:tab w:val="left" w:pos="828"/>
              </w:tabs>
              <w:spacing w:line="251" w:lineRule="exact"/>
              <w:ind w:left="163"/>
              <w:rPr>
                <w:sz w:val="24"/>
              </w:rPr>
            </w:pPr>
            <w:r>
              <w:rPr>
                <w:sz w:val="24"/>
              </w:rPr>
              <w:lastRenderedPageBreak/>
              <w:t>7.</w:t>
            </w:r>
            <w:r>
              <w:rPr>
                <w:sz w:val="24"/>
              </w:rPr>
              <w:tab/>
            </w:r>
            <w:proofErr w:type="spellStart"/>
            <w:r>
              <w:rPr>
                <w:sz w:val="24"/>
              </w:rPr>
              <w:t>Презентирање</w:t>
            </w:r>
            <w:proofErr w:type="spellEnd"/>
            <w:r>
              <w:rPr>
                <w:sz w:val="24"/>
              </w:rPr>
              <w:t xml:space="preserve"> </w:t>
            </w:r>
            <w:proofErr w:type="spellStart"/>
            <w:r>
              <w:rPr>
                <w:spacing w:val="-3"/>
                <w:sz w:val="24"/>
              </w:rPr>
              <w:t>резултата</w:t>
            </w:r>
            <w:proofErr w:type="spellEnd"/>
            <w:r>
              <w:rPr>
                <w:spacing w:val="-3"/>
                <w:sz w:val="24"/>
              </w:rPr>
              <w:t xml:space="preserve"> </w:t>
            </w:r>
            <w:proofErr w:type="spellStart"/>
            <w:r>
              <w:rPr>
                <w:spacing w:val="-3"/>
                <w:sz w:val="24"/>
              </w:rPr>
              <w:t>научној</w:t>
            </w:r>
            <w:proofErr w:type="spellEnd"/>
            <w:r>
              <w:rPr>
                <w:spacing w:val="14"/>
                <w:sz w:val="24"/>
              </w:rPr>
              <w:t xml:space="preserve"> </w:t>
            </w:r>
            <w:r>
              <w:rPr>
                <w:sz w:val="24"/>
              </w:rPr>
              <w:t>јавности</w:t>
            </w:r>
            <w:r>
              <w:rPr>
                <w:sz w:val="24"/>
                <w:vertAlign w:val="superscript"/>
              </w:rPr>
              <w:t>4</w:t>
            </w:r>
          </w:p>
        </w:tc>
      </w:tr>
      <w:tr w:rsidR="0037243D" w14:paraId="1421F483" w14:textId="77777777" w:rsidTr="00FD043F">
        <w:trPr>
          <w:trHeight w:val="271"/>
        </w:trPr>
        <w:tc>
          <w:tcPr>
            <w:tcW w:w="9224" w:type="dxa"/>
            <w:gridSpan w:val="10"/>
            <w:tcBorders>
              <w:left w:val="single" w:sz="4" w:space="0" w:color="000000"/>
              <w:right w:val="single" w:sz="4" w:space="0" w:color="000000"/>
            </w:tcBorders>
          </w:tcPr>
          <w:p w14:paraId="0885DC1D" w14:textId="77777777" w:rsidR="0037243D" w:rsidRDefault="0037243D" w:rsidP="00EB26F1">
            <w:pPr>
              <w:pStyle w:val="TableParagraph"/>
              <w:rPr>
                <w:sz w:val="20"/>
              </w:rPr>
            </w:pPr>
          </w:p>
          <w:p w14:paraId="4EDE5CEC" w14:textId="3F0F6A22" w:rsidR="00F02A61" w:rsidRDefault="00F02A61" w:rsidP="00EB26F1">
            <w:pPr>
              <w:pStyle w:val="TableParagraph"/>
              <w:rPr>
                <w:sz w:val="24"/>
                <w:szCs w:val="24"/>
                <w:lang w:val="sr-Cyrl-RS"/>
              </w:rPr>
            </w:pPr>
            <w:r w:rsidRPr="00C60029">
              <w:rPr>
                <w:sz w:val="24"/>
                <w:szCs w:val="24"/>
                <w:lang w:val="sr-Cyrl-RS"/>
              </w:rPr>
              <w:t>Радови из области доктората објав</w:t>
            </w:r>
            <w:r w:rsidR="00C60029">
              <w:rPr>
                <w:sz w:val="24"/>
                <w:szCs w:val="24"/>
                <w:lang w:val="sr-Cyrl-RS"/>
              </w:rPr>
              <w:t>љ</w:t>
            </w:r>
            <w:r w:rsidRPr="00C60029">
              <w:rPr>
                <w:sz w:val="24"/>
                <w:szCs w:val="24"/>
                <w:lang w:val="sr-Cyrl-RS"/>
              </w:rPr>
              <w:t xml:space="preserve">ени </w:t>
            </w:r>
            <w:r w:rsidR="00C60029">
              <w:rPr>
                <w:sz w:val="24"/>
                <w:szCs w:val="24"/>
                <w:lang w:val="sr-Cyrl-RS"/>
              </w:rPr>
              <w:t>у</w:t>
            </w:r>
            <w:r w:rsidRPr="00C60029">
              <w:rPr>
                <w:sz w:val="24"/>
                <w:szCs w:val="24"/>
                <w:lang w:val="sr-Cyrl-RS"/>
              </w:rPr>
              <w:t xml:space="preserve"> часописима:</w:t>
            </w:r>
          </w:p>
          <w:p w14:paraId="4D678340" w14:textId="1723137B" w:rsidR="00C60029" w:rsidRDefault="00C60029" w:rsidP="00EB26F1">
            <w:pPr>
              <w:pStyle w:val="TableParagraph"/>
              <w:rPr>
                <w:sz w:val="24"/>
                <w:szCs w:val="24"/>
                <w:lang w:val="sr-Cyrl-RS"/>
              </w:rPr>
            </w:pPr>
          </w:p>
          <w:p w14:paraId="22CAAE67" w14:textId="77777777" w:rsidR="00964E89" w:rsidRDefault="00667478" w:rsidP="00C90304">
            <w:pPr>
              <w:widowControl/>
              <w:shd w:val="clear" w:color="auto" w:fill="FFFFFF"/>
              <w:autoSpaceDE/>
              <w:autoSpaceDN/>
              <w:jc w:val="both"/>
              <w:outlineLvl w:val="0"/>
              <w:rPr>
                <w:rStyle w:val="Strong"/>
                <w:b w:val="0"/>
                <w:bCs w:val="0"/>
                <w:sz w:val="24"/>
                <w:szCs w:val="24"/>
                <w:shd w:val="clear" w:color="auto" w:fill="FFFFFF"/>
                <w:lang w:val="sr-Cyrl-RS"/>
              </w:rPr>
            </w:pPr>
            <w:r>
              <w:rPr>
                <w:color w:val="111111"/>
                <w:kern w:val="36"/>
                <w:sz w:val="24"/>
                <w:szCs w:val="24"/>
                <w:lang w:val="sr-Cyrl-RS"/>
              </w:rPr>
              <w:t>„</w:t>
            </w:r>
            <w:r w:rsidRPr="00667478">
              <w:rPr>
                <w:color w:val="111111"/>
                <w:kern w:val="36"/>
                <w:sz w:val="24"/>
                <w:szCs w:val="24"/>
              </w:rPr>
              <w:t>The Oncology Association of Bosnia and Herzegovina's Recommendations for Fertility Preservation in Oncologic Patients</w:t>
            </w:r>
            <w:r>
              <w:rPr>
                <w:color w:val="111111"/>
                <w:kern w:val="36"/>
                <w:sz w:val="24"/>
                <w:szCs w:val="24"/>
                <w:lang w:val="sr-Cyrl-RS"/>
              </w:rPr>
              <w:t>“ у часопису „</w:t>
            </w:r>
            <w:r w:rsidRPr="00667478">
              <w:rPr>
                <w:rStyle w:val="Strong"/>
                <w:b w:val="0"/>
                <w:bCs w:val="0"/>
                <w:sz w:val="24"/>
                <w:szCs w:val="24"/>
                <w:shd w:val="clear" w:color="auto" w:fill="FFFFFF"/>
              </w:rPr>
              <w:t>Biomolecules and Biomedicine</w:t>
            </w:r>
            <w:r>
              <w:rPr>
                <w:rStyle w:val="Strong"/>
                <w:b w:val="0"/>
                <w:bCs w:val="0"/>
                <w:sz w:val="24"/>
                <w:szCs w:val="24"/>
                <w:shd w:val="clear" w:color="auto" w:fill="FFFFFF"/>
                <w:lang w:val="sr-Cyrl-RS"/>
              </w:rPr>
              <w:t>“ са импакт фактором 3.4</w:t>
            </w:r>
            <w:r w:rsidR="00C90304">
              <w:rPr>
                <w:rStyle w:val="Strong"/>
                <w:b w:val="0"/>
                <w:bCs w:val="0"/>
                <w:sz w:val="24"/>
                <w:szCs w:val="24"/>
                <w:shd w:val="clear" w:color="auto" w:fill="FFFFFF"/>
                <w:lang w:val="sr-Cyrl-RS"/>
              </w:rPr>
              <w:t xml:space="preserve"> </w:t>
            </w:r>
          </w:p>
          <w:p w14:paraId="37AF185F" w14:textId="3728A11E" w:rsidR="00C60029" w:rsidRDefault="00C90304" w:rsidP="00C90304">
            <w:pPr>
              <w:widowControl/>
              <w:shd w:val="clear" w:color="auto" w:fill="FFFFFF"/>
              <w:autoSpaceDE/>
              <w:autoSpaceDN/>
              <w:jc w:val="both"/>
              <w:outlineLvl w:val="0"/>
              <w:rPr>
                <w:sz w:val="24"/>
                <w:szCs w:val="24"/>
                <w:lang w:val="sr-Cyrl-RS"/>
              </w:rPr>
            </w:pPr>
            <w:r>
              <w:rPr>
                <w:sz w:val="24"/>
                <w:szCs w:val="24"/>
                <w:lang w:val="sr-Cyrl-RS"/>
              </w:rPr>
              <w:t>Аутори</w:t>
            </w:r>
            <w:r w:rsidR="00964E89">
              <w:rPr>
                <w:sz w:val="24"/>
                <w:szCs w:val="24"/>
                <w:lang w:val="sr-Cyrl-RS"/>
              </w:rPr>
              <w:t>:</w:t>
            </w:r>
            <w:r>
              <w:rPr>
                <w:sz w:val="24"/>
                <w:szCs w:val="24"/>
                <w:lang w:val="sr-Cyrl-RS"/>
              </w:rPr>
              <w:t xml:space="preserve"> </w:t>
            </w:r>
            <w:r w:rsidRPr="00C90304">
              <w:rPr>
                <w:sz w:val="24"/>
                <w:szCs w:val="24"/>
                <w:lang w:val="sr-Cyrl-RS"/>
              </w:rPr>
              <w:t>Тимур Церић, Емир Соколовић, Бериса Хасанбеговић, Анес Пашић, Зденка Гојковић,</w:t>
            </w:r>
            <w:r w:rsidR="00964E89">
              <w:rPr>
                <w:sz w:val="24"/>
                <w:szCs w:val="24"/>
                <w:lang w:val="sr-Cyrl-RS"/>
              </w:rPr>
              <w:t xml:space="preserve"> </w:t>
            </w:r>
            <w:r w:rsidRPr="00C90304">
              <w:rPr>
                <w:sz w:val="24"/>
                <w:szCs w:val="24"/>
                <w:lang w:val="sr-Cyrl-RS"/>
              </w:rPr>
              <w:t>Јелена Владичић Машић, Николина Дукић, Инга Маријановић, Алма Мекић Абазовић, Ибрахим Шишић, Дијана Копрић, Мустафа Хаммами, Сенад Бајрамовић, Таиб Делић, Семир Бешлија</w:t>
            </w:r>
            <w:r w:rsidR="00964E89">
              <w:rPr>
                <w:sz w:val="24"/>
                <w:szCs w:val="24"/>
                <w:lang w:val="sr-Cyrl-RS"/>
              </w:rPr>
              <w:t>.</w:t>
            </w:r>
          </w:p>
          <w:p w14:paraId="303039D7" w14:textId="01CD1FF2" w:rsidR="00964E89" w:rsidRDefault="00964E89" w:rsidP="00964E89">
            <w:pPr>
              <w:widowControl/>
              <w:shd w:val="clear" w:color="auto" w:fill="FFFFFF"/>
              <w:autoSpaceDE/>
              <w:autoSpaceDN/>
              <w:jc w:val="both"/>
              <w:outlineLvl w:val="0"/>
              <w:rPr>
                <w:rStyle w:val="Strong"/>
                <w:b w:val="0"/>
                <w:bCs w:val="0"/>
                <w:sz w:val="24"/>
                <w:szCs w:val="24"/>
                <w:shd w:val="clear" w:color="auto" w:fill="FFFFFF"/>
                <w:lang w:val="sr-Cyrl-RS"/>
              </w:rPr>
            </w:pPr>
            <w:r>
              <w:rPr>
                <w:color w:val="111111"/>
                <w:kern w:val="36"/>
                <w:sz w:val="24"/>
                <w:szCs w:val="24"/>
                <w:lang w:val="sr-Cyrl-RS"/>
              </w:rPr>
              <w:t>„</w:t>
            </w:r>
            <w:r w:rsidRPr="00964E89">
              <w:rPr>
                <w:color w:val="111111"/>
                <w:kern w:val="36"/>
                <w:sz w:val="24"/>
                <w:szCs w:val="24"/>
              </w:rPr>
              <w:t>2020 consensus guideline for optimal approach to the diagnosis and treatment of HER2-positive breast cancer in Bosnia and Herzegovina</w:t>
            </w:r>
            <w:r>
              <w:rPr>
                <w:color w:val="111111"/>
                <w:kern w:val="36"/>
                <w:sz w:val="24"/>
                <w:szCs w:val="24"/>
                <w:lang w:val="sr-Cyrl-RS"/>
              </w:rPr>
              <w:t xml:space="preserve">“ у часопису </w:t>
            </w:r>
            <w:r w:rsidR="00F01FF1">
              <w:rPr>
                <w:color w:val="111111"/>
                <w:kern w:val="36"/>
                <w:sz w:val="24"/>
                <w:szCs w:val="24"/>
                <w:lang w:val="sr-Cyrl-RS"/>
              </w:rPr>
              <w:t>„</w:t>
            </w:r>
            <w:r w:rsidR="00F01FF1" w:rsidRPr="00667478">
              <w:rPr>
                <w:rStyle w:val="Strong"/>
                <w:b w:val="0"/>
                <w:bCs w:val="0"/>
                <w:sz w:val="24"/>
                <w:szCs w:val="24"/>
                <w:shd w:val="clear" w:color="auto" w:fill="FFFFFF"/>
              </w:rPr>
              <w:t>Biomolecules and Biomedicine</w:t>
            </w:r>
            <w:r w:rsidR="00F01FF1">
              <w:rPr>
                <w:rStyle w:val="Strong"/>
                <w:b w:val="0"/>
                <w:bCs w:val="0"/>
                <w:sz w:val="24"/>
                <w:szCs w:val="24"/>
                <w:shd w:val="clear" w:color="auto" w:fill="FFFFFF"/>
                <w:lang w:val="sr-Cyrl-RS"/>
              </w:rPr>
              <w:t>“ 2021 године са импакт фактором 3.</w:t>
            </w:r>
            <w:r w:rsidR="002138DC">
              <w:rPr>
                <w:rStyle w:val="Strong"/>
                <w:b w:val="0"/>
                <w:bCs w:val="0"/>
                <w:sz w:val="24"/>
                <w:szCs w:val="24"/>
                <w:shd w:val="clear" w:color="auto" w:fill="FFFFFF"/>
                <w:lang w:val="sr-Cyrl-RS"/>
              </w:rPr>
              <w:t>4.</w:t>
            </w:r>
          </w:p>
          <w:p w14:paraId="354F4315" w14:textId="292B599E" w:rsidR="002138DC" w:rsidRDefault="002138DC" w:rsidP="00964E89">
            <w:pPr>
              <w:widowControl/>
              <w:shd w:val="clear" w:color="auto" w:fill="FFFFFF"/>
              <w:autoSpaceDE/>
              <w:autoSpaceDN/>
              <w:jc w:val="both"/>
              <w:outlineLvl w:val="0"/>
              <w:rPr>
                <w:rStyle w:val="Strong"/>
                <w:b w:val="0"/>
                <w:bCs w:val="0"/>
                <w:sz w:val="24"/>
                <w:szCs w:val="24"/>
                <w:shd w:val="clear" w:color="auto" w:fill="FFFFFF"/>
                <w:lang w:val="sr-Cyrl-RS"/>
              </w:rPr>
            </w:pPr>
            <w:r>
              <w:rPr>
                <w:rStyle w:val="Strong"/>
                <w:b w:val="0"/>
                <w:bCs w:val="0"/>
                <w:sz w:val="24"/>
                <w:szCs w:val="24"/>
                <w:shd w:val="clear" w:color="auto" w:fill="FFFFFF"/>
                <w:lang w:val="sr-Cyrl-RS"/>
              </w:rPr>
              <w:t>Аутори:</w:t>
            </w:r>
            <w:r>
              <w:t xml:space="preserve"> </w:t>
            </w:r>
            <w:r w:rsidRPr="002138DC">
              <w:rPr>
                <w:rStyle w:val="Strong"/>
                <w:b w:val="0"/>
                <w:bCs w:val="0"/>
                <w:sz w:val="24"/>
                <w:szCs w:val="24"/>
                <w:shd w:val="clear" w:color="auto" w:fill="FFFFFF"/>
                <w:lang w:val="sr-Cyrl-RS"/>
              </w:rPr>
              <w:t>Семир Бешлија, Зденка Гојковић, Тимур Церић, Алма Мекић Абазовић, Инга Маријановић,</w:t>
            </w:r>
            <w:r w:rsidR="0049562F">
              <w:rPr>
                <w:rStyle w:val="Strong"/>
                <w:b w:val="0"/>
                <w:bCs w:val="0"/>
                <w:sz w:val="24"/>
                <w:szCs w:val="24"/>
                <w:shd w:val="clear" w:color="auto" w:fill="FFFFFF"/>
                <w:lang w:val="sr-Cyrl-RS"/>
              </w:rPr>
              <w:t xml:space="preserve"> </w:t>
            </w:r>
            <w:r w:rsidRPr="002138DC">
              <w:rPr>
                <w:rStyle w:val="Strong"/>
                <w:b w:val="0"/>
                <w:bCs w:val="0"/>
                <w:sz w:val="24"/>
                <w:szCs w:val="24"/>
                <w:shd w:val="clear" w:color="auto" w:fill="FFFFFF"/>
                <w:lang w:val="sr-Cyrl-RS"/>
              </w:rPr>
              <w:t>Семир Вранић, Јасминка Мустеданагић–Мујановић, Фарук Скендери, Иванка Ракита,</w:t>
            </w:r>
            <w:r w:rsidR="00A8439D">
              <w:rPr>
                <w:rStyle w:val="Strong"/>
                <w:b w:val="0"/>
                <w:bCs w:val="0"/>
                <w:sz w:val="24"/>
                <w:szCs w:val="24"/>
                <w:shd w:val="clear" w:color="auto" w:fill="FFFFFF"/>
                <w:lang w:val="sr-Cyrl-RS"/>
              </w:rPr>
              <w:t xml:space="preserve"> </w:t>
            </w:r>
            <w:r w:rsidRPr="002138DC">
              <w:rPr>
                <w:rStyle w:val="Strong"/>
                <w:b w:val="0"/>
                <w:bCs w:val="0"/>
                <w:sz w:val="24"/>
                <w:szCs w:val="24"/>
                <w:shd w:val="clear" w:color="auto" w:fill="FFFFFF"/>
                <w:lang w:val="sr-Cyrl-RS"/>
              </w:rPr>
              <w:t>Александар Гузијан, Дијана Копрић, Ален Хумачкић, Данијела Трокић, Јасмина Алиџановић, Алма Ефендић, Ибрахим Шишић, Харун Дрљевић, Ванеса Бешлагић, Божана Бабић, Азра Пашић,</w:t>
            </w:r>
            <w:r w:rsidR="002012CE">
              <w:rPr>
                <w:rStyle w:val="Strong"/>
                <w:b w:val="0"/>
                <w:bCs w:val="0"/>
                <w:sz w:val="24"/>
                <w:szCs w:val="24"/>
                <w:shd w:val="clear" w:color="auto" w:fill="FFFFFF"/>
                <w:lang w:val="sr-Cyrl-RS"/>
              </w:rPr>
              <w:t xml:space="preserve"> </w:t>
            </w:r>
            <w:r w:rsidRPr="002138DC">
              <w:rPr>
                <w:rStyle w:val="Strong"/>
                <w:b w:val="0"/>
                <w:bCs w:val="0"/>
                <w:sz w:val="24"/>
                <w:szCs w:val="24"/>
                <w:shd w:val="clear" w:color="auto" w:fill="FFFFFF"/>
                <w:lang w:val="sr-Cyrl-RS"/>
              </w:rPr>
              <w:t>Анела Рамић, Дијана Микић, Златко Гузин6, Драгана Каран, Тео Буховац, Драгана Милетић, Сенад Шечић, Азра Ђозић Шахмић, Лејла Мујбеговић, Алиса Кубура, Менсура Бурина,</w:t>
            </w:r>
            <w:r w:rsidR="00A8439D">
              <w:rPr>
                <w:rStyle w:val="Strong"/>
                <w:b w:val="0"/>
                <w:bCs w:val="0"/>
                <w:sz w:val="24"/>
                <w:szCs w:val="24"/>
                <w:shd w:val="clear" w:color="auto" w:fill="FFFFFF"/>
                <w:lang w:val="sr-Cyrl-RS"/>
              </w:rPr>
              <w:t xml:space="preserve"> </w:t>
            </w:r>
            <w:r w:rsidRPr="002138DC">
              <w:rPr>
                <w:rStyle w:val="Strong"/>
                <w:b w:val="0"/>
                <w:bCs w:val="0"/>
                <w:sz w:val="24"/>
                <w:szCs w:val="24"/>
                <w:shd w:val="clear" w:color="auto" w:fill="FFFFFF"/>
                <w:lang w:val="sr-Cyrl-RS"/>
              </w:rPr>
              <w:t>Ненад Лаловић, Николина Дукић, Јелена Владичић Машић, Мирјана Ћук, Рајна Станушић</w:t>
            </w:r>
            <w:r w:rsidR="0049562F">
              <w:rPr>
                <w:rStyle w:val="Strong"/>
                <w:b w:val="0"/>
                <w:bCs w:val="0"/>
                <w:sz w:val="24"/>
                <w:szCs w:val="24"/>
                <w:shd w:val="clear" w:color="auto" w:fill="FFFFFF"/>
                <w:lang w:val="sr-Cyrl-RS"/>
              </w:rPr>
              <w:t>.</w:t>
            </w:r>
          </w:p>
          <w:p w14:paraId="2B4034C3" w14:textId="699C9E4D" w:rsidR="00D60BCB" w:rsidRPr="00CF08C4" w:rsidRDefault="00D60BCB" w:rsidP="00D60BCB">
            <w:pPr>
              <w:widowControl/>
              <w:shd w:val="clear" w:color="auto" w:fill="FFFFFF"/>
              <w:autoSpaceDE/>
              <w:autoSpaceDN/>
              <w:jc w:val="both"/>
              <w:outlineLvl w:val="0"/>
              <w:rPr>
                <w:color w:val="111111"/>
                <w:kern w:val="36"/>
                <w:sz w:val="24"/>
                <w:szCs w:val="24"/>
                <w:lang w:val="sr-Cyrl-RS"/>
              </w:rPr>
            </w:pPr>
            <w:r>
              <w:rPr>
                <w:color w:val="111111"/>
                <w:kern w:val="36"/>
                <w:sz w:val="24"/>
                <w:szCs w:val="24"/>
                <w:lang w:val="sr-Cyrl-RS"/>
              </w:rPr>
              <w:t>„</w:t>
            </w:r>
            <w:r w:rsidRPr="00D60BCB">
              <w:rPr>
                <w:color w:val="111111"/>
                <w:kern w:val="36"/>
                <w:sz w:val="24"/>
                <w:szCs w:val="24"/>
              </w:rPr>
              <w:t>Adjuvant application of trastuzumab in HER2 positive breast cancer and impact on time to relapse</w:t>
            </w:r>
            <w:r>
              <w:rPr>
                <w:color w:val="111111"/>
                <w:kern w:val="36"/>
                <w:sz w:val="24"/>
                <w:szCs w:val="24"/>
                <w:lang w:val="sr-Cyrl-RS"/>
              </w:rPr>
              <w:t xml:space="preserve">“ у часопису </w:t>
            </w:r>
            <w:r>
              <w:rPr>
                <w:color w:val="111111"/>
                <w:kern w:val="36"/>
                <w:sz w:val="24"/>
                <w:szCs w:val="24"/>
                <w:lang w:val="sr-Latn-RS"/>
              </w:rPr>
              <w:t>Archive of Oncology</w:t>
            </w:r>
            <w:r w:rsidR="00CF08C4">
              <w:rPr>
                <w:color w:val="111111"/>
                <w:kern w:val="36"/>
                <w:sz w:val="24"/>
                <w:szCs w:val="24"/>
                <w:lang w:val="sr-Cyrl-RS"/>
              </w:rPr>
              <w:t xml:space="preserve">, </w:t>
            </w:r>
            <w:r w:rsidR="00CF08C4">
              <w:rPr>
                <w:color w:val="111111"/>
                <w:kern w:val="36"/>
                <w:sz w:val="24"/>
                <w:szCs w:val="24"/>
                <w:lang w:val="sr-Latn-RS"/>
              </w:rPr>
              <w:t>Kobson.</w:t>
            </w:r>
          </w:p>
          <w:p w14:paraId="2422C3A4" w14:textId="7425CA8D" w:rsidR="00D60BCB" w:rsidRPr="00D60BCB" w:rsidRDefault="00D60BCB" w:rsidP="00D60BCB">
            <w:pPr>
              <w:widowControl/>
              <w:shd w:val="clear" w:color="auto" w:fill="FFFFFF"/>
              <w:autoSpaceDE/>
              <w:autoSpaceDN/>
              <w:jc w:val="both"/>
              <w:outlineLvl w:val="0"/>
              <w:rPr>
                <w:color w:val="111111"/>
                <w:kern w:val="36"/>
                <w:sz w:val="24"/>
                <w:szCs w:val="24"/>
                <w:lang w:val="sr-Cyrl-RS"/>
              </w:rPr>
            </w:pPr>
            <w:r>
              <w:rPr>
                <w:color w:val="111111"/>
                <w:kern w:val="36"/>
                <w:sz w:val="24"/>
                <w:szCs w:val="24"/>
                <w:lang w:val="sr-Cyrl-RS"/>
              </w:rPr>
              <w:t xml:space="preserve">Аутори: </w:t>
            </w:r>
            <w:r w:rsidRPr="00D60BCB">
              <w:rPr>
                <w:color w:val="111111"/>
                <w:kern w:val="36"/>
                <w:sz w:val="24"/>
                <w:szCs w:val="24"/>
                <w:lang w:val="sr-Cyrl-RS"/>
              </w:rPr>
              <w:t>Дукић Николина, Гојковић Зденка, Владичић-Машић Јелена, Машић Срђан, Лаловић Ненад, Поповић Слађана</w:t>
            </w:r>
            <w:r>
              <w:rPr>
                <w:color w:val="111111"/>
                <w:kern w:val="36"/>
                <w:sz w:val="24"/>
                <w:szCs w:val="24"/>
                <w:lang w:val="sr-Cyrl-RS"/>
              </w:rPr>
              <w:t>.</w:t>
            </w:r>
          </w:p>
          <w:p w14:paraId="464B47DC" w14:textId="1F5FF2FD" w:rsidR="0049562F" w:rsidRDefault="00CF08C4" w:rsidP="00964E89">
            <w:pPr>
              <w:widowControl/>
              <w:shd w:val="clear" w:color="auto" w:fill="FFFFFF"/>
              <w:autoSpaceDE/>
              <w:autoSpaceDN/>
              <w:jc w:val="both"/>
              <w:outlineLvl w:val="0"/>
              <w:rPr>
                <w:rStyle w:val="Strong"/>
                <w:b w:val="0"/>
                <w:bCs w:val="0"/>
                <w:sz w:val="24"/>
                <w:szCs w:val="24"/>
                <w:shd w:val="clear" w:color="auto" w:fill="FFFFFF"/>
                <w:lang w:val="sr-Cyrl-RS"/>
              </w:rPr>
            </w:pPr>
            <w:r>
              <w:rPr>
                <w:rStyle w:val="Strong"/>
                <w:b w:val="0"/>
                <w:bCs w:val="0"/>
                <w:sz w:val="24"/>
                <w:szCs w:val="24"/>
                <w:shd w:val="clear" w:color="auto" w:fill="FFFFFF"/>
                <w:lang w:val="sr-Cyrl-RS"/>
              </w:rPr>
              <w:t>„</w:t>
            </w:r>
            <w:r w:rsidRPr="00CF08C4">
              <w:rPr>
                <w:rStyle w:val="Strong"/>
                <w:b w:val="0"/>
                <w:bCs w:val="0"/>
                <w:sz w:val="24"/>
                <w:szCs w:val="24"/>
                <w:shd w:val="clear" w:color="auto" w:fill="FFFFFF"/>
                <w:lang w:val="sr-Cyrl-RS"/>
              </w:rPr>
              <w:t>Неоадјувантна терапија ХЕР2 позитивног карцинома дојке</w:t>
            </w:r>
            <w:r>
              <w:rPr>
                <w:rStyle w:val="Strong"/>
                <w:b w:val="0"/>
                <w:bCs w:val="0"/>
                <w:sz w:val="24"/>
                <w:szCs w:val="24"/>
                <w:shd w:val="clear" w:color="auto" w:fill="FFFFFF"/>
                <w:lang w:val="sr-Cyrl-RS"/>
              </w:rPr>
              <w:t>“</w:t>
            </w:r>
            <w:r w:rsidR="00E27981">
              <w:rPr>
                <w:rStyle w:val="Strong"/>
                <w:b w:val="0"/>
                <w:bCs w:val="0"/>
                <w:sz w:val="24"/>
                <w:szCs w:val="24"/>
                <w:shd w:val="clear" w:color="auto" w:fill="FFFFFF"/>
                <w:lang w:val="sr-Cyrl-RS"/>
              </w:rPr>
              <w:t xml:space="preserve"> објављен у часопису </w:t>
            </w:r>
            <w:r w:rsidR="00CB7EA1">
              <w:rPr>
                <w:rStyle w:val="Strong"/>
                <w:b w:val="0"/>
                <w:bCs w:val="0"/>
                <w:sz w:val="24"/>
                <w:szCs w:val="24"/>
                <w:shd w:val="clear" w:color="auto" w:fill="FFFFFF"/>
                <w:lang w:val="sr-Cyrl-RS"/>
              </w:rPr>
              <w:t>Б</w:t>
            </w:r>
            <w:r w:rsidR="00E27981">
              <w:rPr>
                <w:rStyle w:val="Strong"/>
                <w:b w:val="0"/>
                <w:bCs w:val="0"/>
                <w:sz w:val="24"/>
                <w:szCs w:val="24"/>
                <w:shd w:val="clear" w:color="auto" w:fill="FFFFFF"/>
                <w:lang w:val="sr-Cyrl-RS"/>
              </w:rPr>
              <w:t>иомедицинска истра</w:t>
            </w:r>
            <w:r w:rsidR="00CB7EA1">
              <w:rPr>
                <w:rStyle w:val="Strong"/>
                <w:b w:val="0"/>
                <w:bCs w:val="0"/>
                <w:sz w:val="24"/>
                <w:szCs w:val="24"/>
                <w:shd w:val="clear" w:color="auto" w:fill="FFFFFF"/>
                <w:lang w:val="sr-Cyrl-RS"/>
              </w:rPr>
              <w:t>ж</w:t>
            </w:r>
            <w:r w:rsidR="00E27981">
              <w:rPr>
                <w:rStyle w:val="Strong"/>
                <w:b w:val="0"/>
                <w:bCs w:val="0"/>
                <w:sz w:val="24"/>
                <w:szCs w:val="24"/>
                <w:shd w:val="clear" w:color="auto" w:fill="FFFFFF"/>
                <w:lang w:val="sr-Cyrl-RS"/>
              </w:rPr>
              <w:t>ивања.</w:t>
            </w:r>
          </w:p>
          <w:p w14:paraId="0FEE8271" w14:textId="77777777" w:rsidR="00CB7EA1" w:rsidRPr="00CB7EA1" w:rsidRDefault="00E27981" w:rsidP="00CB7EA1">
            <w:pPr>
              <w:widowControl/>
              <w:shd w:val="clear" w:color="auto" w:fill="FFFFFF"/>
              <w:autoSpaceDE/>
              <w:autoSpaceDN/>
              <w:jc w:val="both"/>
              <w:outlineLvl w:val="0"/>
              <w:rPr>
                <w:rStyle w:val="Strong"/>
                <w:b w:val="0"/>
                <w:bCs w:val="0"/>
                <w:sz w:val="24"/>
                <w:szCs w:val="24"/>
                <w:shd w:val="clear" w:color="auto" w:fill="FFFFFF"/>
                <w:lang w:val="sr-Cyrl-RS"/>
              </w:rPr>
            </w:pPr>
            <w:r>
              <w:rPr>
                <w:rStyle w:val="Strong"/>
                <w:b w:val="0"/>
                <w:bCs w:val="0"/>
                <w:sz w:val="24"/>
                <w:szCs w:val="24"/>
                <w:shd w:val="clear" w:color="auto" w:fill="FFFFFF"/>
                <w:lang w:val="sr-Cyrl-RS"/>
              </w:rPr>
              <w:t xml:space="preserve">Аутори: </w:t>
            </w:r>
          </w:p>
          <w:p w14:paraId="4591DFC6" w14:textId="04A47FC0" w:rsidR="00E27981" w:rsidRDefault="00CB7EA1" w:rsidP="00CB7EA1">
            <w:pPr>
              <w:widowControl/>
              <w:shd w:val="clear" w:color="auto" w:fill="FFFFFF"/>
              <w:autoSpaceDE/>
              <w:autoSpaceDN/>
              <w:jc w:val="both"/>
              <w:outlineLvl w:val="0"/>
              <w:rPr>
                <w:rStyle w:val="Strong"/>
                <w:b w:val="0"/>
                <w:bCs w:val="0"/>
                <w:sz w:val="24"/>
                <w:szCs w:val="24"/>
                <w:shd w:val="clear" w:color="auto" w:fill="FFFFFF"/>
                <w:lang w:val="sr-Cyrl-RS"/>
              </w:rPr>
            </w:pPr>
            <w:r w:rsidRPr="00CB7EA1">
              <w:rPr>
                <w:rStyle w:val="Strong"/>
                <w:b w:val="0"/>
                <w:bCs w:val="0"/>
                <w:sz w:val="24"/>
                <w:szCs w:val="24"/>
                <w:shd w:val="clear" w:color="auto" w:fill="FFFFFF"/>
                <w:lang w:val="sr-Cyrl-RS"/>
              </w:rPr>
              <w:t>Драгана Јокановић, Слађана Поповић, Оливера Чанчар, Николина Дукић, Зденка Гојковић, Ненад Лаловић,</w:t>
            </w:r>
            <w:r w:rsidR="00546346">
              <w:rPr>
                <w:rStyle w:val="Strong"/>
                <w:b w:val="0"/>
                <w:bCs w:val="0"/>
                <w:sz w:val="24"/>
                <w:szCs w:val="24"/>
                <w:shd w:val="clear" w:color="auto" w:fill="FFFFFF"/>
                <w:lang w:val="sr-Cyrl-RS"/>
              </w:rPr>
              <w:t xml:space="preserve"> </w:t>
            </w:r>
            <w:r w:rsidRPr="00CB7EA1">
              <w:rPr>
                <w:rStyle w:val="Strong"/>
                <w:b w:val="0"/>
                <w:bCs w:val="0"/>
                <w:sz w:val="24"/>
                <w:szCs w:val="24"/>
                <w:shd w:val="clear" w:color="auto" w:fill="FFFFFF"/>
                <w:lang w:val="sr-Cyrl-RS"/>
              </w:rPr>
              <w:t>Јелена Владичић Машић, Срђан Машић</w:t>
            </w:r>
            <w:r w:rsidR="00546346">
              <w:rPr>
                <w:rStyle w:val="Strong"/>
                <w:b w:val="0"/>
                <w:bCs w:val="0"/>
                <w:sz w:val="24"/>
                <w:szCs w:val="24"/>
                <w:shd w:val="clear" w:color="auto" w:fill="FFFFFF"/>
                <w:lang w:val="sr-Cyrl-RS"/>
              </w:rPr>
              <w:t>.</w:t>
            </w:r>
          </w:p>
          <w:p w14:paraId="7F909195" w14:textId="77777777" w:rsidR="002138DC" w:rsidRPr="00964E89" w:rsidRDefault="002138DC" w:rsidP="00964E89">
            <w:pPr>
              <w:widowControl/>
              <w:shd w:val="clear" w:color="auto" w:fill="FFFFFF"/>
              <w:autoSpaceDE/>
              <w:autoSpaceDN/>
              <w:jc w:val="both"/>
              <w:outlineLvl w:val="0"/>
              <w:rPr>
                <w:color w:val="111111"/>
                <w:kern w:val="36"/>
                <w:sz w:val="24"/>
                <w:szCs w:val="24"/>
                <w:lang w:val="sr-Cyrl-RS"/>
              </w:rPr>
            </w:pPr>
          </w:p>
          <w:p w14:paraId="2CB9C9C0" w14:textId="77777777" w:rsidR="00964E89" w:rsidRPr="00C90304" w:rsidRDefault="00964E89" w:rsidP="00C90304">
            <w:pPr>
              <w:widowControl/>
              <w:shd w:val="clear" w:color="auto" w:fill="FFFFFF"/>
              <w:autoSpaceDE/>
              <w:autoSpaceDN/>
              <w:jc w:val="both"/>
              <w:outlineLvl w:val="0"/>
              <w:rPr>
                <w:color w:val="111111"/>
                <w:kern w:val="36"/>
                <w:sz w:val="24"/>
                <w:szCs w:val="24"/>
                <w:lang w:val="sr-Cyrl-RS"/>
              </w:rPr>
            </w:pPr>
          </w:p>
          <w:p w14:paraId="75FD5E92" w14:textId="0EEA557D" w:rsidR="00F02A61" w:rsidRPr="00F02A61" w:rsidRDefault="00F02A61" w:rsidP="00EB26F1">
            <w:pPr>
              <w:pStyle w:val="TableParagraph"/>
              <w:rPr>
                <w:sz w:val="20"/>
                <w:lang w:val="sr-Cyrl-RS"/>
              </w:rPr>
            </w:pPr>
          </w:p>
        </w:tc>
      </w:tr>
      <w:tr w:rsidR="0037243D" w14:paraId="306679C2" w14:textId="77777777" w:rsidTr="003F64BC">
        <w:trPr>
          <w:trHeight w:val="3855"/>
        </w:trPr>
        <w:tc>
          <w:tcPr>
            <w:tcW w:w="9224" w:type="dxa"/>
            <w:gridSpan w:val="10"/>
            <w:tcBorders>
              <w:left w:val="single" w:sz="4" w:space="0" w:color="000000"/>
              <w:right w:val="single" w:sz="4" w:space="0" w:color="000000"/>
            </w:tcBorders>
          </w:tcPr>
          <w:p w14:paraId="774EA97C" w14:textId="77777777" w:rsidR="0037243D" w:rsidRDefault="0037243D" w:rsidP="00EB26F1">
            <w:pPr>
              <w:pStyle w:val="TableParagraph"/>
              <w:tabs>
                <w:tab w:val="left" w:pos="828"/>
              </w:tabs>
              <w:spacing w:line="251" w:lineRule="exact"/>
              <w:ind w:left="163"/>
              <w:rPr>
                <w:sz w:val="24"/>
                <w:vertAlign w:val="superscript"/>
                <w:lang w:val="sr-Cyrl-RS"/>
              </w:rPr>
            </w:pPr>
            <w:r>
              <w:rPr>
                <w:sz w:val="24"/>
              </w:rPr>
              <w:t>8.</w:t>
            </w:r>
            <w:r>
              <w:rPr>
                <w:sz w:val="24"/>
              </w:rPr>
              <w:tab/>
              <w:t>ЗАКЉУЧАК И</w:t>
            </w:r>
            <w:r>
              <w:rPr>
                <w:spacing w:val="-1"/>
                <w:sz w:val="24"/>
              </w:rPr>
              <w:t xml:space="preserve"> </w:t>
            </w:r>
            <w:r>
              <w:rPr>
                <w:sz w:val="24"/>
              </w:rPr>
              <w:t>ПРИЈЕДЛОГ</w:t>
            </w:r>
            <w:r>
              <w:rPr>
                <w:sz w:val="24"/>
                <w:vertAlign w:val="superscript"/>
              </w:rPr>
              <w:t>5</w:t>
            </w:r>
            <w:r w:rsidR="002773B5">
              <w:rPr>
                <w:sz w:val="24"/>
                <w:vertAlign w:val="superscript"/>
                <w:lang w:val="sr-Cyrl-RS"/>
              </w:rPr>
              <w:t xml:space="preserve">  </w:t>
            </w:r>
          </w:p>
          <w:p w14:paraId="7A1BB31A" w14:textId="77777777" w:rsidR="002773B5" w:rsidRDefault="002773B5" w:rsidP="00EB26F1">
            <w:pPr>
              <w:pStyle w:val="TableParagraph"/>
              <w:tabs>
                <w:tab w:val="left" w:pos="828"/>
              </w:tabs>
              <w:spacing w:line="251" w:lineRule="exact"/>
              <w:ind w:left="163"/>
              <w:rPr>
                <w:sz w:val="24"/>
                <w:lang w:val="sr-Cyrl-RS"/>
              </w:rPr>
            </w:pPr>
          </w:p>
          <w:p w14:paraId="4D0DE2C7" w14:textId="259E24EA" w:rsidR="002773B5" w:rsidRPr="00F66A03" w:rsidRDefault="002773B5" w:rsidP="002773B5">
            <w:pPr>
              <w:kinsoku w:val="0"/>
              <w:adjustRightInd w:val="0"/>
              <w:spacing w:before="2" w:line="309" w:lineRule="auto"/>
              <w:ind w:left="195"/>
              <w:jc w:val="both"/>
              <w:textAlignment w:val="baseline"/>
              <w:rPr>
                <w:rFonts w:ascii="Arial" w:eastAsia="Arial" w:hAnsi="Arial" w:cs="Arial"/>
                <w:lang w:val="sr-Cyrl-RS"/>
              </w:rPr>
            </w:pPr>
            <w:r>
              <w:rPr>
                <w:noProof/>
                <w:color w:val="000000"/>
                <w:sz w:val="24"/>
                <w:szCs w:val="24"/>
              </w:rPr>
              <w:t>На</w:t>
            </w:r>
            <w:r>
              <w:rPr>
                <w:color w:val="000000"/>
                <w:spacing w:val="97"/>
                <w:sz w:val="24"/>
                <w:szCs w:val="24"/>
              </w:rPr>
              <w:t xml:space="preserve"> </w:t>
            </w:r>
            <w:r>
              <w:rPr>
                <w:noProof/>
                <w:color w:val="000000"/>
                <w:spacing w:val="1"/>
                <w:sz w:val="24"/>
                <w:szCs w:val="24"/>
              </w:rPr>
              <w:t>о</w:t>
            </w:r>
            <w:r>
              <w:rPr>
                <w:noProof/>
                <w:color w:val="000000"/>
                <w:sz w:val="24"/>
                <w:szCs w:val="24"/>
              </w:rPr>
              <w:t>сн</w:t>
            </w:r>
            <w:r>
              <w:rPr>
                <w:noProof/>
                <w:color w:val="000000"/>
                <w:spacing w:val="1"/>
                <w:sz w:val="24"/>
                <w:szCs w:val="24"/>
              </w:rPr>
              <w:t>ову</w:t>
            </w:r>
            <w:r>
              <w:rPr>
                <w:color w:val="000000"/>
                <w:spacing w:val="97"/>
                <w:sz w:val="24"/>
                <w:szCs w:val="24"/>
              </w:rPr>
              <w:t xml:space="preserve"> </w:t>
            </w:r>
            <w:r>
              <w:rPr>
                <w:noProof/>
                <w:color w:val="000000"/>
                <w:spacing w:val="1"/>
                <w:sz w:val="24"/>
                <w:szCs w:val="24"/>
                <w:lang w:val="sr-Cyrl-CS"/>
              </w:rPr>
              <w:t xml:space="preserve">темељне </w:t>
            </w:r>
            <w:r>
              <w:rPr>
                <w:noProof/>
                <w:color w:val="000000"/>
                <w:sz w:val="24"/>
                <w:szCs w:val="24"/>
              </w:rPr>
              <w:t>анализе</w:t>
            </w:r>
            <w:r>
              <w:rPr>
                <w:color w:val="000000"/>
                <w:spacing w:val="97"/>
                <w:sz w:val="24"/>
                <w:szCs w:val="24"/>
              </w:rPr>
              <w:t xml:space="preserve"> </w:t>
            </w:r>
            <w:r>
              <w:rPr>
                <w:noProof/>
                <w:color w:val="000000"/>
                <w:sz w:val="24"/>
                <w:szCs w:val="24"/>
              </w:rPr>
              <w:t>докторске</w:t>
            </w:r>
            <w:r>
              <w:rPr>
                <w:color w:val="000000"/>
                <w:spacing w:val="97"/>
                <w:sz w:val="24"/>
                <w:szCs w:val="24"/>
              </w:rPr>
              <w:t xml:space="preserve"> </w:t>
            </w:r>
            <w:r>
              <w:rPr>
                <w:noProof/>
                <w:color w:val="000000"/>
                <w:sz w:val="24"/>
                <w:szCs w:val="24"/>
              </w:rPr>
              <w:t>дисертације</w:t>
            </w:r>
            <w:r>
              <w:rPr>
                <w:color w:val="000000"/>
                <w:spacing w:val="97"/>
                <w:sz w:val="24"/>
                <w:szCs w:val="24"/>
              </w:rPr>
              <w:t xml:space="preserve"> </w:t>
            </w:r>
            <w:r>
              <w:rPr>
                <w:noProof/>
                <w:color w:val="000000"/>
                <w:sz w:val="24"/>
                <w:szCs w:val="24"/>
              </w:rPr>
              <w:t>под</w:t>
            </w:r>
            <w:r>
              <w:rPr>
                <w:color w:val="000000"/>
                <w:spacing w:val="97"/>
                <w:sz w:val="24"/>
                <w:szCs w:val="24"/>
              </w:rPr>
              <w:t xml:space="preserve"> </w:t>
            </w:r>
            <w:r>
              <w:rPr>
                <w:noProof/>
                <w:color w:val="000000"/>
                <w:sz w:val="24"/>
                <w:szCs w:val="24"/>
              </w:rPr>
              <w:t>називом</w:t>
            </w:r>
            <w:r>
              <w:rPr>
                <w:color w:val="000000"/>
                <w:spacing w:val="97"/>
                <w:sz w:val="24"/>
                <w:szCs w:val="24"/>
              </w:rPr>
              <w:t xml:space="preserve"> </w:t>
            </w:r>
            <w:r>
              <w:rPr>
                <w:b/>
                <w:noProof/>
                <w:color w:val="000000"/>
                <w:sz w:val="24"/>
                <w:szCs w:val="24"/>
              </w:rPr>
              <w:t>,,</w:t>
            </w:r>
            <w:r w:rsidR="007A2FDE" w:rsidRPr="00E41425">
              <w:rPr>
                <w:sz w:val="24"/>
                <w:szCs w:val="24"/>
                <w:lang w:val="sr-Cyrl-RS"/>
              </w:rPr>
              <w:t xml:space="preserve"> Предиктивни и прогностички значај полиморфизма у гену ПД-Л1 и експресије  ПД-Л1 у ћелијама карцинома дојке у постизању комплетног патолошког одговора након неоадјувантне терапије код различитих молекуларних подтипова карцинома дојке</w:t>
            </w:r>
            <w:r w:rsidR="007A2FDE">
              <w:rPr>
                <w:sz w:val="24"/>
                <w:szCs w:val="24"/>
                <w:lang w:val="sr-Cyrl-RS"/>
              </w:rPr>
              <w:t>“</w:t>
            </w:r>
            <w:r>
              <w:rPr>
                <w:b/>
                <w:color w:val="000000"/>
                <w:spacing w:val="4"/>
                <w:sz w:val="24"/>
                <w:szCs w:val="24"/>
              </w:rPr>
              <w:t xml:space="preserve"> </w:t>
            </w:r>
            <w:r>
              <w:rPr>
                <w:noProof/>
                <w:color w:val="000000"/>
                <w:sz w:val="24"/>
                <w:szCs w:val="24"/>
              </w:rPr>
              <w:t>Комисија</w:t>
            </w:r>
            <w:r>
              <w:rPr>
                <w:color w:val="000000"/>
                <w:spacing w:val="4"/>
                <w:sz w:val="24"/>
                <w:szCs w:val="24"/>
              </w:rPr>
              <w:t xml:space="preserve"> </w:t>
            </w:r>
            <w:r>
              <w:rPr>
                <w:noProof/>
                <w:color w:val="000000"/>
                <w:sz w:val="24"/>
                <w:szCs w:val="24"/>
              </w:rPr>
              <w:t>је</w:t>
            </w:r>
            <w:r>
              <w:rPr>
                <w:color w:val="000000"/>
                <w:spacing w:val="4"/>
                <w:sz w:val="24"/>
                <w:szCs w:val="24"/>
              </w:rPr>
              <w:t xml:space="preserve"> </w:t>
            </w:r>
            <w:r>
              <w:rPr>
                <w:noProof/>
                <w:color w:val="000000"/>
                <w:sz w:val="24"/>
                <w:szCs w:val="24"/>
              </w:rPr>
              <w:t>једногласно</w:t>
            </w:r>
            <w:r>
              <w:rPr>
                <w:color w:val="000000"/>
                <w:spacing w:val="4"/>
                <w:sz w:val="24"/>
                <w:szCs w:val="24"/>
              </w:rPr>
              <w:t xml:space="preserve"> </w:t>
            </w:r>
            <w:r>
              <w:rPr>
                <w:noProof/>
                <w:color w:val="000000"/>
                <w:sz w:val="24"/>
                <w:szCs w:val="24"/>
              </w:rPr>
              <w:t>закључила</w:t>
            </w:r>
            <w:r>
              <w:rPr>
                <w:color w:val="000000"/>
                <w:spacing w:val="4"/>
                <w:sz w:val="24"/>
                <w:szCs w:val="24"/>
              </w:rPr>
              <w:t xml:space="preserve"> </w:t>
            </w:r>
            <w:r>
              <w:rPr>
                <w:noProof/>
                <w:color w:val="000000"/>
                <w:sz w:val="24"/>
                <w:szCs w:val="24"/>
              </w:rPr>
              <w:t>да</w:t>
            </w:r>
            <w:r>
              <w:rPr>
                <w:color w:val="000000"/>
                <w:spacing w:val="4"/>
                <w:sz w:val="24"/>
                <w:szCs w:val="24"/>
              </w:rPr>
              <w:t xml:space="preserve"> </w:t>
            </w:r>
            <w:r>
              <w:rPr>
                <w:noProof/>
                <w:color w:val="000000"/>
                <w:sz w:val="24"/>
                <w:szCs w:val="24"/>
              </w:rPr>
              <w:t>је</w:t>
            </w:r>
            <w:r>
              <w:rPr>
                <w:color w:val="000000"/>
                <w:sz w:val="24"/>
                <w:szCs w:val="24"/>
              </w:rPr>
              <w:t xml:space="preserve"> </w:t>
            </w:r>
            <w:r>
              <w:rPr>
                <w:noProof/>
                <w:color w:val="000000"/>
                <w:sz w:val="24"/>
                <w:szCs w:val="24"/>
              </w:rPr>
              <w:t>кандидат</w:t>
            </w:r>
            <w:r>
              <w:rPr>
                <w:color w:val="000000"/>
                <w:spacing w:val="83"/>
                <w:sz w:val="24"/>
                <w:szCs w:val="24"/>
              </w:rPr>
              <w:t xml:space="preserve"> </w:t>
            </w:r>
            <w:r>
              <w:rPr>
                <w:noProof/>
                <w:color w:val="000000"/>
                <w:sz w:val="24"/>
                <w:szCs w:val="24"/>
              </w:rPr>
              <w:t>изабрао</w:t>
            </w:r>
            <w:r>
              <w:rPr>
                <w:color w:val="000000"/>
                <w:spacing w:val="83"/>
                <w:sz w:val="24"/>
                <w:szCs w:val="24"/>
              </w:rPr>
              <w:t xml:space="preserve"> </w:t>
            </w:r>
            <w:r>
              <w:rPr>
                <w:noProof/>
                <w:color w:val="000000"/>
                <w:sz w:val="24"/>
                <w:szCs w:val="24"/>
              </w:rPr>
              <w:t>актуелну</w:t>
            </w:r>
            <w:r>
              <w:rPr>
                <w:color w:val="000000"/>
                <w:spacing w:val="83"/>
                <w:sz w:val="24"/>
                <w:szCs w:val="24"/>
              </w:rPr>
              <w:t xml:space="preserve"> </w:t>
            </w:r>
            <w:r>
              <w:rPr>
                <w:noProof/>
                <w:color w:val="000000"/>
                <w:sz w:val="24"/>
                <w:szCs w:val="24"/>
              </w:rPr>
              <w:t>и</w:t>
            </w:r>
            <w:r>
              <w:rPr>
                <w:color w:val="000000"/>
                <w:spacing w:val="83"/>
                <w:sz w:val="24"/>
                <w:szCs w:val="24"/>
              </w:rPr>
              <w:t xml:space="preserve"> </w:t>
            </w:r>
            <w:r>
              <w:rPr>
                <w:noProof/>
                <w:color w:val="000000"/>
                <w:sz w:val="24"/>
                <w:szCs w:val="24"/>
              </w:rPr>
              <w:t>оригиналну</w:t>
            </w:r>
            <w:r>
              <w:rPr>
                <w:color w:val="000000"/>
                <w:spacing w:val="83"/>
                <w:sz w:val="24"/>
                <w:szCs w:val="24"/>
              </w:rPr>
              <w:t xml:space="preserve"> </w:t>
            </w:r>
            <w:r>
              <w:rPr>
                <w:noProof/>
                <w:color w:val="000000"/>
                <w:sz w:val="24"/>
                <w:szCs w:val="24"/>
              </w:rPr>
              <w:t>тему</w:t>
            </w:r>
            <w:r>
              <w:rPr>
                <w:color w:val="000000"/>
                <w:spacing w:val="83"/>
                <w:sz w:val="24"/>
                <w:szCs w:val="24"/>
              </w:rPr>
              <w:t xml:space="preserve"> </w:t>
            </w:r>
            <w:r>
              <w:rPr>
                <w:noProof/>
                <w:color w:val="000000"/>
                <w:sz w:val="24"/>
                <w:szCs w:val="24"/>
              </w:rPr>
              <w:t>истраживања</w:t>
            </w:r>
            <w:r>
              <w:rPr>
                <w:color w:val="000000"/>
                <w:spacing w:val="83"/>
                <w:sz w:val="24"/>
                <w:szCs w:val="24"/>
              </w:rPr>
              <w:t xml:space="preserve"> </w:t>
            </w:r>
            <w:r>
              <w:rPr>
                <w:noProof/>
                <w:color w:val="000000"/>
                <w:sz w:val="24"/>
                <w:szCs w:val="24"/>
              </w:rPr>
              <w:t>коју</w:t>
            </w:r>
            <w:r>
              <w:rPr>
                <w:color w:val="000000"/>
                <w:spacing w:val="83"/>
                <w:sz w:val="24"/>
                <w:szCs w:val="24"/>
              </w:rPr>
              <w:t xml:space="preserve"> </w:t>
            </w:r>
            <w:r>
              <w:rPr>
                <w:noProof/>
                <w:color w:val="000000"/>
                <w:sz w:val="24"/>
                <w:szCs w:val="24"/>
              </w:rPr>
              <w:t>је</w:t>
            </w:r>
            <w:r>
              <w:rPr>
                <w:color w:val="000000"/>
                <w:spacing w:val="83"/>
                <w:sz w:val="24"/>
                <w:szCs w:val="24"/>
              </w:rPr>
              <w:t xml:space="preserve"> </w:t>
            </w:r>
            <w:r>
              <w:rPr>
                <w:noProof/>
                <w:color w:val="000000"/>
                <w:sz w:val="24"/>
                <w:szCs w:val="24"/>
              </w:rPr>
              <w:t>спровео</w:t>
            </w:r>
            <w:r>
              <w:rPr>
                <w:color w:val="000000"/>
                <w:sz w:val="24"/>
                <w:szCs w:val="24"/>
              </w:rPr>
              <w:t xml:space="preserve"> </w:t>
            </w:r>
            <w:r>
              <w:rPr>
                <w:noProof/>
                <w:color w:val="000000"/>
                <w:sz w:val="24"/>
                <w:szCs w:val="24"/>
              </w:rPr>
              <w:t>поштујући</w:t>
            </w:r>
            <w:r>
              <w:rPr>
                <w:color w:val="000000"/>
                <w:w w:val="90"/>
                <w:sz w:val="24"/>
                <w:szCs w:val="24"/>
              </w:rPr>
              <w:t xml:space="preserve"> </w:t>
            </w:r>
            <w:r>
              <w:rPr>
                <w:noProof/>
                <w:color w:val="000000"/>
                <w:sz w:val="24"/>
                <w:szCs w:val="24"/>
              </w:rPr>
              <w:t>све</w:t>
            </w:r>
            <w:r>
              <w:rPr>
                <w:color w:val="000000"/>
                <w:w w:val="90"/>
                <w:sz w:val="24"/>
                <w:szCs w:val="24"/>
              </w:rPr>
              <w:t xml:space="preserve"> </w:t>
            </w:r>
            <w:r>
              <w:rPr>
                <w:noProof/>
                <w:color w:val="000000"/>
                <w:sz w:val="24"/>
                <w:szCs w:val="24"/>
              </w:rPr>
              <w:t>принципе</w:t>
            </w:r>
            <w:r>
              <w:rPr>
                <w:noProof/>
                <w:color w:val="000000"/>
                <w:sz w:val="24"/>
                <w:szCs w:val="24"/>
                <w:lang w:val="sr-Cyrl-CS"/>
              </w:rPr>
              <w:t xml:space="preserve"> добре клиничке праксе,</w:t>
            </w:r>
            <w:r>
              <w:rPr>
                <w:color w:val="000000"/>
                <w:w w:val="90"/>
                <w:sz w:val="24"/>
                <w:szCs w:val="24"/>
                <w:lang w:val="sr-Cyrl-CS"/>
              </w:rPr>
              <w:t xml:space="preserve"> </w:t>
            </w:r>
            <w:r>
              <w:rPr>
                <w:noProof/>
                <w:color w:val="000000"/>
                <w:sz w:val="24"/>
                <w:szCs w:val="24"/>
              </w:rPr>
              <w:t>научног</w:t>
            </w:r>
            <w:r>
              <w:rPr>
                <w:color w:val="000000"/>
                <w:w w:val="90"/>
                <w:sz w:val="24"/>
                <w:szCs w:val="24"/>
              </w:rPr>
              <w:t xml:space="preserve"> </w:t>
            </w:r>
            <w:r>
              <w:rPr>
                <w:noProof/>
                <w:color w:val="000000"/>
                <w:sz w:val="24"/>
                <w:szCs w:val="24"/>
              </w:rPr>
              <w:t>рада</w:t>
            </w:r>
            <w:r>
              <w:rPr>
                <w:color w:val="000000"/>
                <w:w w:val="90"/>
                <w:sz w:val="24"/>
                <w:szCs w:val="24"/>
              </w:rPr>
              <w:t xml:space="preserve"> </w:t>
            </w:r>
            <w:r>
              <w:rPr>
                <w:noProof/>
                <w:color w:val="000000"/>
                <w:sz w:val="24"/>
                <w:szCs w:val="24"/>
              </w:rPr>
              <w:t>и</w:t>
            </w:r>
            <w:r>
              <w:rPr>
                <w:color w:val="000000"/>
                <w:w w:val="90"/>
                <w:sz w:val="24"/>
                <w:szCs w:val="24"/>
              </w:rPr>
              <w:t xml:space="preserve"> </w:t>
            </w:r>
            <w:r>
              <w:rPr>
                <w:noProof/>
                <w:color w:val="000000"/>
                <w:sz w:val="24"/>
                <w:szCs w:val="24"/>
              </w:rPr>
              <w:t>користећи</w:t>
            </w:r>
            <w:r>
              <w:rPr>
                <w:color w:val="000000"/>
                <w:w w:val="90"/>
                <w:sz w:val="24"/>
                <w:szCs w:val="24"/>
              </w:rPr>
              <w:t xml:space="preserve"> </w:t>
            </w:r>
            <w:r>
              <w:rPr>
                <w:noProof/>
                <w:color w:val="000000"/>
                <w:sz w:val="24"/>
                <w:szCs w:val="24"/>
              </w:rPr>
              <w:t>савремене</w:t>
            </w:r>
            <w:r>
              <w:rPr>
                <w:color w:val="000000"/>
                <w:w w:val="90"/>
                <w:sz w:val="24"/>
                <w:szCs w:val="24"/>
              </w:rPr>
              <w:t xml:space="preserve"> </w:t>
            </w:r>
            <w:r>
              <w:rPr>
                <w:noProof/>
                <w:color w:val="000000"/>
                <w:sz w:val="24"/>
                <w:szCs w:val="24"/>
              </w:rPr>
              <w:t>методе</w:t>
            </w:r>
            <w:r>
              <w:rPr>
                <w:color w:val="000000"/>
                <w:w w:val="90"/>
                <w:sz w:val="24"/>
                <w:szCs w:val="24"/>
              </w:rPr>
              <w:t xml:space="preserve"> </w:t>
            </w:r>
            <w:r>
              <w:rPr>
                <w:noProof/>
                <w:color w:val="000000"/>
                <w:sz w:val="24"/>
                <w:szCs w:val="24"/>
              </w:rPr>
              <w:t>испитивања</w:t>
            </w:r>
            <w:r>
              <w:rPr>
                <w:color w:val="000000"/>
                <w:w w:val="90"/>
                <w:sz w:val="24"/>
                <w:szCs w:val="24"/>
              </w:rPr>
              <w:t xml:space="preserve"> </w:t>
            </w:r>
            <w:r>
              <w:rPr>
                <w:noProof/>
                <w:color w:val="000000"/>
                <w:sz w:val="24"/>
                <w:szCs w:val="24"/>
              </w:rPr>
              <w:t>и</w:t>
            </w:r>
            <w:r>
              <w:rPr>
                <w:color w:val="000000"/>
                <w:sz w:val="24"/>
                <w:szCs w:val="24"/>
              </w:rPr>
              <w:t xml:space="preserve"> </w:t>
            </w:r>
            <w:r>
              <w:rPr>
                <w:sz w:val="24"/>
              </w:rPr>
              <w:br/>
            </w:r>
            <w:r>
              <w:rPr>
                <w:noProof/>
                <w:color w:val="000000"/>
                <w:sz w:val="24"/>
                <w:szCs w:val="24"/>
              </w:rPr>
              <w:t>анализе</w:t>
            </w:r>
            <w:r>
              <w:rPr>
                <w:color w:val="000000"/>
                <w:spacing w:val="31"/>
                <w:sz w:val="24"/>
                <w:szCs w:val="24"/>
              </w:rPr>
              <w:t xml:space="preserve"> </w:t>
            </w:r>
            <w:r>
              <w:rPr>
                <w:noProof/>
                <w:color w:val="000000"/>
                <w:sz w:val="24"/>
                <w:szCs w:val="24"/>
              </w:rPr>
              <w:t>ре</w:t>
            </w:r>
            <w:r>
              <w:rPr>
                <w:noProof/>
                <w:color w:val="000000"/>
                <w:spacing w:val="1"/>
                <w:sz w:val="24"/>
                <w:szCs w:val="24"/>
              </w:rPr>
              <w:t>з</w:t>
            </w:r>
            <w:r>
              <w:rPr>
                <w:noProof/>
                <w:color w:val="000000"/>
                <w:sz w:val="24"/>
                <w:szCs w:val="24"/>
              </w:rPr>
              <w:t>ултата.</w:t>
            </w:r>
            <w:r>
              <w:rPr>
                <w:color w:val="000000"/>
                <w:spacing w:val="31"/>
                <w:sz w:val="24"/>
                <w:szCs w:val="24"/>
              </w:rPr>
              <w:t xml:space="preserve"> </w:t>
            </w:r>
            <w:r>
              <w:rPr>
                <w:noProof/>
                <w:color w:val="000000"/>
                <w:sz w:val="24"/>
                <w:szCs w:val="24"/>
              </w:rPr>
              <w:t>Добијени</w:t>
            </w:r>
            <w:r>
              <w:rPr>
                <w:color w:val="000000"/>
                <w:spacing w:val="31"/>
                <w:sz w:val="24"/>
                <w:szCs w:val="24"/>
              </w:rPr>
              <w:t xml:space="preserve"> </w:t>
            </w:r>
            <w:r>
              <w:rPr>
                <w:noProof/>
                <w:color w:val="000000"/>
                <w:sz w:val="24"/>
                <w:szCs w:val="24"/>
              </w:rPr>
              <w:t>резултати</w:t>
            </w:r>
            <w:r>
              <w:rPr>
                <w:color w:val="000000"/>
                <w:spacing w:val="31"/>
                <w:sz w:val="24"/>
                <w:szCs w:val="24"/>
              </w:rPr>
              <w:t xml:space="preserve"> </w:t>
            </w:r>
            <w:r>
              <w:rPr>
                <w:noProof/>
                <w:color w:val="000000"/>
                <w:sz w:val="24"/>
                <w:szCs w:val="24"/>
              </w:rPr>
              <w:t>представљају</w:t>
            </w:r>
            <w:r>
              <w:rPr>
                <w:color w:val="000000"/>
                <w:spacing w:val="31"/>
                <w:sz w:val="24"/>
                <w:szCs w:val="24"/>
              </w:rPr>
              <w:t xml:space="preserve"> </w:t>
            </w:r>
            <w:r>
              <w:rPr>
                <w:noProof/>
                <w:color w:val="000000"/>
                <w:sz w:val="24"/>
                <w:szCs w:val="24"/>
              </w:rPr>
              <w:t>велики</w:t>
            </w:r>
            <w:r>
              <w:rPr>
                <w:color w:val="000000"/>
                <w:spacing w:val="31"/>
                <w:sz w:val="24"/>
                <w:szCs w:val="24"/>
              </w:rPr>
              <w:t xml:space="preserve"> </w:t>
            </w:r>
            <w:r>
              <w:rPr>
                <w:noProof/>
                <w:color w:val="000000"/>
                <w:sz w:val="24"/>
                <w:szCs w:val="24"/>
              </w:rPr>
              <w:t>допринос</w:t>
            </w:r>
            <w:r>
              <w:rPr>
                <w:color w:val="000000"/>
                <w:spacing w:val="31"/>
                <w:sz w:val="24"/>
                <w:szCs w:val="24"/>
              </w:rPr>
              <w:t xml:space="preserve"> </w:t>
            </w:r>
            <w:r>
              <w:rPr>
                <w:noProof/>
                <w:color w:val="000000"/>
                <w:sz w:val="24"/>
                <w:szCs w:val="24"/>
              </w:rPr>
              <w:t>савременој</w:t>
            </w:r>
            <w:r>
              <w:rPr>
                <w:color w:val="000000"/>
                <w:sz w:val="24"/>
                <w:szCs w:val="24"/>
              </w:rPr>
              <w:t xml:space="preserve"> </w:t>
            </w:r>
            <w:r>
              <w:rPr>
                <w:sz w:val="24"/>
              </w:rPr>
              <w:br/>
            </w:r>
            <w:r>
              <w:rPr>
                <w:noProof/>
                <w:color w:val="000000"/>
                <w:sz w:val="24"/>
                <w:szCs w:val="24"/>
              </w:rPr>
              <w:t>мед</w:t>
            </w:r>
            <w:r>
              <w:rPr>
                <w:noProof/>
                <w:color w:val="000000"/>
                <w:spacing w:val="1"/>
                <w:sz w:val="24"/>
                <w:szCs w:val="24"/>
              </w:rPr>
              <w:t>и</w:t>
            </w:r>
            <w:r>
              <w:rPr>
                <w:noProof/>
                <w:color w:val="000000"/>
                <w:sz w:val="24"/>
                <w:szCs w:val="24"/>
              </w:rPr>
              <w:t>цинско</w:t>
            </w:r>
            <w:r>
              <w:rPr>
                <w:noProof/>
                <w:color w:val="000000"/>
                <w:spacing w:val="1"/>
                <w:sz w:val="24"/>
                <w:szCs w:val="24"/>
              </w:rPr>
              <w:t>ј</w:t>
            </w:r>
            <w:r>
              <w:rPr>
                <w:color w:val="000000"/>
                <w:spacing w:val="20"/>
                <w:sz w:val="24"/>
                <w:szCs w:val="24"/>
              </w:rPr>
              <w:t xml:space="preserve"> </w:t>
            </w:r>
            <w:r>
              <w:rPr>
                <w:noProof/>
                <w:color w:val="000000"/>
                <w:sz w:val="24"/>
                <w:szCs w:val="24"/>
              </w:rPr>
              <w:t>науци,</w:t>
            </w:r>
            <w:r>
              <w:rPr>
                <w:color w:val="000000"/>
                <w:spacing w:val="20"/>
                <w:sz w:val="24"/>
                <w:szCs w:val="24"/>
              </w:rPr>
              <w:t xml:space="preserve"> </w:t>
            </w:r>
            <w:r>
              <w:rPr>
                <w:noProof/>
                <w:color w:val="000000"/>
                <w:sz w:val="24"/>
                <w:szCs w:val="24"/>
              </w:rPr>
              <w:t>у</w:t>
            </w:r>
            <w:r>
              <w:rPr>
                <w:color w:val="000000"/>
                <w:spacing w:val="20"/>
                <w:sz w:val="24"/>
                <w:szCs w:val="24"/>
              </w:rPr>
              <w:t xml:space="preserve"> </w:t>
            </w:r>
            <w:r>
              <w:rPr>
                <w:noProof/>
                <w:color w:val="000000"/>
                <w:sz w:val="24"/>
                <w:szCs w:val="24"/>
              </w:rPr>
              <w:t>сврху</w:t>
            </w:r>
            <w:r>
              <w:rPr>
                <w:color w:val="000000"/>
                <w:spacing w:val="20"/>
                <w:sz w:val="24"/>
                <w:szCs w:val="24"/>
              </w:rPr>
              <w:t xml:space="preserve"> </w:t>
            </w:r>
            <w:r w:rsidR="00F66A03">
              <w:rPr>
                <w:color w:val="000000"/>
                <w:spacing w:val="20"/>
                <w:sz w:val="24"/>
                <w:szCs w:val="24"/>
                <w:lang w:val="sr-Cyrl-RS"/>
              </w:rPr>
              <w:t>испитивања нових метода у лијечењу раног карцинома дојке у неоадјувантном режиму.</w:t>
            </w:r>
          </w:p>
          <w:p w14:paraId="28C1C9F4" w14:textId="79A2DC8F" w:rsidR="002773B5" w:rsidRDefault="002773B5" w:rsidP="002773B5">
            <w:pPr>
              <w:kinsoku w:val="0"/>
              <w:adjustRightInd w:val="0"/>
              <w:spacing w:before="1" w:line="352" w:lineRule="auto"/>
              <w:ind w:left="170" w:right="57"/>
              <w:textAlignment w:val="baseline"/>
              <w:outlineLvl w:val="1"/>
            </w:pPr>
            <w:r>
              <w:rPr>
                <w:noProof/>
                <w:color w:val="000000"/>
                <w:sz w:val="24"/>
                <w:szCs w:val="24"/>
              </w:rPr>
              <w:t>На</w:t>
            </w:r>
            <w:r>
              <w:rPr>
                <w:color w:val="000000"/>
                <w:spacing w:val="107"/>
                <w:sz w:val="24"/>
                <w:szCs w:val="24"/>
              </w:rPr>
              <w:t xml:space="preserve"> </w:t>
            </w:r>
            <w:r>
              <w:rPr>
                <w:noProof/>
                <w:color w:val="000000"/>
                <w:sz w:val="24"/>
                <w:szCs w:val="24"/>
              </w:rPr>
              <w:t>основу</w:t>
            </w:r>
            <w:r>
              <w:rPr>
                <w:color w:val="000000"/>
                <w:spacing w:val="107"/>
                <w:sz w:val="24"/>
                <w:szCs w:val="24"/>
              </w:rPr>
              <w:t xml:space="preserve"> </w:t>
            </w:r>
            <w:r>
              <w:rPr>
                <w:noProof/>
                <w:color w:val="000000"/>
                <w:sz w:val="24"/>
                <w:szCs w:val="24"/>
              </w:rPr>
              <w:t>наведеног,</w:t>
            </w:r>
            <w:r>
              <w:rPr>
                <w:color w:val="000000"/>
                <w:spacing w:val="107"/>
                <w:sz w:val="24"/>
                <w:szCs w:val="24"/>
              </w:rPr>
              <w:t xml:space="preserve"> </w:t>
            </w:r>
            <w:r>
              <w:rPr>
                <w:noProof/>
                <w:color w:val="000000"/>
                <w:sz w:val="24"/>
                <w:szCs w:val="24"/>
              </w:rPr>
              <w:t>Комисија</w:t>
            </w:r>
            <w:r>
              <w:rPr>
                <w:color w:val="000000"/>
                <w:spacing w:val="107"/>
                <w:sz w:val="24"/>
                <w:szCs w:val="24"/>
              </w:rPr>
              <w:t xml:space="preserve"> </w:t>
            </w:r>
            <w:r>
              <w:rPr>
                <w:noProof/>
                <w:color w:val="000000"/>
                <w:sz w:val="24"/>
                <w:szCs w:val="24"/>
              </w:rPr>
              <w:t>са</w:t>
            </w:r>
            <w:r>
              <w:rPr>
                <w:color w:val="000000"/>
                <w:spacing w:val="107"/>
                <w:sz w:val="24"/>
                <w:szCs w:val="24"/>
              </w:rPr>
              <w:t xml:space="preserve"> </w:t>
            </w:r>
            <w:r>
              <w:rPr>
                <w:noProof/>
                <w:color w:val="000000"/>
                <w:sz w:val="24"/>
                <w:szCs w:val="24"/>
              </w:rPr>
              <w:t>задовољством</w:t>
            </w:r>
            <w:r>
              <w:rPr>
                <w:color w:val="000000"/>
                <w:spacing w:val="107"/>
                <w:sz w:val="24"/>
                <w:szCs w:val="24"/>
              </w:rPr>
              <w:t xml:space="preserve"> </w:t>
            </w:r>
            <w:r>
              <w:rPr>
                <w:noProof/>
                <w:color w:val="000000"/>
                <w:sz w:val="24"/>
                <w:szCs w:val="24"/>
              </w:rPr>
              <w:t>предлаже</w:t>
            </w:r>
            <w:r>
              <w:rPr>
                <w:color w:val="000000"/>
                <w:spacing w:val="107"/>
                <w:sz w:val="24"/>
                <w:szCs w:val="24"/>
              </w:rPr>
              <w:t xml:space="preserve"> </w:t>
            </w:r>
            <w:r>
              <w:rPr>
                <w:noProof/>
                <w:color w:val="000000"/>
                <w:sz w:val="24"/>
                <w:szCs w:val="24"/>
              </w:rPr>
              <w:t>Научно-наставном</w:t>
            </w:r>
            <w:r>
              <w:rPr>
                <w:color w:val="000000"/>
                <w:sz w:val="24"/>
                <w:szCs w:val="24"/>
              </w:rPr>
              <w:t xml:space="preserve"> </w:t>
            </w:r>
            <w:r>
              <w:rPr>
                <w:noProof/>
                <w:color w:val="000000"/>
                <w:sz w:val="24"/>
                <w:szCs w:val="24"/>
              </w:rPr>
              <w:t>вијећу</w:t>
            </w:r>
            <w:r>
              <w:rPr>
                <w:color w:val="000000"/>
                <w:spacing w:val="68"/>
                <w:sz w:val="24"/>
                <w:szCs w:val="24"/>
              </w:rPr>
              <w:t xml:space="preserve"> </w:t>
            </w:r>
            <w:r>
              <w:rPr>
                <w:noProof/>
                <w:color w:val="000000"/>
                <w:sz w:val="24"/>
                <w:szCs w:val="24"/>
              </w:rPr>
              <w:t>Медицинског</w:t>
            </w:r>
            <w:r>
              <w:rPr>
                <w:color w:val="000000"/>
                <w:spacing w:val="68"/>
                <w:sz w:val="24"/>
                <w:szCs w:val="24"/>
              </w:rPr>
              <w:t xml:space="preserve"> </w:t>
            </w:r>
            <w:r>
              <w:rPr>
                <w:noProof/>
                <w:color w:val="000000"/>
                <w:sz w:val="24"/>
                <w:szCs w:val="24"/>
              </w:rPr>
              <w:t>факултета</w:t>
            </w:r>
            <w:r>
              <w:rPr>
                <w:color w:val="000000"/>
                <w:spacing w:val="68"/>
                <w:sz w:val="24"/>
                <w:szCs w:val="24"/>
              </w:rPr>
              <w:t xml:space="preserve"> </w:t>
            </w:r>
            <w:r>
              <w:rPr>
                <w:noProof/>
                <w:color w:val="000000"/>
                <w:sz w:val="24"/>
                <w:szCs w:val="24"/>
              </w:rPr>
              <w:t>у</w:t>
            </w:r>
            <w:r>
              <w:rPr>
                <w:color w:val="000000"/>
                <w:spacing w:val="68"/>
                <w:sz w:val="24"/>
                <w:szCs w:val="24"/>
              </w:rPr>
              <w:t xml:space="preserve"> </w:t>
            </w:r>
            <w:r>
              <w:rPr>
                <w:noProof/>
                <w:color w:val="000000"/>
                <w:sz w:val="24"/>
                <w:szCs w:val="24"/>
              </w:rPr>
              <w:t>Фочи,</w:t>
            </w:r>
            <w:r>
              <w:rPr>
                <w:color w:val="000000"/>
                <w:spacing w:val="68"/>
                <w:sz w:val="24"/>
                <w:szCs w:val="24"/>
              </w:rPr>
              <w:t xml:space="preserve"> </w:t>
            </w:r>
            <w:r>
              <w:rPr>
                <w:noProof/>
                <w:color w:val="000000"/>
                <w:sz w:val="24"/>
                <w:szCs w:val="24"/>
              </w:rPr>
              <w:t>Универзитета</w:t>
            </w:r>
            <w:r>
              <w:rPr>
                <w:color w:val="000000"/>
                <w:spacing w:val="68"/>
                <w:sz w:val="24"/>
                <w:szCs w:val="24"/>
              </w:rPr>
              <w:t xml:space="preserve"> </w:t>
            </w:r>
            <w:r>
              <w:rPr>
                <w:noProof/>
                <w:color w:val="000000"/>
                <w:sz w:val="24"/>
                <w:szCs w:val="24"/>
              </w:rPr>
              <w:t>у</w:t>
            </w:r>
            <w:r>
              <w:rPr>
                <w:color w:val="000000"/>
                <w:spacing w:val="68"/>
                <w:sz w:val="24"/>
                <w:szCs w:val="24"/>
              </w:rPr>
              <w:t xml:space="preserve"> </w:t>
            </w:r>
            <w:r>
              <w:rPr>
                <w:noProof/>
                <w:color w:val="000000"/>
                <w:sz w:val="24"/>
                <w:szCs w:val="24"/>
              </w:rPr>
              <w:t>Источном</w:t>
            </w:r>
            <w:r>
              <w:rPr>
                <w:color w:val="000000"/>
                <w:spacing w:val="68"/>
                <w:sz w:val="24"/>
                <w:szCs w:val="24"/>
              </w:rPr>
              <w:t xml:space="preserve"> </w:t>
            </w:r>
            <w:r>
              <w:rPr>
                <w:noProof/>
                <w:color w:val="000000"/>
                <w:sz w:val="24"/>
                <w:szCs w:val="24"/>
              </w:rPr>
              <w:t>Сарајеву,</w:t>
            </w:r>
            <w:r>
              <w:rPr>
                <w:color w:val="000000"/>
                <w:spacing w:val="68"/>
                <w:sz w:val="24"/>
                <w:szCs w:val="24"/>
              </w:rPr>
              <w:t xml:space="preserve"> </w:t>
            </w:r>
            <w:r>
              <w:rPr>
                <w:noProof/>
                <w:color w:val="000000"/>
                <w:sz w:val="24"/>
                <w:szCs w:val="24"/>
              </w:rPr>
              <w:t>да</w:t>
            </w:r>
            <w:r>
              <w:rPr>
                <w:color w:val="000000"/>
                <w:sz w:val="24"/>
                <w:szCs w:val="24"/>
              </w:rPr>
              <w:t xml:space="preserve"> </w:t>
            </w:r>
            <w:r>
              <w:rPr>
                <w:noProof/>
                <w:color w:val="000000"/>
                <w:sz w:val="24"/>
                <w:szCs w:val="24"/>
              </w:rPr>
              <w:lastRenderedPageBreak/>
              <w:t>прихвати</w:t>
            </w:r>
            <w:r>
              <w:rPr>
                <w:color w:val="000000"/>
                <w:spacing w:val="33"/>
                <w:sz w:val="24"/>
                <w:szCs w:val="24"/>
              </w:rPr>
              <w:t xml:space="preserve"> </w:t>
            </w:r>
            <w:r>
              <w:rPr>
                <w:noProof/>
                <w:color w:val="000000"/>
                <w:sz w:val="24"/>
                <w:szCs w:val="24"/>
              </w:rPr>
              <w:t>из</w:t>
            </w:r>
            <w:r>
              <w:rPr>
                <w:noProof/>
                <w:color w:val="000000"/>
                <w:spacing w:val="1"/>
                <w:sz w:val="24"/>
                <w:szCs w:val="24"/>
              </w:rPr>
              <w:t>в</w:t>
            </w:r>
            <w:r>
              <w:rPr>
                <w:noProof/>
                <w:color w:val="000000"/>
                <w:sz w:val="24"/>
                <w:szCs w:val="24"/>
              </w:rPr>
              <w:t>ешта</w:t>
            </w:r>
            <w:r>
              <w:rPr>
                <w:noProof/>
                <w:color w:val="000000"/>
                <w:spacing w:val="1"/>
                <w:sz w:val="24"/>
                <w:szCs w:val="24"/>
              </w:rPr>
              <w:t>ј</w:t>
            </w:r>
            <w:r>
              <w:rPr>
                <w:color w:val="000000"/>
                <w:spacing w:val="33"/>
                <w:sz w:val="24"/>
                <w:szCs w:val="24"/>
              </w:rPr>
              <w:t xml:space="preserve"> </w:t>
            </w:r>
            <w:r>
              <w:rPr>
                <w:noProof/>
                <w:color w:val="000000"/>
                <w:spacing w:val="1"/>
                <w:sz w:val="24"/>
                <w:szCs w:val="24"/>
              </w:rPr>
              <w:t>о</w:t>
            </w:r>
            <w:r>
              <w:rPr>
                <w:color w:val="000000"/>
                <w:spacing w:val="33"/>
                <w:sz w:val="24"/>
                <w:szCs w:val="24"/>
              </w:rPr>
              <w:t xml:space="preserve"> </w:t>
            </w:r>
            <w:r>
              <w:rPr>
                <w:noProof/>
                <w:color w:val="000000"/>
                <w:spacing w:val="1"/>
                <w:sz w:val="24"/>
                <w:szCs w:val="24"/>
              </w:rPr>
              <w:t>у</w:t>
            </w:r>
            <w:r>
              <w:rPr>
                <w:noProof/>
                <w:color w:val="000000"/>
                <w:sz w:val="24"/>
                <w:szCs w:val="24"/>
              </w:rPr>
              <w:t>рађеној</w:t>
            </w:r>
            <w:r>
              <w:rPr>
                <w:color w:val="000000"/>
                <w:spacing w:val="33"/>
                <w:sz w:val="24"/>
                <w:szCs w:val="24"/>
              </w:rPr>
              <w:t xml:space="preserve"> </w:t>
            </w:r>
            <w:r>
              <w:rPr>
                <w:noProof/>
                <w:color w:val="000000"/>
                <w:sz w:val="24"/>
                <w:szCs w:val="24"/>
              </w:rPr>
              <w:t>докторск</w:t>
            </w:r>
            <w:r>
              <w:rPr>
                <w:noProof/>
                <w:color w:val="000000"/>
                <w:spacing w:val="1"/>
                <w:sz w:val="24"/>
                <w:szCs w:val="24"/>
              </w:rPr>
              <w:t>о</w:t>
            </w:r>
            <w:r>
              <w:rPr>
                <w:noProof/>
                <w:color w:val="000000"/>
                <w:sz w:val="24"/>
                <w:szCs w:val="24"/>
              </w:rPr>
              <w:t>ј</w:t>
            </w:r>
            <w:r>
              <w:rPr>
                <w:color w:val="000000"/>
                <w:spacing w:val="33"/>
                <w:sz w:val="24"/>
                <w:szCs w:val="24"/>
              </w:rPr>
              <w:t xml:space="preserve"> </w:t>
            </w:r>
            <w:r>
              <w:rPr>
                <w:noProof/>
                <w:color w:val="000000"/>
                <w:sz w:val="24"/>
                <w:szCs w:val="24"/>
              </w:rPr>
              <w:t>дисертацији</w:t>
            </w:r>
            <w:r>
              <w:rPr>
                <w:color w:val="000000"/>
                <w:spacing w:val="33"/>
                <w:sz w:val="24"/>
                <w:szCs w:val="24"/>
              </w:rPr>
              <w:t xml:space="preserve"> </w:t>
            </w:r>
            <w:r>
              <w:rPr>
                <w:noProof/>
                <w:color w:val="000000"/>
                <w:sz w:val="24"/>
                <w:szCs w:val="24"/>
              </w:rPr>
              <w:t>др</w:t>
            </w:r>
            <w:r w:rsidR="007A2FDE">
              <w:rPr>
                <w:color w:val="000000"/>
                <w:spacing w:val="33"/>
                <w:sz w:val="24"/>
                <w:szCs w:val="24"/>
                <w:lang w:val="sr-Cyrl-RS"/>
              </w:rPr>
              <w:t xml:space="preserve"> Николине Дукић</w:t>
            </w:r>
            <w:r>
              <w:rPr>
                <w:noProof/>
                <w:color w:val="000000"/>
                <w:sz w:val="24"/>
                <w:szCs w:val="24"/>
                <w:lang w:val="sr-Cyrl-CS"/>
              </w:rPr>
              <w:t xml:space="preserve"> </w:t>
            </w:r>
            <w:r>
              <w:rPr>
                <w:noProof/>
                <w:color w:val="000000"/>
                <w:sz w:val="24"/>
                <w:szCs w:val="24"/>
              </w:rPr>
              <w:t>у</w:t>
            </w:r>
            <w:r>
              <w:rPr>
                <w:color w:val="000000"/>
                <w:sz w:val="24"/>
                <w:szCs w:val="24"/>
              </w:rPr>
              <w:t xml:space="preserve"> </w:t>
            </w:r>
            <w:r>
              <w:rPr>
                <w:noProof/>
                <w:color w:val="000000"/>
                <w:w w:val="99"/>
                <w:sz w:val="24"/>
                <w:szCs w:val="24"/>
              </w:rPr>
              <w:t>пост</w:t>
            </w:r>
            <w:r>
              <w:rPr>
                <w:noProof/>
                <w:color w:val="000000"/>
                <w:spacing w:val="1"/>
                <w:w w:val="99"/>
                <w:sz w:val="24"/>
                <w:szCs w:val="24"/>
              </w:rPr>
              <w:t>у</w:t>
            </w:r>
            <w:r>
              <w:rPr>
                <w:noProof/>
                <w:color w:val="000000"/>
                <w:w w:val="99"/>
                <w:sz w:val="24"/>
                <w:szCs w:val="24"/>
              </w:rPr>
              <w:t>пк</w:t>
            </w:r>
            <w:r>
              <w:rPr>
                <w:noProof/>
                <w:color w:val="000000"/>
                <w:spacing w:val="1"/>
                <w:w w:val="99"/>
                <w:sz w:val="24"/>
                <w:szCs w:val="24"/>
              </w:rPr>
              <w:t>у</w:t>
            </w:r>
            <w:r>
              <w:rPr>
                <w:color w:val="000000"/>
                <w:w w:val="70"/>
                <w:sz w:val="24"/>
                <w:szCs w:val="24"/>
              </w:rPr>
              <w:t xml:space="preserve"> </w:t>
            </w:r>
            <w:r>
              <w:rPr>
                <w:noProof/>
                <w:color w:val="000000"/>
                <w:w w:val="99"/>
                <w:sz w:val="24"/>
                <w:szCs w:val="24"/>
              </w:rPr>
              <w:t>стицања</w:t>
            </w:r>
            <w:r>
              <w:rPr>
                <w:color w:val="000000"/>
                <w:w w:val="70"/>
                <w:sz w:val="24"/>
                <w:szCs w:val="24"/>
              </w:rPr>
              <w:t xml:space="preserve"> </w:t>
            </w:r>
            <w:r>
              <w:rPr>
                <w:noProof/>
                <w:color w:val="000000"/>
                <w:w w:val="99"/>
                <w:sz w:val="24"/>
                <w:szCs w:val="24"/>
              </w:rPr>
              <w:t>звања</w:t>
            </w:r>
            <w:r>
              <w:rPr>
                <w:color w:val="000000"/>
                <w:w w:val="70"/>
                <w:sz w:val="24"/>
                <w:szCs w:val="24"/>
              </w:rPr>
              <w:t xml:space="preserve"> </w:t>
            </w:r>
            <w:r>
              <w:rPr>
                <w:noProof/>
                <w:color w:val="000000"/>
                <w:w w:val="99"/>
                <w:sz w:val="24"/>
                <w:szCs w:val="24"/>
              </w:rPr>
              <w:t>доктора</w:t>
            </w:r>
            <w:r>
              <w:rPr>
                <w:color w:val="000000"/>
                <w:w w:val="70"/>
                <w:sz w:val="24"/>
                <w:szCs w:val="24"/>
              </w:rPr>
              <w:t xml:space="preserve"> </w:t>
            </w:r>
            <w:r>
              <w:rPr>
                <w:noProof/>
                <w:color w:val="000000"/>
                <w:w w:val="99"/>
                <w:sz w:val="24"/>
                <w:szCs w:val="24"/>
              </w:rPr>
              <w:t>биомедицинских</w:t>
            </w:r>
            <w:r>
              <w:rPr>
                <w:color w:val="000000"/>
                <w:w w:val="70"/>
                <w:sz w:val="24"/>
                <w:szCs w:val="24"/>
              </w:rPr>
              <w:t xml:space="preserve"> </w:t>
            </w:r>
            <w:r>
              <w:rPr>
                <w:noProof/>
                <w:color w:val="000000"/>
                <w:w w:val="99"/>
                <w:sz w:val="24"/>
                <w:szCs w:val="24"/>
              </w:rPr>
              <w:t>наука.</w:t>
            </w:r>
            <w:r>
              <w:rPr>
                <w:color w:val="000000"/>
                <w:w w:val="70"/>
                <w:sz w:val="24"/>
                <w:szCs w:val="24"/>
              </w:rPr>
              <w:t xml:space="preserve"> </w:t>
            </w:r>
            <w:r>
              <w:rPr>
                <w:noProof/>
                <w:color w:val="000000"/>
                <w:w w:val="99"/>
                <w:sz w:val="24"/>
                <w:szCs w:val="24"/>
              </w:rPr>
              <w:t>и</w:t>
            </w:r>
            <w:r>
              <w:rPr>
                <w:color w:val="000000"/>
                <w:w w:val="70"/>
                <w:sz w:val="24"/>
                <w:szCs w:val="24"/>
              </w:rPr>
              <w:t xml:space="preserve"> </w:t>
            </w:r>
            <w:r>
              <w:rPr>
                <w:noProof/>
                <w:color w:val="000000"/>
                <w:w w:val="99"/>
                <w:sz w:val="24"/>
                <w:szCs w:val="24"/>
              </w:rPr>
              <w:t>одобри</w:t>
            </w:r>
            <w:r>
              <w:rPr>
                <w:color w:val="000000"/>
                <w:w w:val="70"/>
                <w:sz w:val="24"/>
                <w:szCs w:val="24"/>
              </w:rPr>
              <w:t xml:space="preserve"> </w:t>
            </w:r>
            <w:r>
              <w:rPr>
                <w:noProof/>
                <w:color w:val="000000"/>
                <w:w w:val="99"/>
                <w:sz w:val="24"/>
                <w:szCs w:val="24"/>
              </w:rPr>
              <w:t>њену</w:t>
            </w:r>
            <w:r>
              <w:rPr>
                <w:color w:val="000000"/>
                <w:w w:val="70"/>
                <w:sz w:val="24"/>
                <w:szCs w:val="24"/>
              </w:rPr>
              <w:t xml:space="preserve"> </w:t>
            </w:r>
            <w:r>
              <w:rPr>
                <w:noProof/>
                <w:color w:val="000000"/>
                <w:sz w:val="24"/>
                <w:szCs w:val="24"/>
              </w:rPr>
              <w:t>јавну</w:t>
            </w:r>
            <w:r>
              <w:rPr>
                <w:color w:val="000000"/>
                <w:w w:val="70"/>
                <w:sz w:val="24"/>
                <w:szCs w:val="24"/>
              </w:rPr>
              <w:t xml:space="preserve"> </w:t>
            </w:r>
            <w:r>
              <w:rPr>
                <w:noProof/>
                <w:color w:val="000000"/>
                <w:sz w:val="24"/>
                <w:szCs w:val="24"/>
              </w:rPr>
              <w:t>одбрану.</w:t>
            </w:r>
          </w:p>
          <w:p w14:paraId="75AE0799" w14:textId="1FC8EC3D" w:rsidR="002773B5" w:rsidRPr="002773B5" w:rsidRDefault="002773B5" w:rsidP="00EB26F1">
            <w:pPr>
              <w:pStyle w:val="TableParagraph"/>
              <w:tabs>
                <w:tab w:val="left" w:pos="828"/>
              </w:tabs>
              <w:spacing w:line="251" w:lineRule="exact"/>
              <w:ind w:left="163"/>
              <w:rPr>
                <w:sz w:val="24"/>
                <w:lang w:val="sr-Cyrl-RS"/>
              </w:rPr>
            </w:pPr>
          </w:p>
        </w:tc>
      </w:tr>
    </w:tbl>
    <w:p w14:paraId="6659E702" w14:textId="77777777" w:rsidR="0037243D" w:rsidRDefault="00464CE1" w:rsidP="0037243D">
      <w:pPr>
        <w:pStyle w:val="BodyText"/>
        <w:spacing w:before="10"/>
        <w:rPr>
          <w:b/>
          <w:sz w:val="10"/>
        </w:rPr>
      </w:pPr>
      <w:r>
        <w:rPr>
          <w:noProof/>
        </w:rPr>
        <w:lastRenderedPageBreak/>
        <mc:AlternateContent>
          <mc:Choice Requires="wps">
            <w:drawing>
              <wp:anchor distT="0" distB="0" distL="0" distR="0" simplePos="0" relativeHeight="251660288" behindDoc="1" locked="0" layoutInCell="1" allowOverlap="1" wp14:anchorId="367BA8FC" wp14:editId="410EAB01">
                <wp:simplePos x="0" y="0"/>
                <wp:positionH relativeFrom="page">
                  <wp:posOffset>914400</wp:posOffset>
                </wp:positionH>
                <wp:positionV relativeFrom="paragraph">
                  <wp:posOffset>104140</wp:posOffset>
                </wp:positionV>
                <wp:extent cx="1432560" cy="6350"/>
                <wp:effectExtent l="0" t="0" r="0" b="0"/>
                <wp:wrapTopAndBottom/>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25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8C8695E" id="Rectangle 2" o:spid="_x0000_s1026" style="position:absolute;margin-left:1in;margin-top:8.2pt;width:112.8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" fillcolor="black" stroked="f">
                <w10:wrap type="topAndBottom" anchorx="page"/>
              </v:rect>
            </w:pict>
          </mc:Fallback>
        </mc:AlternateContent>
      </w:r>
    </w:p>
    <w:p w14:paraId="22002845" w14:textId="77777777" w:rsidR="0037243D" w:rsidRDefault="0037243D" w:rsidP="0037243D">
      <w:pPr>
        <w:spacing w:before="47" w:line="261" w:lineRule="auto"/>
        <w:ind w:left="121" w:right="242"/>
        <w:jc w:val="both"/>
        <w:rPr>
          <w:sz w:val="18"/>
        </w:rPr>
      </w:pPr>
      <w:r>
        <w:rPr>
          <w:rFonts w:ascii="DejaVu Sans" w:hAnsi="DejaVu Sans"/>
          <w:sz w:val="18"/>
          <w:vertAlign w:val="superscript"/>
        </w:rPr>
        <w:t>1</w:t>
      </w:r>
      <w:r>
        <w:rPr>
          <w:rFonts w:ascii="DejaVu Sans" w:hAnsi="DejaVu Sans"/>
          <w:sz w:val="18"/>
        </w:rPr>
        <w:t xml:space="preserve"> </w:t>
      </w:r>
      <w:proofErr w:type="spellStart"/>
      <w:r>
        <w:rPr>
          <w:sz w:val="18"/>
        </w:rPr>
        <w:t>Комисија</w:t>
      </w:r>
      <w:proofErr w:type="spellEnd"/>
      <w:r>
        <w:rPr>
          <w:sz w:val="18"/>
        </w:rPr>
        <w:t xml:space="preserve"> </w:t>
      </w:r>
      <w:proofErr w:type="spellStart"/>
      <w:r>
        <w:rPr>
          <w:sz w:val="18"/>
        </w:rPr>
        <w:t>мора</w:t>
      </w:r>
      <w:proofErr w:type="spellEnd"/>
      <w:r>
        <w:rPr>
          <w:sz w:val="18"/>
        </w:rPr>
        <w:t xml:space="preserve"> </w:t>
      </w:r>
      <w:proofErr w:type="spellStart"/>
      <w:r>
        <w:rPr>
          <w:sz w:val="18"/>
        </w:rPr>
        <w:t>бити</w:t>
      </w:r>
      <w:proofErr w:type="spellEnd"/>
      <w:r>
        <w:rPr>
          <w:sz w:val="18"/>
        </w:rPr>
        <w:t xml:space="preserve"> </w:t>
      </w:r>
      <w:proofErr w:type="spellStart"/>
      <w:r>
        <w:rPr>
          <w:sz w:val="18"/>
        </w:rPr>
        <w:t>именована</w:t>
      </w:r>
      <w:proofErr w:type="spellEnd"/>
      <w:r>
        <w:rPr>
          <w:sz w:val="18"/>
        </w:rPr>
        <w:t xml:space="preserve"> у </w:t>
      </w:r>
      <w:proofErr w:type="spellStart"/>
      <w:r>
        <w:rPr>
          <w:sz w:val="18"/>
        </w:rPr>
        <w:t>складу</w:t>
      </w:r>
      <w:proofErr w:type="spellEnd"/>
      <w:r>
        <w:rPr>
          <w:sz w:val="18"/>
        </w:rPr>
        <w:t xml:space="preserve"> </w:t>
      </w:r>
      <w:proofErr w:type="spellStart"/>
      <w:r>
        <w:rPr>
          <w:sz w:val="18"/>
        </w:rPr>
        <w:t>са</w:t>
      </w:r>
      <w:proofErr w:type="spellEnd"/>
      <w:r>
        <w:rPr>
          <w:sz w:val="18"/>
        </w:rPr>
        <w:t xml:space="preserve"> </w:t>
      </w:r>
      <w:proofErr w:type="spellStart"/>
      <w:r>
        <w:rPr>
          <w:sz w:val="18"/>
        </w:rPr>
        <w:t>чланом</w:t>
      </w:r>
      <w:proofErr w:type="spellEnd"/>
      <w:r>
        <w:rPr>
          <w:sz w:val="18"/>
        </w:rPr>
        <w:t xml:space="preserve"> 40. </w:t>
      </w:r>
      <w:proofErr w:type="spellStart"/>
      <w:r>
        <w:rPr>
          <w:sz w:val="18"/>
        </w:rPr>
        <w:t>Правилника</w:t>
      </w:r>
      <w:proofErr w:type="spellEnd"/>
      <w:r>
        <w:rPr>
          <w:sz w:val="18"/>
        </w:rPr>
        <w:t xml:space="preserve"> о </w:t>
      </w:r>
      <w:proofErr w:type="spellStart"/>
      <w:r>
        <w:rPr>
          <w:sz w:val="18"/>
        </w:rPr>
        <w:t>студирању</w:t>
      </w:r>
      <w:proofErr w:type="spellEnd"/>
      <w:r>
        <w:rPr>
          <w:sz w:val="18"/>
        </w:rPr>
        <w:t xml:space="preserve"> </w:t>
      </w:r>
      <w:proofErr w:type="spellStart"/>
      <w:r>
        <w:rPr>
          <w:sz w:val="18"/>
        </w:rPr>
        <w:t>на</w:t>
      </w:r>
      <w:proofErr w:type="spellEnd"/>
      <w:r>
        <w:rPr>
          <w:sz w:val="18"/>
        </w:rPr>
        <w:t xml:space="preserve"> </w:t>
      </w:r>
      <w:proofErr w:type="spellStart"/>
      <w:r>
        <w:rPr>
          <w:sz w:val="18"/>
        </w:rPr>
        <w:t>трећем</w:t>
      </w:r>
      <w:proofErr w:type="spellEnd"/>
      <w:r>
        <w:rPr>
          <w:sz w:val="18"/>
        </w:rPr>
        <w:t xml:space="preserve"> </w:t>
      </w:r>
      <w:proofErr w:type="spellStart"/>
      <w:r>
        <w:rPr>
          <w:sz w:val="18"/>
        </w:rPr>
        <w:t>циклусу</w:t>
      </w:r>
      <w:proofErr w:type="spellEnd"/>
      <w:r>
        <w:rPr>
          <w:sz w:val="18"/>
        </w:rPr>
        <w:t xml:space="preserve"> </w:t>
      </w:r>
      <w:proofErr w:type="spellStart"/>
      <w:r>
        <w:rPr>
          <w:sz w:val="18"/>
        </w:rPr>
        <w:t>студија</w:t>
      </w:r>
      <w:proofErr w:type="spellEnd"/>
      <w:r>
        <w:rPr>
          <w:sz w:val="18"/>
        </w:rPr>
        <w:t xml:space="preserve"> </w:t>
      </w:r>
      <w:proofErr w:type="spellStart"/>
      <w:r>
        <w:rPr>
          <w:sz w:val="18"/>
        </w:rPr>
        <w:t>на</w:t>
      </w:r>
      <w:proofErr w:type="spellEnd"/>
      <w:r>
        <w:rPr>
          <w:sz w:val="18"/>
        </w:rPr>
        <w:t xml:space="preserve"> </w:t>
      </w:r>
      <w:proofErr w:type="spellStart"/>
      <w:r>
        <w:rPr>
          <w:sz w:val="18"/>
        </w:rPr>
        <w:t>Универзитету</w:t>
      </w:r>
      <w:proofErr w:type="spellEnd"/>
      <w:r>
        <w:rPr>
          <w:sz w:val="18"/>
        </w:rPr>
        <w:t xml:space="preserve"> у </w:t>
      </w:r>
      <w:proofErr w:type="spellStart"/>
      <w:r>
        <w:rPr>
          <w:sz w:val="18"/>
        </w:rPr>
        <w:t>Источном</w:t>
      </w:r>
      <w:proofErr w:type="spellEnd"/>
      <w:r>
        <w:rPr>
          <w:sz w:val="18"/>
        </w:rPr>
        <w:t xml:space="preserve"> </w:t>
      </w:r>
      <w:proofErr w:type="spellStart"/>
      <w:r>
        <w:rPr>
          <w:sz w:val="18"/>
        </w:rPr>
        <w:t>Сарајеву</w:t>
      </w:r>
      <w:proofErr w:type="spellEnd"/>
    </w:p>
    <w:p w14:paraId="7B15B229" w14:textId="77777777" w:rsidR="0037243D" w:rsidRDefault="0037243D" w:rsidP="0037243D">
      <w:pPr>
        <w:spacing w:before="13" w:line="244" w:lineRule="auto"/>
        <w:ind w:left="121" w:right="234"/>
        <w:jc w:val="both"/>
        <w:rPr>
          <w:sz w:val="18"/>
        </w:rPr>
      </w:pPr>
      <w:r>
        <w:rPr>
          <w:rFonts w:ascii="DejaVu Sans" w:hAnsi="DejaVu Sans"/>
          <w:sz w:val="18"/>
          <w:vertAlign w:val="superscript"/>
        </w:rPr>
        <w:t>2</w:t>
      </w:r>
      <w:r>
        <w:rPr>
          <w:rFonts w:ascii="DejaVu Sans" w:hAnsi="DejaVu Sans"/>
          <w:sz w:val="18"/>
        </w:rPr>
        <w:t xml:space="preserve"> </w:t>
      </w:r>
      <w:proofErr w:type="spellStart"/>
      <w:r>
        <w:rPr>
          <w:sz w:val="18"/>
        </w:rPr>
        <w:t>Испуњеност</w:t>
      </w:r>
      <w:proofErr w:type="spellEnd"/>
      <w:r>
        <w:rPr>
          <w:sz w:val="18"/>
        </w:rPr>
        <w:t xml:space="preserve"> </w:t>
      </w:r>
      <w:proofErr w:type="spellStart"/>
      <w:r>
        <w:rPr>
          <w:sz w:val="18"/>
        </w:rPr>
        <w:t>обима</w:t>
      </w:r>
      <w:proofErr w:type="spellEnd"/>
      <w:r>
        <w:rPr>
          <w:sz w:val="18"/>
        </w:rPr>
        <w:t xml:space="preserve"> и </w:t>
      </w:r>
      <w:proofErr w:type="spellStart"/>
      <w:r>
        <w:rPr>
          <w:sz w:val="18"/>
        </w:rPr>
        <w:t>квалитета</w:t>
      </w:r>
      <w:proofErr w:type="spellEnd"/>
      <w:r>
        <w:rPr>
          <w:sz w:val="18"/>
        </w:rPr>
        <w:t xml:space="preserve"> у </w:t>
      </w:r>
      <w:proofErr w:type="spellStart"/>
      <w:r>
        <w:rPr>
          <w:sz w:val="18"/>
        </w:rPr>
        <w:t>односу</w:t>
      </w:r>
      <w:proofErr w:type="spellEnd"/>
      <w:r>
        <w:rPr>
          <w:sz w:val="18"/>
        </w:rPr>
        <w:t xml:space="preserve"> </w:t>
      </w:r>
      <w:proofErr w:type="spellStart"/>
      <w:r>
        <w:rPr>
          <w:sz w:val="18"/>
        </w:rPr>
        <w:t>на</w:t>
      </w:r>
      <w:proofErr w:type="spellEnd"/>
      <w:r>
        <w:rPr>
          <w:sz w:val="18"/>
        </w:rPr>
        <w:t xml:space="preserve"> </w:t>
      </w:r>
      <w:proofErr w:type="spellStart"/>
      <w:r>
        <w:rPr>
          <w:sz w:val="18"/>
        </w:rPr>
        <w:t>пријављену</w:t>
      </w:r>
      <w:proofErr w:type="spellEnd"/>
      <w:r>
        <w:rPr>
          <w:sz w:val="18"/>
        </w:rPr>
        <w:t xml:space="preserve"> </w:t>
      </w:r>
      <w:proofErr w:type="spellStart"/>
      <w:r>
        <w:rPr>
          <w:sz w:val="18"/>
        </w:rPr>
        <w:t>тему</w:t>
      </w:r>
      <w:proofErr w:type="spellEnd"/>
      <w:r>
        <w:rPr>
          <w:sz w:val="18"/>
        </w:rPr>
        <w:t xml:space="preserve">, </w:t>
      </w:r>
      <w:proofErr w:type="spellStart"/>
      <w:r>
        <w:rPr>
          <w:sz w:val="18"/>
        </w:rPr>
        <w:t>нарочио</w:t>
      </w:r>
      <w:proofErr w:type="spellEnd"/>
      <w:r>
        <w:rPr>
          <w:sz w:val="18"/>
        </w:rPr>
        <w:t xml:space="preserve">, </w:t>
      </w:r>
      <w:proofErr w:type="spellStart"/>
      <w:r>
        <w:rPr>
          <w:sz w:val="18"/>
        </w:rPr>
        <w:t>треба</w:t>
      </w:r>
      <w:proofErr w:type="spellEnd"/>
      <w:r>
        <w:rPr>
          <w:sz w:val="18"/>
        </w:rPr>
        <w:t xml:space="preserve"> </w:t>
      </w:r>
      <w:proofErr w:type="spellStart"/>
      <w:r>
        <w:rPr>
          <w:sz w:val="18"/>
        </w:rPr>
        <w:t>да</w:t>
      </w:r>
      <w:proofErr w:type="spellEnd"/>
      <w:r>
        <w:rPr>
          <w:sz w:val="18"/>
        </w:rPr>
        <w:t xml:space="preserve"> </w:t>
      </w:r>
      <w:proofErr w:type="spellStart"/>
      <w:r>
        <w:rPr>
          <w:sz w:val="18"/>
        </w:rPr>
        <w:t>садржи</w:t>
      </w:r>
      <w:proofErr w:type="spellEnd"/>
      <w:r>
        <w:rPr>
          <w:sz w:val="18"/>
        </w:rPr>
        <w:t xml:space="preserve">: </w:t>
      </w:r>
      <w:proofErr w:type="spellStart"/>
      <w:r>
        <w:rPr>
          <w:sz w:val="18"/>
        </w:rPr>
        <w:t>аналитички</w:t>
      </w:r>
      <w:proofErr w:type="spellEnd"/>
      <w:r>
        <w:rPr>
          <w:sz w:val="18"/>
        </w:rPr>
        <w:t xml:space="preserve"> и </w:t>
      </w:r>
      <w:proofErr w:type="spellStart"/>
      <w:r>
        <w:rPr>
          <w:sz w:val="18"/>
        </w:rPr>
        <w:t>системски</w:t>
      </w:r>
      <w:proofErr w:type="spellEnd"/>
      <w:r>
        <w:rPr>
          <w:sz w:val="18"/>
        </w:rPr>
        <w:t xml:space="preserve"> </w:t>
      </w:r>
      <w:proofErr w:type="spellStart"/>
      <w:r>
        <w:rPr>
          <w:sz w:val="18"/>
        </w:rPr>
        <w:t>прилаз</w:t>
      </w:r>
      <w:proofErr w:type="spellEnd"/>
      <w:r>
        <w:rPr>
          <w:sz w:val="18"/>
        </w:rPr>
        <w:t xml:space="preserve"> у </w:t>
      </w:r>
      <w:proofErr w:type="spellStart"/>
      <w:r>
        <w:rPr>
          <w:sz w:val="18"/>
        </w:rPr>
        <w:t>оцјењивању</w:t>
      </w:r>
      <w:proofErr w:type="spellEnd"/>
      <w:r>
        <w:rPr>
          <w:sz w:val="18"/>
        </w:rPr>
        <w:t xml:space="preserve"> </w:t>
      </w:r>
      <w:proofErr w:type="spellStart"/>
      <w:r>
        <w:rPr>
          <w:sz w:val="18"/>
        </w:rPr>
        <w:t>истраживачког</w:t>
      </w:r>
      <w:proofErr w:type="spellEnd"/>
      <w:r>
        <w:rPr>
          <w:sz w:val="18"/>
        </w:rPr>
        <w:t xml:space="preserve"> </w:t>
      </w:r>
      <w:proofErr w:type="spellStart"/>
      <w:r>
        <w:rPr>
          <w:sz w:val="18"/>
        </w:rPr>
        <w:t>постављеног</w:t>
      </w:r>
      <w:proofErr w:type="spellEnd"/>
      <w:r>
        <w:rPr>
          <w:sz w:val="18"/>
        </w:rPr>
        <w:t xml:space="preserve"> </w:t>
      </w:r>
      <w:proofErr w:type="spellStart"/>
      <w:r>
        <w:rPr>
          <w:sz w:val="18"/>
        </w:rPr>
        <w:t>предмета</w:t>
      </w:r>
      <w:proofErr w:type="spellEnd"/>
      <w:r>
        <w:rPr>
          <w:sz w:val="18"/>
        </w:rPr>
        <w:t xml:space="preserve">, </w:t>
      </w:r>
      <w:proofErr w:type="spellStart"/>
      <w:r>
        <w:rPr>
          <w:sz w:val="18"/>
        </w:rPr>
        <w:t>циља</w:t>
      </w:r>
      <w:proofErr w:type="spellEnd"/>
      <w:r>
        <w:rPr>
          <w:sz w:val="18"/>
        </w:rPr>
        <w:t xml:space="preserve"> и </w:t>
      </w:r>
      <w:proofErr w:type="spellStart"/>
      <w:r>
        <w:rPr>
          <w:sz w:val="18"/>
        </w:rPr>
        <w:t>задатака</w:t>
      </w:r>
      <w:proofErr w:type="spellEnd"/>
      <w:r>
        <w:rPr>
          <w:sz w:val="18"/>
        </w:rPr>
        <w:t xml:space="preserve"> у </w:t>
      </w:r>
      <w:proofErr w:type="spellStart"/>
      <w:r>
        <w:rPr>
          <w:sz w:val="18"/>
        </w:rPr>
        <w:t>истраживању</w:t>
      </w:r>
      <w:proofErr w:type="spellEnd"/>
      <w:r>
        <w:rPr>
          <w:sz w:val="18"/>
        </w:rPr>
        <w:t xml:space="preserve">; </w:t>
      </w:r>
      <w:proofErr w:type="spellStart"/>
      <w:r>
        <w:rPr>
          <w:sz w:val="18"/>
        </w:rPr>
        <w:t>испуњеност</w:t>
      </w:r>
      <w:proofErr w:type="spellEnd"/>
      <w:r>
        <w:rPr>
          <w:sz w:val="18"/>
        </w:rPr>
        <w:t xml:space="preserve"> </w:t>
      </w:r>
      <w:proofErr w:type="spellStart"/>
      <w:r>
        <w:rPr>
          <w:sz w:val="18"/>
        </w:rPr>
        <w:t>научног</w:t>
      </w:r>
      <w:proofErr w:type="spellEnd"/>
      <w:r>
        <w:rPr>
          <w:sz w:val="18"/>
        </w:rPr>
        <w:t xml:space="preserve"> </w:t>
      </w:r>
      <w:proofErr w:type="spellStart"/>
      <w:r>
        <w:rPr>
          <w:sz w:val="18"/>
        </w:rPr>
        <w:t>прилаз</w:t>
      </w:r>
      <w:proofErr w:type="spellEnd"/>
      <w:r>
        <w:rPr>
          <w:sz w:val="18"/>
        </w:rPr>
        <w:t xml:space="preserve"> у </w:t>
      </w:r>
      <w:proofErr w:type="spellStart"/>
      <w:r>
        <w:rPr>
          <w:sz w:val="18"/>
        </w:rPr>
        <w:t>доказивања</w:t>
      </w:r>
      <w:proofErr w:type="spellEnd"/>
      <w:r>
        <w:rPr>
          <w:sz w:val="18"/>
        </w:rPr>
        <w:t xml:space="preserve"> </w:t>
      </w:r>
      <w:proofErr w:type="spellStart"/>
      <w:r>
        <w:rPr>
          <w:sz w:val="18"/>
        </w:rPr>
        <w:t>тврдњи</w:t>
      </w:r>
      <w:proofErr w:type="spellEnd"/>
      <w:r>
        <w:rPr>
          <w:sz w:val="18"/>
        </w:rPr>
        <w:t xml:space="preserve"> </w:t>
      </w:r>
      <w:proofErr w:type="spellStart"/>
      <w:r>
        <w:rPr>
          <w:sz w:val="18"/>
        </w:rPr>
        <w:t>или</w:t>
      </w:r>
      <w:proofErr w:type="spellEnd"/>
      <w:r>
        <w:rPr>
          <w:sz w:val="18"/>
        </w:rPr>
        <w:t xml:space="preserve"> </w:t>
      </w:r>
      <w:proofErr w:type="spellStart"/>
      <w:r>
        <w:rPr>
          <w:sz w:val="18"/>
        </w:rPr>
        <w:t>претпоставки</w:t>
      </w:r>
      <w:proofErr w:type="spellEnd"/>
      <w:r>
        <w:rPr>
          <w:sz w:val="18"/>
        </w:rPr>
        <w:t xml:space="preserve"> у </w:t>
      </w:r>
      <w:proofErr w:type="spellStart"/>
      <w:r>
        <w:rPr>
          <w:sz w:val="18"/>
        </w:rPr>
        <w:t>хипотезама</w:t>
      </w:r>
      <w:proofErr w:type="spellEnd"/>
      <w:r>
        <w:rPr>
          <w:sz w:val="18"/>
        </w:rPr>
        <w:t xml:space="preserve">, </w:t>
      </w:r>
      <w:proofErr w:type="spellStart"/>
      <w:r>
        <w:rPr>
          <w:sz w:val="18"/>
        </w:rPr>
        <w:t>са</w:t>
      </w:r>
      <w:proofErr w:type="spellEnd"/>
      <w:r>
        <w:rPr>
          <w:sz w:val="18"/>
        </w:rPr>
        <w:t xml:space="preserve"> </w:t>
      </w:r>
      <w:proofErr w:type="spellStart"/>
      <w:r>
        <w:rPr>
          <w:sz w:val="18"/>
        </w:rPr>
        <w:t>обрадом</w:t>
      </w:r>
      <w:proofErr w:type="spellEnd"/>
      <w:r>
        <w:rPr>
          <w:sz w:val="18"/>
        </w:rPr>
        <w:t xml:space="preserve"> </w:t>
      </w:r>
      <w:proofErr w:type="spellStart"/>
      <w:r>
        <w:rPr>
          <w:sz w:val="18"/>
        </w:rPr>
        <w:t>података</w:t>
      </w:r>
      <w:proofErr w:type="spellEnd"/>
      <w:r>
        <w:rPr>
          <w:sz w:val="18"/>
        </w:rPr>
        <w:t>.</w:t>
      </w:r>
    </w:p>
    <w:p w14:paraId="0A60B999" w14:textId="77777777" w:rsidR="0037243D" w:rsidRDefault="0037243D" w:rsidP="0037243D">
      <w:pPr>
        <w:spacing w:before="13"/>
        <w:ind w:left="121"/>
        <w:rPr>
          <w:sz w:val="18"/>
        </w:rPr>
      </w:pPr>
      <w:r>
        <w:rPr>
          <w:rFonts w:ascii="DejaVu Sans" w:hAnsi="DejaVu Sans"/>
          <w:sz w:val="18"/>
          <w:vertAlign w:val="superscript"/>
        </w:rPr>
        <w:t>3</w:t>
      </w:r>
      <w:r>
        <w:rPr>
          <w:rFonts w:ascii="DejaVu Sans" w:hAnsi="DejaVu Sans"/>
          <w:sz w:val="18"/>
        </w:rPr>
        <w:t xml:space="preserve"> </w:t>
      </w:r>
      <w:proofErr w:type="spellStart"/>
      <w:r>
        <w:rPr>
          <w:sz w:val="18"/>
        </w:rPr>
        <w:t>Истаћи</w:t>
      </w:r>
      <w:proofErr w:type="spellEnd"/>
      <w:r>
        <w:rPr>
          <w:sz w:val="18"/>
        </w:rPr>
        <w:t xml:space="preserve"> </w:t>
      </w:r>
      <w:proofErr w:type="spellStart"/>
      <w:r>
        <w:rPr>
          <w:sz w:val="18"/>
        </w:rPr>
        <w:t>посебно</w:t>
      </w:r>
      <w:proofErr w:type="spellEnd"/>
      <w:r>
        <w:rPr>
          <w:sz w:val="18"/>
        </w:rPr>
        <w:t xml:space="preserve"> </w:t>
      </w:r>
      <w:proofErr w:type="spellStart"/>
      <w:r>
        <w:rPr>
          <w:sz w:val="18"/>
        </w:rPr>
        <w:t>примјењивост</w:t>
      </w:r>
      <w:proofErr w:type="spellEnd"/>
      <w:r>
        <w:rPr>
          <w:sz w:val="18"/>
        </w:rPr>
        <w:t xml:space="preserve"> и </w:t>
      </w:r>
      <w:proofErr w:type="spellStart"/>
      <w:r>
        <w:rPr>
          <w:sz w:val="18"/>
        </w:rPr>
        <w:t>корисност</w:t>
      </w:r>
      <w:proofErr w:type="spellEnd"/>
      <w:r>
        <w:rPr>
          <w:sz w:val="18"/>
        </w:rPr>
        <w:t xml:space="preserve"> у </w:t>
      </w:r>
      <w:proofErr w:type="spellStart"/>
      <w:r>
        <w:rPr>
          <w:sz w:val="18"/>
        </w:rPr>
        <w:t>односу</w:t>
      </w:r>
      <w:proofErr w:type="spellEnd"/>
      <w:r>
        <w:rPr>
          <w:sz w:val="18"/>
        </w:rPr>
        <w:t xml:space="preserve"> </w:t>
      </w:r>
      <w:proofErr w:type="spellStart"/>
      <w:r>
        <w:rPr>
          <w:sz w:val="18"/>
        </w:rPr>
        <w:t>на</w:t>
      </w:r>
      <w:proofErr w:type="spellEnd"/>
      <w:r>
        <w:rPr>
          <w:sz w:val="18"/>
        </w:rPr>
        <w:t xml:space="preserve"> </w:t>
      </w:r>
      <w:proofErr w:type="spellStart"/>
      <w:r>
        <w:rPr>
          <w:sz w:val="18"/>
        </w:rPr>
        <w:t>постојећа</w:t>
      </w:r>
      <w:proofErr w:type="spellEnd"/>
      <w:r>
        <w:rPr>
          <w:sz w:val="18"/>
        </w:rPr>
        <w:t xml:space="preserve"> </w:t>
      </w:r>
      <w:proofErr w:type="spellStart"/>
      <w:r>
        <w:rPr>
          <w:sz w:val="18"/>
        </w:rPr>
        <w:t>рејешења</w:t>
      </w:r>
      <w:proofErr w:type="spellEnd"/>
      <w:r>
        <w:rPr>
          <w:sz w:val="18"/>
        </w:rPr>
        <w:t xml:space="preserve"> </w:t>
      </w:r>
      <w:proofErr w:type="spellStart"/>
      <w:r>
        <w:rPr>
          <w:sz w:val="18"/>
        </w:rPr>
        <w:t>теорије</w:t>
      </w:r>
      <w:proofErr w:type="spellEnd"/>
      <w:r>
        <w:rPr>
          <w:sz w:val="18"/>
        </w:rPr>
        <w:t xml:space="preserve"> и </w:t>
      </w:r>
      <w:proofErr w:type="spellStart"/>
      <w:r>
        <w:rPr>
          <w:sz w:val="18"/>
        </w:rPr>
        <w:t>праксе</w:t>
      </w:r>
      <w:proofErr w:type="spellEnd"/>
      <w:r>
        <w:rPr>
          <w:sz w:val="18"/>
        </w:rPr>
        <w:t>.</w:t>
      </w:r>
    </w:p>
    <w:p w14:paraId="3BBCC8DF" w14:textId="77777777" w:rsidR="0037243D" w:rsidRDefault="0037243D" w:rsidP="0037243D">
      <w:pPr>
        <w:spacing w:before="21"/>
        <w:ind w:left="121"/>
        <w:rPr>
          <w:sz w:val="18"/>
        </w:rPr>
      </w:pPr>
      <w:r>
        <w:rPr>
          <w:rFonts w:ascii="DejaVu Sans" w:hAnsi="DejaVu Sans"/>
          <w:sz w:val="18"/>
          <w:vertAlign w:val="superscript"/>
        </w:rPr>
        <w:t>4</w:t>
      </w:r>
      <w:r>
        <w:rPr>
          <w:rFonts w:ascii="DejaVu Sans" w:hAnsi="DejaVu Sans"/>
          <w:sz w:val="18"/>
        </w:rPr>
        <w:t xml:space="preserve"> </w:t>
      </w:r>
      <w:r>
        <w:rPr>
          <w:sz w:val="18"/>
        </w:rPr>
        <w:t xml:space="preserve">У </w:t>
      </w:r>
      <w:proofErr w:type="spellStart"/>
      <w:r>
        <w:rPr>
          <w:sz w:val="18"/>
        </w:rPr>
        <w:t>складу</w:t>
      </w:r>
      <w:proofErr w:type="spellEnd"/>
      <w:r>
        <w:rPr>
          <w:sz w:val="18"/>
        </w:rPr>
        <w:t xml:space="preserve"> </w:t>
      </w:r>
      <w:proofErr w:type="spellStart"/>
      <w:r>
        <w:rPr>
          <w:sz w:val="18"/>
        </w:rPr>
        <w:t>са</w:t>
      </w:r>
      <w:proofErr w:type="spellEnd"/>
      <w:r>
        <w:rPr>
          <w:sz w:val="18"/>
        </w:rPr>
        <w:t xml:space="preserve"> </w:t>
      </w:r>
      <w:proofErr w:type="spellStart"/>
      <w:r>
        <w:rPr>
          <w:sz w:val="18"/>
        </w:rPr>
        <w:t>чланом</w:t>
      </w:r>
      <w:proofErr w:type="spellEnd"/>
      <w:r>
        <w:rPr>
          <w:sz w:val="18"/>
        </w:rPr>
        <w:t xml:space="preserve"> 37. </w:t>
      </w:r>
      <w:proofErr w:type="spellStart"/>
      <w:r>
        <w:rPr>
          <w:sz w:val="18"/>
        </w:rPr>
        <w:t>Правилника</w:t>
      </w:r>
      <w:proofErr w:type="spellEnd"/>
      <w:r>
        <w:rPr>
          <w:sz w:val="18"/>
        </w:rPr>
        <w:t xml:space="preserve"> о </w:t>
      </w:r>
      <w:proofErr w:type="spellStart"/>
      <w:r>
        <w:rPr>
          <w:sz w:val="18"/>
        </w:rPr>
        <w:t>студирању</w:t>
      </w:r>
      <w:proofErr w:type="spellEnd"/>
      <w:r>
        <w:rPr>
          <w:sz w:val="18"/>
        </w:rPr>
        <w:t xml:space="preserve"> </w:t>
      </w:r>
      <w:proofErr w:type="spellStart"/>
      <w:r>
        <w:rPr>
          <w:sz w:val="18"/>
        </w:rPr>
        <w:t>на</w:t>
      </w:r>
      <w:proofErr w:type="spellEnd"/>
      <w:r>
        <w:rPr>
          <w:sz w:val="18"/>
        </w:rPr>
        <w:t xml:space="preserve"> </w:t>
      </w:r>
      <w:proofErr w:type="spellStart"/>
      <w:r>
        <w:rPr>
          <w:sz w:val="18"/>
        </w:rPr>
        <w:t>трећем</w:t>
      </w:r>
      <w:proofErr w:type="spellEnd"/>
      <w:r>
        <w:rPr>
          <w:sz w:val="18"/>
        </w:rPr>
        <w:t xml:space="preserve"> </w:t>
      </w:r>
      <w:proofErr w:type="spellStart"/>
      <w:r>
        <w:rPr>
          <w:sz w:val="18"/>
        </w:rPr>
        <w:t>циклусу</w:t>
      </w:r>
      <w:proofErr w:type="spellEnd"/>
      <w:r>
        <w:rPr>
          <w:sz w:val="18"/>
        </w:rPr>
        <w:t xml:space="preserve"> </w:t>
      </w:r>
      <w:proofErr w:type="spellStart"/>
      <w:r>
        <w:rPr>
          <w:sz w:val="18"/>
        </w:rPr>
        <w:t>студија</w:t>
      </w:r>
      <w:proofErr w:type="spellEnd"/>
      <w:r>
        <w:rPr>
          <w:sz w:val="18"/>
        </w:rPr>
        <w:t xml:space="preserve"> </w:t>
      </w:r>
      <w:proofErr w:type="spellStart"/>
      <w:r>
        <w:rPr>
          <w:sz w:val="18"/>
        </w:rPr>
        <w:t>на</w:t>
      </w:r>
      <w:proofErr w:type="spellEnd"/>
      <w:r>
        <w:rPr>
          <w:sz w:val="18"/>
        </w:rPr>
        <w:t xml:space="preserve"> </w:t>
      </w:r>
      <w:proofErr w:type="spellStart"/>
      <w:r>
        <w:rPr>
          <w:sz w:val="18"/>
        </w:rPr>
        <w:t>Универзитету</w:t>
      </w:r>
      <w:proofErr w:type="spellEnd"/>
      <w:r>
        <w:rPr>
          <w:sz w:val="18"/>
        </w:rPr>
        <w:t xml:space="preserve"> у </w:t>
      </w:r>
      <w:proofErr w:type="spellStart"/>
      <w:r>
        <w:rPr>
          <w:sz w:val="18"/>
        </w:rPr>
        <w:t>Источном</w:t>
      </w:r>
      <w:proofErr w:type="spellEnd"/>
      <w:r>
        <w:rPr>
          <w:sz w:val="18"/>
        </w:rPr>
        <w:t xml:space="preserve"> </w:t>
      </w:r>
      <w:proofErr w:type="spellStart"/>
      <w:r>
        <w:rPr>
          <w:sz w:val="18"/>
        </w:rPr>
        <w:t>Сарајеву</w:t>
      </w:r>
      <w:proofErr w:type="spellEnd"/>
      <w:r>
        <w:rPr>
          <w:sz w:val="18"/>
        </w:rPr>
        <w:t>.</w:t>
      </w:r>
    </w:p>
    <w:p w14:paraId="5860B64E" w14:textId="77777777" w:rsidR="0037243D" w:rsidRDefault="0037243D" w:rsidP="003F64BC">
      <w:pPr>
        <w:spacing w:before="24"/>
        <w:ind w:left="121"/>
        <w:rPr>
          <w:sz w:val="18"/>
          <w:lang w:val="sr-Cyrl-RS"/>
        </w:rPr>
      </w:pPr>
      <w:r>
        <w:rPr>
          <w:rFonts w:ascii="DejaVu Sans" w:hAnsi="DejaVu Sans"/>
          <w:sz w:val="18"/>
          <w:vertAlign w:val="superscript"/>
        </w:rPr>
        <w:t>5</w:t>
      </w:r>
      <w:r>
        <w:rPr>
          <w:rFonts w:ascii="DejaVu Sans" w:hAnsi="DejaVu Sans"/>
          <w:sz w:val="18"/>
        </w:rPr>
        <w:t xml:space="preserve"> </w:t>
      </w:r>
      <w:r>
        <w:rPr>
          <w:sz w:val="18"/>
        </w:rPr>
        <w:t xml:space="preserve">У </w:t>
      </w:r>
      <w:proofErr w:type="spellStart"/>
      <w:r>
        <w:rPr>
          <w:sz w:val="18"/>
        </w:rPr>
        <w:t>закључку</w:t>
      </w:r>
      <w:proofErr w:type="spellEnd"/>
      <w:r>
        <w:rPr>
          <w:sz w:val="18"/>
        </w:rPr>
        <w:t xml:space="preserve"> </w:t>
      </w:r>
      <w:proofErr w:type="spellStart"/>
      <w:r>
        <w:rPr>
          <w:sz w:val="18"/>
        </w:rPr>
        <w:t>се</w:t>
      </w:r>
      <w:proofErr w:type="spellEnd"/>
      <w:r>
        <w:rPr>
          <w:sz w:val="18"/>
        </w:rPr>
        <w:t xml:space="preserve">, </w:t>
      </w:r>
      <w:proofErr w:type="spellStart"/>
      <w:r>
        <w:rPr>
          <w:sz w:val="18"/>
        </w:rPr>
        <w:t>поред</w:t>
      </w:r>
      <w:proofErr w:type="spellEnd"/>
      <w:r>
        <w:rPr>
          <w:sz w:val="18"/>
        </w:rPr>
        <w:t xml:space="preserve"> </w:t>
      </w:r>
      <w:proofErr w:type="spellStart"/>
      <w:r>
        <w:rPr>
          <w:sz w:val="18"/>
        </w:rPr>
        <w:t>осталог</w:t>
      </w:r>
      <w:proofErr w:type="spellEnd"/>
      <w:r>
        <w:rPr>
          <w:sz w:val="18"/>
        </w:rPr>
        <w:t xml:space="preserve">, </w:t>
      </w:r>
      <w:proofErr w:type="spellStart"/>
      <w:r>
        <w:rPr>
          <w:sz w:val="18"/>
        </w:rPr>
        <w:t>наводи</w:t>
      </w:r>
      <w:proofErr w:type="spellEnd"/>
      <w:r>
        <w:rPr>
          <w:sz w:val="18"/>
        </w:rPr>
        <w:t xml:space="preserve"> и </w:t>
      </w:r>
      <w:proofErr w:type="spellStart"/>
      <w:r>
        <w:rPr>
          <w:sz w:val="18"/>
        </w:rPr>
        <w:t>назив</w:t>
      </w:r>
      <w:proofErr w:type="spellEnd"/>
      <w:r>
        <w:rPr>
          <w:sz w:val="18"/>
        </w:rPr>
        <w:t xml:space="preserve"> </w:t>
      </w:r>
      <w:proofErr w:type="spellStart"/>
      <w:r>
        <w:rPr>
          <w:sz w:val="18"/>
        </w:rPr>
        <w:t>квалификације</w:t>
      </w:r>
      <w:proofErr w:type="spellEnd"/>
      <w:r>
        <w:rPr>
          <w:sz w:val="18"/>
        </w:rPr>
        <w:t xml:space="preserve"> </w:t>
      </w:r>
      <w:proofErr w:type="spellStart"/>
      <w:r>
        <w:rPr>
          <w:sz w:val="18"/>
        </w:rPr>
        <w:t>коју</w:t>
      </w:r>
      <w:proofErr w:type="spellEnd"/>
      <w:r>
        <w:rPr>
          <w:sz w:val="18"/>
        </w:rPr>
        <w:t xml:space="preserve"> </w:t>
      </w:r>
      <w:proofErr w:type="spellStart"/>
      <w:r>
        <w:rPr>
          <w:sz w:val="18"/>
        </w:rPr>
        <w:t>докторанд</w:t>
      </w:r>
      <w:proofErr w:type="spellEnd"/>
      <w:r>
        <w:rPr>
          <w:sz w:val="18"/>
        </w:rPr>
        <w:t xml:space="preserve"> </w:t>
      </w:r>
      <w:proofErr w:type="spellStart"/>
      <w:r>
        <w:rPr>
          <w:sz w:val="18"/>
        </w:rPr>
        <w:t>стиче</w:t>
      </w:r>
      <w:proofErr w:type="spellEnd"/>
      <w:r>
        <w:rPr>
          <w:sz w:val="18"/>
        </w:rPr>
        <w:t xml:space="preserve"> </w:t>
      </w:r>
      <w:proofErr w:type="spellStart"/>
      <w:r>
        <w:rPr>
          <w:sz w:val="18"/>
        </w:rPr>
        <w:t>одбраном</w:t>
      </w:r>
      <w:proofErr w:type="spellEnd"/>
      <w:r>
        <w:rPr>
          <w:sz w:val="18"/>
        </w:rPr>
        <w:t xml:space="preserve"> </w:t>
      </w:r>
      <w:proofErr w:type="spellStart"/>
      <w:r>
        <w:rPr>
          <w:sz w:val="18"/>
        </w:rPr>
        <w:t>тез</w:t>
      </w:r>
      <w:proofErr w:type="spellEnd"/>
      <w:r w:rsidR="007A36DE">
        <w:rPr>
          <w:sz w:val="18"/>
          <w:lang w:val="sr-Cyrl-RS"/>
        </w:rPr>
        <w:t>е.</w:t>
      </w:r>
    </w:p>
    <w:p w14:paraId="704F1C30" w14:textId="77777777" w:rsidR="00C6111E" w:rsidRDefault="00C6111E" w:rsidP="00C6111E">
      <w:pPr>
        <w:pStyle w:val="BodyText"/>
        <w:tabs>
          <w:tab w:val="left" w:pos="2823"/>
        </w:tabs>
        <w:spacing w:before="90"/>
        <w:rPr>
          <w:lang w:val="sr-Cyrl-RS"/>
        </w:rPr>
      </w:pPr>
      <w:proofErr w:type="spellStart"/>
      <w:r>
        <w:t>Мјесто</w:t>
      </w:r>
      <w:proofErr w:type="spellEnd"/>
      <w:r>
        <w:rPr>
          <w:lang w:val="sr-Cyrl-RS"/>
        </w:rPr>
        <w:t>: Фоча</w:t>
      </w:r>
    </w:p>
    <w:p w14:paraId="7EB0BDBB" w14:textId="772B2D19" w:rsidR="00546346" w:rsidRDefault="00C6111E" w:rsidP="00CD5B7C">
      <w:pPr>
        <w:pStyle w:val="BodyText"/>
        <w:tabs>
          <w:tab w:val="left" w:pos="2823"/>
        </w:tabs>
        <w:spacing w:before="90"/>
      </w:pPr>
      <w:proofErr w:type="spellStart"/>
      <w:r>
        <w:rPr>
          <w:spacing w:val="-4"/>
        </w:rPr>
        <w:t>Датум</w:t>
      </w:r>
      <w:proofErr w:type="spellEnd"/>
      <w:r>
        <w:rPr>
          <w:spacing w:val="-4"/>
        </w:rPr>
        <w:t>:</w:t>
      </w:r>
      <w:r>
        <w:rPr>
          <w:spacing w:val="5"/>
        </w:rPr>
        <w:t xml:space="preserve"> </w:t>
      </w:r>
      <w:r w:rsidRPr="00F66A03">
        <w:rPr>
          <w:lang w:val="sr-Cyrl-RS"/>
        </w:rPr>
        <w:t>23.04.2024 године</w:t>
      </w:r>
    </w:p>
    <w:p w14:paraId="061F4F91" w14:textId="7A3C2E43" w:rsidR="00546346" w:rsidRDefault="00546346" w:rsidP="00C6111E">
      <w:pPr>
        <w:pStyle w:val="BodyText"/>
        <w:spacing w:before="90"/>
        <w:ind w:left="121"/>
      </w:pPr>
    </w:p>
    <w:p w14:paraId="1B930CCB" w14:textId="77777777" w:rsidR="00546346" w:rsidRDefault="00546346" w:rsidP="00C6111E">
      <w:pPr>
        <w:pStyle w:val="BodyText"/>
        <w:spacing w:before="90"/>
        <w:ind w:left="121"/>
      </w:pPr>
    </w:p>
    <w:p w14:paraId="3AAEE457" w14:textId="137A97A1" w:rsidR="00C6111E" w:rsidRPr="00C259AB" w:rsidRDefault="00C6111E" w:rsidP="00C6111E">
      <w:pPr>
        <w:pStyle w:val="BodyText"/>
        <w:spacing w:before="90"/>
        <w:ind w:left="121"/>
      </w:pPr>
      <w:proofErr w:type="spellStart"/>
      <w:r w:rsidRPr="00C259AB">
        <w:t>Комисија</w:t>
      </w:r>
      <w:proofErr w:type="spellEnd"/>
      <w:r w:rsidRPr="00C259AB">
        <w:t>:</w:t>
      </w:r>
    </w:p>
    <w:p w14:paraId="627AAA1B" w14:textId="77777777" w:rsidR="00C6111E" w:rsidRPr="00C259AB" w:rsidRDefault="00C6111E" w:rsidP="00C6111E">
      <w:pPr>
        <w:pStyle w:val="BodyText"/>
        <w:spacing w:before="2"/>
      </w:pPr>
    </w:p>
    <w:p w14:paraId="16DCB91C" w14:textId="77777777" w:rsidR="00C6111E" w:rsidRPr="00C259AB" w:rsidRDefault="00C6111E" w:rsidP="00C6111E">
      <w:pPr>
        <w:pStyle w:val="BodyText"/>
      </w:pPr>
      <w:r w:rsidRPr="00C259AB">
        <w:t xml:space="preserve">1. </w:t>
      </w:r>
      <w:proofErr w:type="spellStart"/>
      <w:r w:rsidRPr="00C259AB">
        <w:t>Доц</w:t>
      </w:r>
      <w:proofErr w:type="spellEnd"/>
      <w:r w:rsidRPr="00C259AB">
        <w:t xml:space="preserve">. </w:t>
      </w:r>
      <w:proofErr w:type="spellStart"/>
      <w:r w:rsidRPr="00C259AB">
        <w:t>Др</w:t>
      </w:r>
      <w:proofErr w:type="spellEnd"/>
      <w:r w:rsidRPr="00C259AB">
        <w:t xml:space="preserve"> </w:t>
      </w:r>
      <w:proofErr w:type="spellStart"/>
      <w:r w:rsidRPr="00C259AB">
        <w:t>Јелена</w:t>
      </w:r>
      <w:proofErr w:type="spellEnd"/>
      <w:r w:rsidRPr="00C259AB">
        <w:t xml:space="preserve"> </w:t>
      </w:r>
      <w:proofErr w:type="spellStart"/>
      <w:r w:rsidRPr="00C259AB">
        <w:t>Владичић-Машић</w:t>
      </w:r>
      <w:proofErr w:type="spellEnd"/>
      <w:r w:rsidRPr="00C259AB">
        <w:t xml:space="preserve">, </w:t>
      </w:r>
      <w:proofErr w:type="spellStart"/>
      <w:r w:rsidRPr="00C259AB">
        <w:t>доцент</w:t>
      </w:r>
      <w:proofErr w:type="spellEnd"/>
      <w:r w:rsidRPr="00C259AB">
        <w:t xml:space="preserve">, </w:t>
      </w:r>
      <w:proofErr w:type="spellStart"/>
      <w:r w:rsidRPr="00C259AB">
        <w:t>ужа</w:t>
      </w:r>
      <w:proofErr w:type="spellEnd"/>
      <w:r w:rsidRPr="00C259AB">
        <w:t xml:space="preserve"> </w:t>
      </w:r>
      <w:proofErr w:type="spellStart"/>
      <w:r w:rsidRPr="00C259AB">
        <w:t>научна</w:t>
      </w:r>
      <w:proofErr w:type="spellEnd"/>
      <w:r w:rsidRPr="00C259AB">
        <w:t xml:space="preserve"> </w:t>
      </w:r>
      <w:proofErr w:type="spellStart"/>
      <w:r w:rsidRPr="00C259AB">
        <w:t>област</w:t>
      </w:r>
      <w:proofErr w:type="spellEnd"/>
      <w:r w:rsidRPr="00C259AB">
        <w:t xml:space="preserve"> </w:t>
      </w:r>
      <w:proofErr w:type="spellStart"/>
      <w:r w:rsidRPr="00C259AB">
        <w:t>Онкологија</w:t>
      </w:r>
      <w:proofErr w:type="spellEnd"/>
      <w:r w:rsidRPr="00C259AB">
        <w:t xml:space="preserve">, </w:t>
      </w:r>
      <w:proofErr w:type="spellStart"/>
      <w:r w:rsidRPr="00C259AB">
        <w:t>Медицински</w:t>
      </w:r>
      <w:proofErr w:type="spellEnd"/>
    </w:p>
    <w:p w14:paraId="2CB61ED8" w14:textId="77777777" w:rsidR="00C6111E" w:rsidRDefault="00C6111E" w:rsidP="00C6111E">
      <w:pPr>
        <w:pStyle w:val="BodyText"/>
      </w:pPr>
      <w:proofErr w:type="spellStart"/>
      <w:r w:rsidRPr="00C259AB">
        <w:t>факултет</w:t>
      </w:r>
      <w:proofErr w:type="spellEnd"/>
      <w:r w:rsidRPr="00C259AB">
        <w:t xml:space="preserve"> </w:t>
      </w:r>
      <w:proofErr w:type="spellStart"/>
      <w:r w:rsidRPr="00C259AB">
        <w:t>Фоча</w:t>
      </w:r>
      <w:proofErr w:type="spellEnd"/>
      <w:r w:rsidRPr="00C259AB">
        <w:t xml:space="preserve">, </w:t>
      </w:r>
      <w:proofErr w:type="spellStart"/>
      <w:r w:rsidRPr="00C259AB">
        <w:t>предсједник</w:t>
      </w:r>
      <w:proofErr w:type="spellEnd"/>
      <w:r w:rsidRPr="00C259AB">
        <w:t xml:space="preserve"> </w:t>
      </w:r>
      <w:r>
        <w:rPr>
          <w:lang w:val="sr-Cyrl-RS"/>
        </w:rPr>
        <w:t xml:space="preserve">и члан </w:t>
      </w:r>
      <w:proofErr w:type="spellStart"/>
      <w:r w:rsidRPr="00C259AB">
        <w:t>комисије</w:t>
      </w:r>
      <w:proofErr w:type="spellEnd"/>
      <w:r w:rsidRPr="00C259AB">
        <w:t>;</w:t>
      </w:r>
    </w:p>
    <w:p w14:paraId="61CA1CBC" w14:textId="77777777" w:rsidR="00C6111E" w:rsidRDefault="00C6111E" w:rsidP="00C6111E">
      <w:pPr>
        <w:pStyle w:val="BodyText"/>
      </w:pPr>
    </w:p>
    <w:p w14:paraId="21BD3117" w14:textId="77777777" w:rsidR="00C6111E" w:rsidRDefault="00C6111E" w:rsidP="00C6111E">
      <w:pPr>
        <w:pStyle w:val="BodyText"/>
      </w:pPr>
    </w:p>
    <w:p w14:paraId="7210FC32" w14:textId="77777777" w:rsidR="00C6111E" w:rsidRPr="00C259AB" w:rsidRDefault="00C6111E" w:rsidP="00C6111E">
      <w:pPr>
        <w:pStyle w:val="BodyText"/>
        <w:rPr>
          <w:lang w:val="sr-Cyrl-RS"/>
        </w:rPr>
      </w:pPr>
      <w:r>
        <w:rPr>
          <w:lang w:val="sr-Cyrl-RS"/>
        </w:rPr>
        <w:t xml:space="preserve"> --------------------------------------------------------------------------------------------------------------------</w:t>
      </w:r>
    </w:p>
    <w:p w14:paraId="10A7F6E3" w14:textId="77777777" w:rsidR="00C6111E" w:rsidRDefault="00C6111E" w:rsidP="00C6111E">
      <w:pPr>
        <w:pStyle w:val="BodyText"/>
      </w:pPr>
      <w:r w:rsidRPr="00C259AB">
        <w:t xml:space="preserve">2. </w:t>
      </w:r>
      <w:proofErr w:type="spellStart"/>
      <w:r w:rsidRPr="00C259AB">
        <w:t>Проф</w:t>
      </w:r>
      <w:proofErr w:type="spellEnd"/>
      <w:r w:rsidRPr="00C259AB">
        <w:t xml:space="preserve">. </w:t>
      </w:r>
      <w:proofErr w:type="spellStart"/>
      <w:r w:rsidRPr="00C259AB">
        <w:t>Др</w:t>
      </w:r>
      <w:proofErr w:type="spellEnd"/>
      <w:r w:rsidRPr="00C259AB">
        <w:t xml:space="preserve"> </w:t>
      </w:r>
      <w:proofErr w:type="spellStart"/>
      <w:r w:rsidRPr="00C259AB">
        <w:t>Ненад</w:t>
      </w:r>
      <w:proofErr w:type="spellEnd"/>
      <w:r w:rsidRPr="00C259AB">
        <w:t xml:space="preserve"> </w:t>
      </w:r>
      <w:proofErr w:type="spellStart"/>
      <w:r w:rsidRPr="00C259AB">
        <w:t>Лаловић</w:t>
      </w:r>
      <w:proofErr w:type="spellEnd"/>
      <w:r w:rsidRPr="00C259AB">
        <w:t xml:space="preserve">, </w:t>
      </w:r>
      <w:proofErr w:type="spellStart"/>
      <w:r w:rsidRPr="00C259AB">
        <w:t>ванредни</w:t>
      </w:r>
      <w:proofErr w:type="spellEnd"/>
      <w:r w:rsidRPr="00C259AB">
        <w:t xml:space="preserve"> </w:t>
      </w:r>
      <w:proofErr w:type="spellStart"/>
      <w:r w:rsidRPr="00C259AB">
        <w:t>професор</w:t>
      </w:r>
      <w:proofErr w:type="spellEnd"/>
      <w:r w:rsidRPr="00C259AB">
        <w:t xml:space="preserve">, </w:t>
      </w:r>
      <w:proofErr w:type="spellStart"/>
      <w:r w:rsidRPr="00C259AB">
        <w:t>ужа</w:t>
      </w:r>
      <w:proofErr w:type="spellEnd"/>
      <w:r w:rsidRPr="00C259AB">
        <w:t xml:space="preserve"> </w:t>
      </w:r>
      <w:proofErr w:type="spellStart"/>
      <w:r w:rsidRPr="00C259AB">
        <w:t>научна</w:t>
      </w:r>
      <w:proofErr w:type="spellEnd"/>
      <w:r w:rsidRPr="00C259AB">
        <w:t xml:space="preserve"> </w:t>
      </w:r>
      <w:proofErr w:type="spellStart"/>
      <w:r w:rsidRPr="00C259AB">
        <w:t>област</w:t>
      </w:r>
      <w:proofErr w:type="spellEnd"/>
      <w:r w:rsidRPr="00C259AB">
        <w:t xml:space="preserve"> </w:t>
      </w:r>
      <w:proofErr w:type="spellStart"/>
      <w:r w:rsidRPr="00C259AB">
        <w:t>Хирургија</w:t>
      </w:r>
      <w:proofErr w:type="spellEnd"/>
      <w:r w:rsidRPr="00C259AB">
        <w:t xml:space="preserve">, </w:t>
      </w:r>
      <w:proofErr w:type="spellStart"/>
      <w:r w:rsidRPr="00C259AB">
        <w:t>Медицински</w:t>
      </w:r>
      <w:proofErr w:type="spellEnd"/>
      <w:r>
        <w:rPr>
          <w:lang w:val="sr-Cyrl-RS"/>
        </w:rPr>
        <w:t xml:space="preserve"> </w:t>
      </w:r>
      <w:proofErr w:type="spellStart"/>
      <w:r w:rsidRPr="00C259AB">
        <w:t>факултет</w:t>
      </w:r>
      <w:proofErr w:type="spellEnd"/>
      <w:r w:rsidRPr="00C259AB">
        <w:t xml:space="preserve"> </w:t>
      </w:r>
      <w:proofErr w:type="spellStart"/>
      <w:r w:rsidRPr="00C259AB">
        <w:t>Фоча</w:t>
      </w:r>
      <w:proofErr w:type="spellEnd"/>
      <w:r w:rsidRPr="00C259AB">
        <w:t xml:space="preserve">, </w:t>
      </w:r>
      <w:r>
        <w:rPr>
          <w:lang w:val="sr-Cyrl-RS"/>
        </w:rPr>
        <w:t xml:space="preserve">коментор и </w:t>
      </w:r>
      <w:proofErr w:type="spellStart"/>
      <w:r w:rsidRPr="00C259AB">
        <w:t>члан</w:t>
      </w:r>
      <w:proofErr w:type="spellEnd"/>
      <w:r w:rsidRPr="00C259AB">
        <w:t>;</w:t>
      </w:r>
    </w:p>
    <w:p w14:paraId="16B72B86" w14:textId="77777777" w:rsidR="00C6111E" w:rsidRDefault="00C6111E" w:rsidP="00C6111E">
      <w:pPr>
        <w:pStyle w:val="BodyText"/>
      </w:pPr>
    </w:p>
    <w:p w14:paraId="0C0D6AFB" w14:textId="77777777" w:rsidR="00C6111E" w:rsidRDefault="00C6111E" w:rsidP="00C6111E">
      <w:pPr>
        <w:pStyle w:val="BodyText"/>
      </w:pPr>
    </w:p>
    <w:p w14:paraId="79CDD49B" w14:textId="77777777" w:rsidR="00C6111E" w:rsidRPr="00CD741D" w:rsidRDefault="00C6111E" w:rsidP="00C6111E">
      <w:pPr>
        <w:pStyle w:val="BodyText"/>
        <w:rPr>
          <w:lang w:val="sr-Cyrl-RS"/>
        </w:rPr>
      </w:pPr>
      <w:r>
        <w:rPr>
          <w:lang w:val="sr-Cyrl-RS"/>
        </w:rPr>
        <w:t>--------------------------------------------------------------------------------------------------------------------</w:t>
      </w:r>
    </w:p>
    <w:p w14:paraId="68622BB4" w14:textId="77777777" w:rsidR="00C6111E" w:rsidRDefault="00C6111E" w:rsidP="00C6111E">
      <w:pPr>
        <w:pStyle w:val="BodyText"/>
      </w:pPr>
      <w:r w:rsidRPr="00C259AB">
        <w:t xml:space="preserve">3. </w:t>
      </w:r>
      <w:proofErr w:type="spellStart"/>
      <w:r w:rsidRPr="00C259AB">
        <w:t>Проф.др</w:t>
      </w:r>
      <w:proofErr w:type="spellEnd"/>
      <w:r w:rsidRPr="00C259AB">
        <w:t xml:space="preserve"> </w:t>
      </w:r>
      <w:proofErr w:type="spellStart"/>
      <w:r w:rsidRPr="00C259AB">
        <w:t>Мирјана</w:t>
      </w:r>
      <w:proofErr w:type="spellEnd"/>
      <w:r w:rsidRPr="00C259AB">
        <w:t xml:space="preserve"> </w:t>
      </w:r>
      <w:proofErr w:type="spellStart"/>
      <w:r w:rsidRPr="00C259AB">
        <w:t>Ћук</w:t>
      </w:r>
      <w:proofErr w:type="spellEnd"/>
      <w:r w:rsidRPr="00C259AB">
        <w:t xml:space="preserve">, </w:t>
      </w:r>
      <w:proofErr w:type="spellStart"/>
      <w:r w:rsidRPr="00C259AB">
        <w:t>ванредни</w:t>
      </w:r>
      <w:proofErr w:type="spellEnd"/>
      <w:r w:rsidRPr="00C259AB">
        <w:t xml:space="preserve"> </w:t>
      </w:r>
      <w:proofErr w:type="spellStart"/>
      <w:r w:rsidRPr="00C259AB">
        <w:t>професор</w:t>
      </w:r>
      <w:proofErr w:type="spellEnd"/>
      <w:r w:rsidRPr="00C259AB">
        <w:t xml:space="preserve">, </w:t>
      </w:r>
      <w:proofErr w:type="spellStart"/>
      <w:r w:rsidRPr="00C259AB">
        <w:t>ужа</w:t>
      </w:r>
      <w:proofErr w:type="spellEnd"/>
      <w:r w:rsidRPr="00C259AB">
        <w:t xml:space="preserve"> </w:t>
      </w:r>
      <w:proofErr w:type="spellStart"/>
      <w:r w:rsidRPr="00C259AB">
        <w:t>научна</w:t>
      </w:r>
      <w:proofErr w:type="spellEnd"/>
      <w:r w:rsidRPr="00C259AB">
        <w:t xml:space="preserve"> </w:t>
      </w:r>
      <w:proofErr w:type="spellStart"/>
      <w:r w:rsidRPr="00C259AB">
        <w:t>област</w:t>
      </w:r>
      <w:proofErr w:type="spellEnd"/>
      <w:r w:rsidRPr="00C259AB">
        <w:t xml:space="preserve"> </w:t>
      </w:r>
      <w:proofErr w:type="spellStart"/>
      <w:r w:rsidRPr="00C259AB">
        <w:t>Патологија</w:t>
      </w:r>
      <w:proofErr w:type="spellEnd"/>
      <w:r w:rsidRPr="00C259AB">
        <w:t xml:space="preserve">, </w:t>
      </w:r>
      <w:proofErr w:type="spellStart"/>
      <w:r w:rsidRPr="00C259AB">
        <w:t>Медицински</w:t>
      </w:r>
      <w:proofErr w:type="spellEnd"/>
      <w:r w:rsidRPr="00C259AB">
        <w:t xml:space="preserve"> </w:t>
      </w:r>
      <w:proofErr w:type="spellStart"/>
      <w:r w:rsidRPr="00C259AB">
        <w:t>факултет</w:t>
      </w:r>
      <w:proofErr w:type="spellEnd"/>
      <w:r>
        <w:rPr>
          <w:lang w:val="sr-Cyrl-RS"/>
        </w:rPr>
        <w:t xml:space="preserve"> </w:t>
      </w:r>
      <w:proofErr w:type="spellStart"/>
      <w:r w:rsidRPr="00C259AB">
        <w:t>Фоча</w:t>
      </w:r>
      <w:proofErr w:type="spellEnd"/>
      <w:r w:rsidRPr="00C259AB">
        <w:t xml:space="preserve">, </w:t>
      </w:r>
      <w:proofErr w:type="spellStart"/>
      <w:r w:rsidRPr="00C259AB">
        <w:t>члан</w:t>
      </w:r>
      <w:proofErr w:type="spellEnd"/>
      <w:r w:rsidRPr="00C259AB">
        <w:t>;</w:t>
      </w:r>
    </w:p>
    <w:p w14:paraId="193379BA" w14:textId="77777777" w:rsidR="00C6111E" w:rsidRDefault="00C6111E" w:rsidP="00C6111E">
      <w:pPr>
        <w:pStyle w:val="BodyText"/>
      </w:pPr>
    </w:p>
    <w:p w14:paraId="66D1862C" w14:textId="77777777" w:rsidR="00C6111E" w:rsidRDefault="00C6111E" w:rsidP="00C6111E">
      <w:pPr>
        <w:pStyle w:val="BodyText"/>
      </w:pPr>
    </w:p>
    <w:p w14:paraId="0F152945" w14:textId="77777777" w:rsidR="00C6111E" w:rsidRPr="00CD741D" w:rsidRDefault="00C6111E" w:rsidP="00C6111E">
      <w:pPr>
        <w:pStyle w:val="BodyText"/>
        <w:rPr>
          <w:lang w:val="sr-Cyrl-RS"/>
        </w:rPr>
      </w:pPr>
      <w:r>
        <w:rPr>
          <w:lang w:val="sr-Cyrl-RS"/>
        </w:rPr>
        <w:t>--------------------------------------------------------------------------------------------------------------------</w:t>
      </w:r>
    </w:p>
    <w:p w14:paraId="39DCE308" w14:textId="77777777" w:rsidR="00C6111E" w:rsidRPr="00C259AB" w:rsidRDefault="00C6111E" w:rsidP="00C6111E">
      <w:pPr>
        <w:pStyle w:val="BodyText"/>
      </w:pPr>
      <w:r w:rsidRPr="00C259AB">
        <w:t xml:space="preserve">4. </w:t>
      </w:r>
      <w:proofErr w:type="spellStart"/>
      <w:r w:rsidRPr="00C259AB">
        <w:t>Проф.др</w:t>
      </w:r>
      <w:proofErr w:type="spellEnd"/>
      <w:r w:rsidRPr="00C259AB">
        <w:t xml:space="preserve"> </w:t>
      </w:r>
      <w:proofErr w:type="spellStart"/>
      <w:r w:rsidRPr="00C259AB">
        <w:t>Драгана</w:t>
      </w:r>
      <w:proofErr w:type="spellEnd"/>
      <w:r w:rsidRPr="00C259AB">
        <w:t xml:space="preserve"> </w:t>
      </w:r>
      <w:proofErr w:type="spellStart"/>
      <w:r w:rsidRPr="00C259AB">
        <w:t>Соколовић</w:t>
      </w:r>
      <w:proofErr w:type="spellEnd"/>
      <w:r w:rsidRPr="00C259AB">
        <w:t xml:space="preserve">, </w:t>
      </w:r>
      <w:proofErr w:type="spellStart"/>
      <w:r w:rsidRPr="00C259AB">
        <w:t>ванредни</w:t>
      </w:r>
      <w:proofErr w:type="spellEnd"/>
      <w:r w:rsidRPr="00C259AB">
        <w:t xml:space="preserve"> </w:t>
      </w:r>
      <w:proofErr w:type="spellStart"/>
      <w:r w:rsidRPr="00C259AB">
        <w:t>професор</w:t>
      </w:r>
      <w:proofErr w:type="spellEnd"/>
      <w:r w:rsidRPr="00C259AB">
        <w:t xml:space="preserve">, </w:t>
      </w:r>
      <w:proofErr w:type="spellStart"/>
      <w:r w:rsidRPr="00C259AB">
        <w:t>ужа</w:t>
      </w:r>
      <w:proofErr w:type="spellEnd"/>
      <w:r w:rsidRPr="00C259AB">
        <w:t xml:space="preserve"> </w:t>
      </w:r>
      <w:proofErr w:type="spellStart"/>
      <w:r w:rsidRPr="00C259AB">
        <w:t>научна</w:t>
      </w:r>
      <w:proofErr w:type="spellEnd"/>
      <w:r w:rsidRPr="00C259AB">
        <w:t xml:space="preserve"> </w:t>
      </w:r>
      <w:proofErr w:type="spellStart"/>
      <w:r w:rsidRPr="00C259AB">
        <w:t>област</w:t>
      </w:r>
      <w:proofErr w:type="spellEnd"/>
      <w:r w:rsidRPr="00C259AB">
        <w:t xml:space="preserve"> </w:t>
      </w:r>
      <w:proofErr w:type="spellStart"/>
      <w:r w:rsidRPr="00C259AB">
        <w:t>Фармакологија</w:t>
      </w:r>
      <w:proofErr w:type="spellEnd"/>
      <w:r w:rsidRPr="00C259AB">
        <w:t xml:space="preserve"> </w:t>
      </w:r>
      <w:proofErr w:type="spellStart"/>
      <w:r w:rsidRPr="00C259AB">
        <w:t>са</w:t>
      </w:r>
      <w:proofErr w:type="spellEnd"/>
    </w:p>
    <w:p w14:paraId="69FE6EC3" w14:textId="77777777" w:rsidR="00C6111E" w:rsidRDefault="00C6111E" w:rsidP="00C6111E">
      <w:pPr>
        <w:pStyle w:val="BodyText"/>
      </w:pPr>
      <w:proofErr w:type="spellStart"/>
      <w:r w:rsidRPr="00C259AB">
        <w:t>токсикологијом</w:t>
      </w:r>
      <w:proofErr w:type="spellEnd"/>
      <w:r w:rsidRPr="00C259AB">
        <w:t xml:space="preserve">, </w:t>
      </w:r>
      <w:proofErr w:type="spellStart"/>
      <w:r w:rsidRPr="00C259AB">
        <w:t>Медицински</w:t>
      </w:r>
      <w:proofErr w:type="spellEnd"/>
      <w:r w:rsidRPr="00C259AB">
        <w:t xml:space="preserve"> </w:t>
      </w:r>
      <w:proofErr w:type="spellStart"/>
      <w:r w:rsidRPr="00C259AB">
        <w:t>факултет</w:t>
      </w:r>
      <w:proofErr w:type="spellEnd"/>
      <w:r w:rsidRPr="00C259AB">
        <w:t xml:space="preserve"> </w:t>
      </w:r>
      <w:proofErr w:type="spellStart"/>
      <w:r w:rsidRPr="00C259AB">
        <w:t>Фоча</w:t>
      </w:r>
      <w:proofErr w:type="spellEnd"/>
      <w:r w:rsidRPr="00C259AB">
        <w:t xml:space="preserve">, </w:t>
      </w:r>
      <w:proofErr w:type="spellStart"/>
      <w:r w:rsidRPr="00C259AB">
        <w:t>члан</w:t>
      </w:r>
      <w:proofErr w:type="spellEnd"/>
      <w:r w:rsidRPr="00C259AB">
        <w:t>;</w:t>
      </w:r>
    </w:p>
    <w:p w14:paraId="60EC2C45" w14:textId="77777777" w:rsidR="00C6111E" w:rsidRDefault="00C6111E" w:rsidP="00C6111E">
      <w:pPr>
        <w:pStyle w:val="BodyText"/>
      </w:pPr>
    </w:p>
    <w:p w14:paraId="5F6B2F74" w14:textId="77777777" w:rsidR="00C6111E" w:rsidRDefault="00C6111E" w:rsidP="00C6111E">
      <w:pPr>
        <w:pStyle w:val="BodyText"/>
      </w:pPr>
    </w:p>
    <w:p w14:paraId="2E084D8F" w14:textId="77777777" w:rsidR="00C6111E" w:rsidRPr="00CD741D" w:rsidRDefault="00C6111E" w:rsidP="00C6111E">
      <w:pPr>
        <w:pStyle w:val="BodyText"/>
        <w:rPr>
          <w:lang w:val="sr-Cyrl-RS"/>
        </w:rPr>
      </w:pPr>
      <w:r>
        <w:rPr>
          <w:lang w:val="sr-Cyrl-RS"/>
        </w:rPr>
        <w:t>--------------------------------------------------------------------------------------------------------------------</w:t>
      </w:r>
    </w:p>
    <w:p w14:paraId="0F942751" w14:textId="77777777" w:rsidR="00C6111E" w:rsidRPr="00C259AB" w:rsidRDefault="00C6111E" w:rsidP="00C6111E">
      <w:pPr>
        <w:pStyle w:val="BodyText"/>
      </w:pPr>
      <w:r w:rsidRPr="00C259AB">
        <w:t xml:space="preserve">5. </w:t>
      </w:r>
      <w:proofErr w:type="spellStart"/>
      <w:r w:rsidRPr="00C259AB">
        <w:t>Проф</w:t>
      </w:r>
      <w:proofErr w:type="spellEnd"/>
      <w:r w:rsidRPr="00C259AB">
        <w:t xml:space="preserve">. </w:t>
      </w:r>
      <w:proofErr w:type="spellStart"/>
      <w:r w:rsidRPr="00C259AB">
        <w:t>др</w:t>
      </w:r>
      <w:proofErr w:type="spellEnd"/>
      <w:r w:rsidRPr="00C259AB">
        <w:t xml:space="preserve"> </w:t>
      </w:r>
      <w:proofErr w:type="spellStart"/>
      <w:r w:rsidRPr="00C259AB">
        <w:t>Алма</w:t>
      </w:r>
      <w:proofErr w:type="spellEnd"/>
      <w:r w:rsidRPr="00C259AB">
        <w:t xml:space="preserve"> </w:t>
      </w:r>
      <w:proofErr w:type="spellStart"/>
      <w:r w:rsidRPr="00C259AB">
        <w:t>Мекић-Абазовић</w:t>
      </w:r>
      <w:proofErr w:type="spellEnd"/>
      <w:r w:rsidRPr="00C259AB">
        <w:t xml:space="preserve">, </w:t>
      </w:r>
      <w:proofErr w:type="spellStart"/>
      <w:r w:rsidRPr="00C259AB">
        <w:t>ванредни</w:t>
      </w:r>
      <w:proofErr w:type="spellEnd"/>
      <w:r w:rsidRPr="00C259AB">
        <w:t xml:space="preserve"> </w:t>
      </w:r>
      <w:proofErr w:type="spellStart"/>
      <w:r w:rsidRPr="00C259AB">
        <w:t>професор</w:t>
      </w:r>
      <w:proofErr w:type="spellEnd"/>
      <w:r w:rsidRPr="00C259AB">
        <w:t xml:space="preserve">, </w:t>
      </w:r>
      <w:proofErr w:type="spellStart"/>
      <w:r w:rsidRPr="00C259AB">
        <w:t>ужа</w:t>
      </w:r>
      <w:proofErr w:type="spellEnd"/>
      <w:r w:rsidRPr="00C259AB">
        <w:t xml:space="preserve"> </w:t>
      </w:r>
      <w:proofErr w:type="spellStart"/>
      <w:r w:rsidRPr="00C259AB">
        <w:t>научна</w:t>
      </w:r>
      <w:proofErr w:type="spellEnd"/>
      <w:r w:rsidRPr="00C259AB">
        <w:t xml:space="preserve"> </w:t>
      </w:r>
      <w:proofErr w:type="spellStart"/>
      <w:r w:rsidRPr="00C259AB">
        <w:t>област</w:t>
      </w:r>
      <w:proofErr w:type="spellEnd"/>
      <w:r w:rsidRPr="00C259AB">
        <w:t xml:space="preserve"> </w:t>
      </w:r>
      <w:proofErr w:type="spellStart"/>
      <w:r w:rsidRPr="00C259AB">
        <w:t>Онкологија</w:t>
      </w:r>
      <w:proofErr w:type="spellEnd"/>
      <w:r w:rsidRPr="00C259AB">
        <w:t>,</w:t>
      </w:r>
    </w:p>
    <w:p w14:paraId="41B50307" w14:textId="77777777" w:rsidR="00C6111E" w:rsidRDefault="00C6111E" w:rsidP="00C6111E">
      <w:pPr>
        <w:pStyle w:val="BodyText"/>
      </w:pPr>
      <w:proofErr w:type="spellStart"/>
      <w:r w:rsidRPr="00C259AB">
        <w:t>Медицински</w:t>
      </w:r>
      <w:proofErr w:type="spellEnd"/>
      <w:r w:rsidRPr="00C259AB">
        <w:t xml:space="preserve"> </w:t>
      </w:r>
      <w:proofErr w:type="spellStart"/>
      <w:r w:rsidRPr="00C259AB">
        <w:t>факултет</w:t>
      </w:r>
      <w:proofErr w:type="spellEnd"/>
      <w:r w:rsidRPr="00C259AB">
        <w:t xml:space="preserve"> </w:t>
      </w:r>
      <w:proofErr w:type="spellStart"/>
      <w:r w:rsidRPr="00C259AB">
        <w:t>Зеница</w:t>
      </w:r>
      <w:proofErr w:type="spellEnd"/>
      <w:r w:rsidRPr="00C259AB">
        <w:t xml:space="preserve">, </w:t>
      </w:r>
      <w:proofErr w:type="spellStart"/>
      <w:r w:rsidRPr="00C259AB">
        <w:t>члан</w:t>
      </w:r>
      <w:proofErr w:type="spellEnd"/>
      <w:r w:rsidRPr="00C259AB">
        <w:t>.</w:t>
      </w:r>
    </w:p>
    <w:p w14:paraId="5841EAA6" w14:textId="77777777" w:rsidR="00C6111E" w:rsidRPr="00C259AB" w:rsidRDefault="00C6111E" w:rsidP="00C6111E">
      <w:pPr>
        <w:pStyle w:val="BodyText"/>
      </w:pPr>
    </w:p>
    <w:p w14:paraId="73D3CA9A" w14:textId="77777777" w:rsidR="00C6111E" w:rsidRDefault="00C6111E" w:rsidP="00C6111E">
      <w:pPr>
        <w:pStyle w:val="BodyText"/>
        <w:rPr>
          <w:sz w:val="20"/>
        </w:rPr>
      </w:pPr>
    </w:p>
    <w:p w14:paraId="1F107028" w14:textId="77777777" w:rsidR="00C6111E" w:rsidRPr="00CD741D" w:rsidRDefault="00C6111E" w:rsidP="00C6111E">
      <w:pPr>
        <w:pStyle w:val="BodyText"/>
        <w:rPr>
          <w:sz w:val="20"/>
          <w:lang w:val="sr-Cyrl-RS"/>
        </w:rPr>
      </w:pPr>
      <w:r>
        <w:rPr>
          <w:sz w:val="20"/>
          <w:lang w:val="sr-Cyrl-RS"/>
        </w:rPr>
        <w:t>--------------------------------------------------------------------------------------------------------------------------------------------</w:t>
      </w:r>
    </w:p>
    <w:p w14:paraId="54AB6BE6" w14:textId="77777777" w:rsidR="00C6111E" w:rsidRDefault="00C6111E" w:rsidP="00C6111E">
      <w:pPr>
        <w:pStyle w:val="BodyText"/>
        <w:spacing w:before="231"/>
        <w:ind w:left="121"/>
      </w:pPr>
      <w:proofErr w:type="spellStart"/>
      <w:r>
        <w:lastRenderedPageBreak/>
        <w:t>Издвојено</w:t>
      </w:r>
      <w:proofErr w:type="spellEnd"/>
      <w:r>
        <w:t xml:space="preserve"> мишљење</w:t>
      </w:r>
      <w:r>
        <w:rPr>
          <w:vertAlign w:val="superscript"/>
        </w:rPr>
        <w:t>6</w:t>
      </w:r>
      <w:r>
        <w:t>:</w:t>
      </w:r>
    </w:p>
    <w:p w14:paraId="4F572754" w14:textId="77777777" w:rsidR="00C6111E" w:rsidRDefault="00C6111E" w:rsidP="00C6111E">
      <w:pPr>
        <w:pStyle w:val="BodyText"/>
        <w:rPr>
          <w:sz w:val="26"/>
        </w:rPr>
      </w:pPr>
    </w:p>
    <w:p w14:paraId="5D8C9403" w14:textId="77777777" w:rsidR="00C6111E" w:rsidRDefault="00C6111E" w:rsidP="00C6111E">
      <w:pPr>
        <w:pStyle w:val="BodyText"/>
        <w:tabs>
          <w:tab w:val="left" w:pos="3931"/>
          <w:tab w:val="left" w:pos="6653"/>
          <w:tab w:val="left" w:pos="8361"/>
        </w:tabs>
        <w:spacing w:before="217"/>
        <w:ind w:left="204"/>
        <w:jc w:val="both"/>
      </w:pPr>
      <w:r>
        <w:t>1.</w:t>
      </w:r>
      <w:r>
        <w:rPr>
          <w:u w:val="single"/>
        </w:rPr>
        <w:t xml:space="preserve"> </w:t>
      </w:r>
      <w:r>
        <w:rPr>
          <w:u w:val="single"/>
        </w:rPr>
        <w:tab/>
      </w:r>
      <w:r>
        <w:t>,</w:t>
      </w:r>
      <w:r>
        <w:rPr>
          <w:spacing w:val="5"/>
        </w:rPr>
        <w:t xml:space="preserve"> </w:t>
      </w:r>
      <w:r>
        <w:t>у</w:t>
      </w:r>
      <w:r>
        <w:rPr>
          <w:spacing w:val="6"/>
        </w:rPr>
        <w:t xml:space="preserve"> </w:t>
      </w:r>
      <w:proofErr w:type="spellStart"/>
      <w:r>
        <w:t>звању</w:t>
      </w:r>
      <w:proofErr w:type="spellEnd"/>
      <w:r>
        <w:rPr>
          <w:u w:val="single"/>
        </w:rPr>
        <w:t xml:space="preserve"> </w:t>
      </w:r>
      <w:r>
        <w:rPr>
          <w:u w:val="single"/>
        </w:rPr>
        <w:tab/>
      </w:r>
      <w:r>
        <w:t>(НО</w:t>
      </w:r>
      <w:r>
        <w:rPr>
          <w:u w:val="single"/>
        </w:rPr>
        <w:t xml:space="preserve"> </w:t>
      </w:r>
      <w:r>
        <w:rPr>
          <w:u w:val="single"/>
        </w:rPr>
        <w:tab/>
      </w:r>
      <w:r>
        <w:t>,</w:t>
      </w:r>
      <w:r>
        <w:rPr>
          <w:spacing w:val="14"/>
        </w:rPr>
        <w:t xml:space="preserve"> </w:t>
      </w:r>
      <w:r>
        <w:t>УНО</w:t>
      </w:r>
    </w:p>
    <w:p w14:paraId="75171067" w14:textId="77777777" w:rsidR="00C6111E" w:rsidRDefault="00C6111E" w:rsidP="00C6111E">
      <w:pPr>
        <w:pStyle w:val="BodyText"/>
        <w:spacing w:before="1"/>
        <w:rPr>
          <w:sz w:val="21"/>
        </w:rPr>
      </w:pPr>
      <w:r>
        <w:rPr>
          <w:noProof/>
        </w:rPr>
        <mc:AlternateContent>
          <mc:Choice Requires="wps">
            <w:drawing>
              <wp:anchor distT="0" distB="0" distL="0" distR="0" simplePos="0" relativeHeight="251672576" behindDoc="1" locked="0" layoutInCell="1" allowOverlap="1" wp14:anchorId="1015A896" wp14:editId="29F12EB4">
                <wp:simplePos x="0" y="0"/>
                <wp:positionH relativeFrom="page">
                  <wp:posOffset>914400</wp:posOffset>
                </wp:positionH>
                <wp:positionV relativeFrom="paragraph">
                  <wp:posOffset>179070</wp:posOffset>
                </wp:positionV>
                <wp:extent cx="1432560" cy="6350"/>
                <wp:effectExtent l="0" t="0" r="0" b="4445"/>
                <wp:wrapTopAndBottom/>
                <wp:docPr id="2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25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9E3BC07" id="Rectangle 11" o:spid="_x0000_s1026" style="position:absolute;margin-left:1in;margin-top:14.1pt;width:112.8pt;height:.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" fillcolor="black" stroked="f">
                <w10:wrap type="topAndBottom" anchorx="page"/>
              </v:rect>
            </w:pict>
          </mc:Fallback>
        </mc:AlternateContent>
      </w:r>
    </w:p>
    <w:p w14:paraId="10DD2D0B" w14:textId="77777777" w:rsidR="00C6111E" w:rsidRDefault="00C6111E" w:rsidP="00C6111E">
      <w:pPr>
        <w:spacing w:before="39" w:line="261" w:lineRule="auto"/>
        <w:ind w:left="128" w:right="244"/>
        <w:jc w:val="both"/>
        <w:rPr>
          <w:sz w:val="18"/>
        </w:rPr>
      </w:pPr>
      <w:r>
        <w:rPr>
          <w:sz w:val="18"/>
          <w:vertAlign w:val="superscript"/>
        </w:rPr>
        <w:t>6</w:t>
      </w:r>
      <w:r>
        <w:rPr>
          <w:sz w:val="18"/>
        </w:rPr>
        <w:t xml:space="preserve"> </w:t>
      </w:r>
      <w:proofErr w:type="spellStart"/>
      <w:r>
        <w:rPr>
          <w:sz w:val="18"/>
        </w:rPr>
        <w:t>Чланови</w:t>
      </w:r>
      <w:proofErr w:type="spellEnd"/>
      <w:r>
        <w:rPr>
          <w:sz w:val="18"/>
        </w:rPr>
        <w:t xml:space="preserve"> </w:t>
      </w:r>
      <w:proofErr w:type="spellStart"/>
      <w:r>
        <w:rPr>
          <w:sz w:val="18"/>
        </w:rPr>
        <w:t>комисије</w:t>
      </w:r>
      <w:proofErr w:type="spellEnd"/>
      <w:r>
        <w:rPr>
          <w:sz w:val="18"/>
        </w:rPr>
        <w:t xml:space="preserve"> </w:t>
      </w:r>
      <w:proofErr w:type="spellStart"/>
      <w:r>
        <w:rPr>
          <w:sz w:val="18"/>
        </w:rPr>
        <w:t>који</w:t>
      </w:r>
      <w:proofErr w:type="spellEnd"/>
      <w:r>
        <w:rPr>
          <w:sz w:val="18"/>
        </w:rPr>
        <w:t xml:space="preserve"> </w:t>
      </w:r>
      <w:proofErr w:type="spellStart"/>
      <w:r>
        <w:rPr>
          <w:sz w:val="18"/>
        </w:rPr>
        <w:t>се</w:t>
      </w:r>
      <w:proofErr w:type="spellEnd"/>
      <w:r>
        <w:rPr>
          <w:sz w:val="18"/>
        </w:rPr>
        <w:t xml:space="preserve"> </w:t>
      </w:r>
      <w:proofErr w:type="spellStart"/>
      <w:r>
        <w:rPr>
          <w:sz w:val="18"/>
        </w:rPr>
        <w:t>не</w:t>
      </w:r>
      <w:proofErr w:type="spellEnd"/>
      <w:r>
        <w:rPr>
          <w:sz w:val="18"/>
        </w:rPr>
        <w:t xml:space="preserve"> </w:t>
      </w:r>
      <w:proofErr w:type="spellStart"/>
      <w:r>
        <w:rPr>
          <w:sz w:val="18"/>
        </w:rPr>
        <w:t>слажу</w:t>
      </w:r>
      <w:proofErr w:type="spellEnd"/>
      <w:r>
        <w:rPr>
          <w:sz w:val="18"/>
        </w:rPr>
        <w:t xml:space="preserve"> </w:t>
      </w:r>
      <w:proofErr w:type="spellStart"/>
      <w:r>
        <w:rPr>
          <w:sz w:val="18"/>
        </w:rPr>
        <w:t>са</w:t>
      </w:r>
      <w:proofErr w:type="spellEnd"/>
      <w:r>
        <w:rPr>
          <w:sz w:val="18"/>
        </w:rPr>
        <w:t xml:space="preserve"> </w:t>
      </w:r>
      <w:proofErr w:type="spellStart"/>
      <w:r>
        <w:rPr>
          <w:sz w:val="18"/>
        </w:rPr>
        <w:t>мишљењем</w:t>
      </w:r>
      <w:proofErr w:type="spellEnd"/>
      <w:r>
        <w:rPr>
          <w:sz w:val="18"/>
        </w:rPr>
        <w:t xml:space="preserve"> </w:t>
      </w:r>
      <w:proofErr w:type="spellStart"/>
      <w:r>
        <w:rPr>
          <w:sz w:val="18"/>
        </w:rPr>
        <w:t>већине</w:t>
      </w:r>
      <w:proofErr w:type="spellEnd"/>
      <w:r>
        <w:rPr>
          <w:sz w:val="18"/>
        </w:rPr>
        <w:t xml:space="preserve"> </w:t>
      </w:r>
      <w:proofErr w:type="spellStart"/>
      <w:r>
        <w:rPr>
          <w:sz w:val="18"/>
        </w:rPr>
        <w:t>чланова</w:t>
      </w:r>
      <w:proofErr w:type="spellEnd"/>
      <w:r>
        <w:rPr>
          <w:sz w:val="18"/>
        </w:rPr>
        <w:t xml:space="preserve"> </w:t>
      </w:r>
      <w:proofErr w:type="spellStart"/>
      <w:r>
        <w:rPr>
          <w:sz w:val="18"/>
        </w:rPr>
        <w:t>комисије</w:t>
      </w:r>
      <w:proofErr w:type="spellEnd"/>
      <w:r>
        <w:rPr>
          <w:sz w:val="18"/>
        </w:rPr>
        <w:t xml:space="preserve">, </w:t>
      </w:r>
      <w:proofErr w:type="spellStart"/>
      <w:r>
        <w:rPr>
          <w:sz w:val="18"/>
        </w:rPr>
        <w:t>обавезни</w:t>
      </w:r>
      <w:proofErr w:type="spellEnd"/>
      <w:r>
        <w:rPr>
          <w:sz w:val="18"/>
        </w:rPr>
        <w:t xml:space="preserve"> </w:t>
      </w:r>
      <w:proofErr w:type="spellStart"/>
      <w:r>
        <w:rPr>
          <w:sz w:val="18"/>
        </w:rPr>
        <w:t>су</w:t>
      </w:r>
      <w:proofErr w:type="spellEnd"/>
      <w:r>
        <w:rPr>
          <w:sz w:val="18"/>
        </w:rPr>
        <w:t xml:space="preserve"> </w:t>
      </w:r>
      <w:proofErr w:type="spellStart"/>
      <w:r>
        <w:rPr>
          <w:sz w:val="18"/>
        </w:rPr>
        <w:t>да</w:t>
      </w:r>
      <w:proofErr w:type="spellEnd"/>
      <w:r>
        <w:rPr>
          <w:sz w:val="18"/>
        </w:rPr>
        <w:t xml:space="preserve"> у </w:t>
      </w:r>
      <w:proofErr w:type="spellStart"/>
      <w:r>
        <w:rPr>
          <w:sz w:val="18"/>
        </w:rPr>
        <w:t>извештај</w:t>
      </w:r>
      <w:proofErr w:type="spellEnd"/>
      <w:r>
        <w:rPr>
          <w:sz w:val="18"/>
        </w:rPr>
        <w:t xml:space="preserve"> </w:t>
      </w:r>
      <w:proofErr w:type="spellStart"/>
      <w:r>
        <w:rPr>
          <w:sz w:val="18"/>
        </w:rPr>
        <w:t>унесу</w:t>
      </w:r>
      <w:proofErr w:type="spellEnd"/>
      <w:r>
        <w:rPr>
          <w:sz w:val="18"/>
        </w:rPr>
        <w:t xml:space="preserve"> </w:t>
      </w:r>
      <w:proofErr w:type="spellStart"/>
      <w:r>
        <w:rPr>
          <w:sz w:val="18"/>
        </w:rPr>
        <w:t>издовојено</w:t>
      </w:r>
      <w:proofErr w:type="spellEnd"/>
      <w:r>
        <w:rPr>
          <w:sz w:val="18"/>
        </w:rPr>
        <w:t xml:space="preserve"> </w:t>
      </w:r>
      <w:proofErr w:type="spellStart"/>
      <w:r>
        <w:rPr>
          <w:sz w:val="18"/>
        </w:rPr>
        <w:t>мишљење</w:t>
      </w:r>
      <w:proofErr w:type="spellEnd"/>
      <w:r>
        <w:rPr>
          <w:sz w:val="18"/>
        </w:rPr>
        <w:t xml:space="preserve"> </w:t>
      </w:r>
      <w:proofErr w:type="spellStart"/>
      <w:r>
        <w:rPr>
          <w:sz w:val="18"/>
        </w:rPr>
        <w:t>са</w:t>
      </w:r>
      <w:proofErr w:type="spellEnd"/>
      <w:r>
        <w:rPr>
          <w:sz w:val="18"/>
        </w:rPr>
        <w:t xml:space="preserve"> </w:t>
      </w:r>
      <w:proofErr w:type="spellStart"/>
      <w:r>
        <w:rPr>
          <w:sz w:val="18"/>
        </w:rPr>
        <w:t>образложењем</w:t>
      </w:r>
      <w:proofErr w:type="spellEnd"/>
      <w:r>
        <w:rPr>
          <w:sz w:val="18"/>
        </w:rPr>
        <w:t xml:space="preserve"> </w:t>
      </w:r>
      <w:proofErr w:type="spellStart"/>
      <w:r>
        <w:rPr>
          <w:sz w:val="18"/>
        </w:rPr>
        <w:t>разлога</w:t>
      </w:r>
      <w:proofErr w:type="spellEnd"/>
      <w:r>
        <w:rPr>
          <w:sz w:val="18"/>
        </w:rPr>
        <w:t xml:space="preserve"> </w:t>
      </w:r>
      <w:proofErr w:type="spellStart"/>
      <w:r>
        <w:rPr>
          <w:sz w:val="18"/>
        </w:rPr>
        <w:t>због</w:t>
      </w:r>
      <w:proofErr w:type="spellEnd"/>
      <w:r>
        <w:rPr>
          <w:sz w:val="18"/>
        </w:rPr>
        <w:t xml:space="preserve"> </w:t>
      </w:r>
      <w:proofErr w:type="spellStart"/>
      <w:r>
        <w:rPr>
          <w:sz w:val="18"/>
        </w:rPr>
        <w:t>се</w:t>
      </w:r>
      <w:proofErr w:type="spellEnd"/>
      <w:r>
        <w:rPr>
          <w:sz w:val="18"/>
        </w:rPr>
        <w:t xml:space="preserve"> </w:t>
      </w:r>
      <w:proofErr w:type="spellStart"/>
      <w:r>
        <w:rPr>
          <w:sz w:val="18"/>
        </w:rPr>
        <w:t>не</w:t>
      </w:r>
      <w:proofErr w:type="spellEnd"/>
      <w:r>
        <w:rPr>
          <w:sz w:val="18"/>
        </w:rPr>
        <w:t xml:space="preserve"> </w:t>
      </w:r>
      <w:proofErr w:type="spellStart"/>
      <w:r>
        <w:rPr>
          <w:sz w:val="18"/>
        </w:rPr>
        <w:t>слажу</w:t>
      </w:r>
      <w:proofErr w:type="spellEnd"/>
      <w:r>
        <w:rPr>
          <w:sz w:val="18"/>
        </w:rPr>
        <w:t xml:space="preserve"> </w:t>
      </w:r>
      <w:proofErr w:type="spellStart"/>
      <w:r>
        <w:rPr>
          <w:sz w:val="18"/>
        </w:rPr>
        <w:t>са</w:t>
      </w:r>
      <w:proofErr w:type="spellEnd"/>
      <w:r>
        <w:rPr>
          <w:sz w:val="18"/>
        </w:rPr>
        <w:t xml:space="preserve"> </w:t>
      </w:r>
      <w:proofErr w:type="spellStart"/>
      <w:r>
        <w:rPr>
          <w:sz w:val="18"/>
        </w:rPr>
        <w:t>мишљењем</w:t>
      </w:r>
      <w:proofErr w:type="spellEnd"/>
      <w:r>
        <w:rPr>
          <w:sz w:val="18"/>
        </w:rPr>
        <w:t xml:space="preserve"> </w:t>
      </w:r>
      <w:proofErr w:type="spellStart"/>
      <w:r>
        <w:rPr>
          <w:sz w:val="18"/>
        </w:rPr>
        <w:t>већине</w:t>
      </w:r>
      <w:proofErr w:type="spellEnd"/>
      <w:r>
        <w:rPr>
          <w:sz w:val="18"/>
        </w:rPr>
        <w:t xml:space="preserve"> </w:t>
      </w:r>
      <w:proofErr w:type="spellStart"/>
      <w:r>
        <w:rPr>
          <w:sz w:val="18"/>
        </w:rPr>
        <w:t>чланова</w:t>
      </w:r>
      <w:proofErr w:type="spellEnd"/>
      <w:r>
        <w:rPr>
          <w:sz w:val="18"/>
        </w:rPr>
        <w:t xml:space="preserve"> </w:t>
      </w:r>
      <w:proofErr w:type="spellStart"/>
      <w:r>
        <w:rPr>
          <w:sz w:val="18"/>
        </w:rPr>
        <w:t>комисије</w:t>
      </w:r>
      <w:proofErr w:type="spellEnd"/>
      <w:r>
        <w:rPr>
          <w:sz w:val="18"/>
        </w:rPr>
        <w:t xml:space="preserve"> (</w:t>
      </w:r>
      <w:proofErr w:type="spellStart"/>
      <w:r>
        <w:rPr>
          <w:sz w:val="18"/>
        </w:rPr>
        <w:t>члан</w:t>
      </w:r>
      <w:proofErr w:type="spellEnd"/>
      <w:r>
        <w:rPr>
          <w:sz w:val="18"/>
        </w:rPr>
        <w:t xml:space="preserve"> </w:t>
      </w:r>
      <w:proofErr w:type="spellStart"/>
      <w:r>
        <w:rPr>
          <w:sz w:val="18"/>
        </w:rPr>
        <w:t>комисије</w:t>
      </w:r>
      <w:proofErr w:type="spellEnd"/>
      <w:r>
        <w:rPr>
          <w:sz w:val="18"/>
        </w:rPr>
        <w:t xml:space="preserve"> </w:t>
      </w:r>
      <w:proofErr w:type="spellStart"/>
      <w:r>
        <w:rPr>
          <w:sz w:val="18"/>
        </w:rPr>
        <w:t>који</w:t>
      </w:r>
      <w:proofErr w:type="spellEnd"/>
      <w:r>
        <w:rPr>
          <w:sz w:val="18"/>
        </w:rPr>
        <w:t xml:space="preserve"> </w:t>
      </w:r>
      <w:proofErr w:type="spellStart"/>
      <w:r>
        <w:rPr>
          <w:sz w:val="18"/>
        </w:rPr>
        <w:t>је</w:t>
      </w:r>
      <w:proofErr w:type="spellEnd"/>
      <w:r>
        <w:rPr>
          <w:sz w:val="18"/>
        </w:rPr>
        <w:t xml:space="preserve"> </w:t>
      </w:r>
      <w:proofErr w:type="spellStart"/>
      <w:r>
        <w:rPr>
          <w:sz w:val="18"/>
        </w:rPr>
        <w:t>издвојио</w:t>
      </w:r>
      <w:proofErr w:type="spellEnd"/>
      <w:r>
        <w:rPr>
          <w:sz w:val="18"/>
        </w:rPr>
        <w:t xml:space="preserve"> </w:t>
      </w:r>
      <w:proofErr w:type="spellStart"/>
      <w:r>
        <w:rPr>
          <w:sz w:val="18"/>
        </w:rPr>
        <w:t>мишљење</w:t>
      </w:r>
      <w:proofErr w:type="spellEnd"/>
      <w:r>
        <w:rPr>
          <w:sz w:val="18"/>
        </w:rPr>
        <w:t xml:space="preserve"> </w:t>
      </w:r>
      <w:proofErr w:type="spellStart"/>
      <w:r>
        <w:rPr>
          <w:sz w:val="18"/>
        </w:rPr>
        <w:t>потписује</w:t>
      </w:r>
      <w:proofErr w:type="spellEnd"/>
      <w:r>
        <w:rPr>
          <w:sz w:val="18"/>
        </w:rPr>
        <w:t xml:space="preserve"> </w:t>
      </w:r>
      <w:proofErr w:type="spellStart"/>
      <w:r>
        <w:rPr>
          <w:sz w:val="18"/>
        </w:rPr>
        <w:t>се</w:t>
      </w:r>
      <w:proofErr w:type="spellEnd"/>
      <w:r>
        <w:rPr>
          <w:sz w:val="18"/>
        </w:rPr>
        <w:t xml:space="preserve"> </w:t>
      </w:r>
      <w:proofErr w:type="spellStart"/>
      <w:r>
        <w:rPr>
          <w:sz w:val="18"/>
        </w:rPr>
        <w:t>испод</w:t>
      </w:r>
      <w:proofErr w:type="spellEnd"/>
      <w:r>
        <w:rPr>
          <w:sz w:val="18"/>
        </w:rPr>
        <w:t xml:space="preserve"> </w:t>
      </w:r>
      <w:proofErr w:type="spellStart"/>
      <w:r>
        <w:rPr>
          <w:sz w:val="18"/>
        </w:rPr>
        <w:t>навода</w:t>
      </w:r>
      <w:proofErr w:type="spellEnd"/>
      <w:r>
        <w:rPr>
          <w:sz w:val="18"/>
        </w:rPr>
        <w:t xml:space="preserve"> о </w:t>
      </w:r>
      <w:proofErr w:type="spellStart"/>
      <w:r>
        <w:rPr>
          <w:sz w:val="18"/>
        </w:rPr>
        <w:t>издвојеном</w:t>
      </w:r>
      <w:proofErr w:type="spellEnd"/>
      <w:r>
        <w:rPr>
          <w:sz w:val="18"/>
        </w:rPr>
        <w:t xml:space="preserve"> </w:t>
      </w:r>
      <w:proofErr w:type="spellStart"/>
      <w:r>
        <w:rPr>
          <w:sz w:val="18"/>
        </w:rPr>
        <w:t>мишљењу</w:t>
      </w:r>
      <w:proofErr w:type="spellEnd"/>
      <w:r>
        <w:rPr>
          <w:sz w:val="18"/>
        </w:rPr>
        <w:t>)</w:t>
      </w:r>
    </w:p>
    <w:p w14:paraId="2EB1F665" w14:textId="77777777" w:rsidR="00466F70" w:rsidRPr="00466F70" w:rsidRDefault="00466F70" w:rsidP="003F64BC">
      <w:pPr>
        <w:spacing w:before="24"/>
        <w:ind w:left="121"/>
        <w:rPr>
          <w:sz w:val="24"/>
          <w:szCs w:val="24"/>
          <w:lang w:val="sr-Cyrl-RS"/>
        </w:rPr>
      </w:pPr>
    </w:p>
    <w:p w14:paraId="66DF3B53" w14:textId="77777777" w:rsidR="00466F70" w:rsidRDefault="00466F70" w:rsidP="003F64BC">
      <w:pPr>
        <w:spacing w:before="24"/>
        <w:ind w:left="121"/>
        <w:rPr>
          <w:sz w:val="18"/>
          <w:lang w:val="sr-Cyrl-RS"/>
        </w:rPr>
      </w:pPr>
    </w:p>
    <w:p w14:paraId="51202B00" w14:textId="77777777" w:rsidR="00466F70" w:rsidRPr="00466F70" w:rsidRDefault="00466F70" w:rsidP="00466F70">
      <w:pPr>
        <w:rPr>
          <w:sz w:val="18"/>
          <w:lang w:val="sr-Cyrl-RS"/>
        </w:rPr>
      </w:pPr>
    </w:p>
    <w:p w14:paraId="5E06022A" w14:textId="77777777" w:rsidR="00466F70" w:rsidRPr="00466F70" w:rsidRDefault="00466F70" w:rsidP="00466F70">
      <w:pPr>
        <w:rPr>
          <w:sz w:val="18"/>
          <w:lang w:val="sr-Cyrl-RS"/>
        </w:rPr>
      </w:pPr>
    </w:p>
    <w:p w14:paraId="0A7D9F32" w14:textId="77777777" w:rsidR="00466F70" w:rsidRPr="00466F70" w:rsidRDefault="00466F70" w:rsidP="00466F70">
      <w:pPr>
        <w:rPr>
          <w:sz w:val="18"/>
          <w:lang w:val="sr-Cyrl-RS"/>
        </w:rPr>
      </w:pPr>
    </w:p>
    <w:p w14:paraId="0C3EEF55" w14:textId="77777777" w:rsidR="00466F70" w:rsidRPr="00466F70" w:rsidRDefault="00466F70" w:rsidP="00466F70">
      <w:pPr>
        <w:rPr>
          <w:sz w:val="18"/>
          <w:lang w:val="sr-Cyrl-RS"/>
        </w:rPr>
      </w:pPr>
    </w:p>
    <w:p w14:paraId="1F0B6947" w14:textId="77777777" w:rsidR="00466F70" w:rsidRPr="00466F70" w:rsidRDefault="00466F70" w:rsidP="00466F70">
      <w:pPr>
        <w:rPr>
          <w:sz w:val="18"/>
          <w:lang w:val="sr-Cyrl-RS"/>
        </w:rPr>
      </w:pPr>
    </w:p>
    <w:p w14:paraId="0CA8983C" w14:textId="77777777" w:rsidR="00466F70" w:rsidRPr="00466F70" w:rsidRDefault="00466F70" w:rsidP="00466F70">
      <w:pPr>
        <w:rPr>
          <w:sz w:val="18"/>
          <w:lang w:val="sr-Cyrl-RS"/>
        </w:rPr>
      </w:pPr>
    </w:p>
    <w:p w14:paraId="7A321B78" w14:textId="77777777" w:rsidR="00466F70" w:rsidRPr="00466F70" w:rsidRDefault="00466F70" w:rsidP="00466F70">
      <w:pPr>
        <w:rPr>
          <w:sz w:val="18"/>
          <w:lang w:val="sr-Cyrl-RS"/>
        </w:rPr>
      </w:pPr>
    </w:p>
    <w:p w14:paraId="23989E69" w14:textId="77777777" w:rsidR="00466F70" w:rsidRPr="00466F70" w:rsidRDefault="00466F70" w:rsidP="00466F70">
      <w:pPr>
        <w:rPr>
          <w:sz w:val="18"/>
          <w:lang w:val="sr-Cyrl-RS"/>
        </w:rPr>
      </w:pPr>
    </w:p>
    <w:p w14:paraId="33694D04" w14:textId="77777777" w:rsidR="00466F70" w:rsidRPr="00466F70" w:rsidRDefault="00466F70" w:rsidP="00466F70">
      <w:pPr>
        <w:rPr>
          <w:sz w:val="18"/>
          <w:lang w:val="sr-Cyrl-RS"/>
        </w:rPr>
      </w:pPr>
    </w:p>
    <w:p w14:paraId="7882B9BB" w14:textId="77777777" w:rsidR="00466F70" w:rsidRPr="00466F70" w:rsidRDefault="00466F70" w:rsidP="00466F70">
      <w:pPr>
        <w:rPr>
          <w:sz w:val="18"/>
          <w:lang w:val="sr-Cyrl-RS"/>
        </w:rPr>
      </w:pPr>
    </w:p>
    <w:p w14:paraId="375D87BD" w14:textId="77777777" w:rsidR="00466F70" w:rsidRPr="00466F70" w:rsidRDefault="00466F70" w:rsidP="00466F70">
      <w:pPr>
        <w:rPr>
          <w:sz w:val="18"/>
          <w:lang w:val="sr-Cyrl-RS"/>
        </w:rPr>
      </w:pPr>
    </w:p>
    <w:p w14:paraId="53F91832" w14:textId="77777777" w:rsidR="00466F70" w:rsidRPr="00466F70" w:rsidRDefault="00466F70" w:rsidP="00466F70">
      <w:pPr>
        <w:rPr>
          <w:sz w:val="18"/>
          <w:lang w:val="sr-Cyrl-RS"/>
        </w:rPr>
      </w:pPr>
    </w:p>
    <w:p w14:paraId="36C685C4" w14:textId="77777777" w:rsidR="00466F70" w:rsidRPr="00466F70" w:rsidRDefault="00466F70" w:rsidP="00466F70">
      <w:pPr>
        <w:rPr>
          <w:sz w:val="18"/>
          <w:lang w:val="sr-Cyrl-RS"/>
        </w:rPr>
      </w:pPr>
    </w:p>
    <w:p w14:paraId="082A595B" w14:textId="77777777" w:rsidR="00466F70" w:rsidRPr="00466F70" w:rsidRDefault="00466F70" w:rsidP="00466F70">
      <w:pPr>
        <w:rPr>
          <w:sz w:val="18"/>
          <w:lang w:val="sr-Cyrl-RS"/>
        </w:rPr>
      </w:pPr>
    </w:p>
    <w:p w14:paraId="7231A401" w14:textId="77777777" w:rsidR="00466F70" w:rsidRPr="00466F70" w:rsidRDefault="00466F70" w:rsidP="00466F70">
      <w:pPr>
        <w:rPr>
          <w:sz w:val="18"/>
          <w:lang w:val="sr-Cyrl-RS"/>
        </w:rPr>
      </w:pPr>
    </w:p>
    <w:p w14:paraId="56E9E4E5" w14:textId="7808781B" w:rsidR="00466F70" w:rsidRPr="00466F70" w:rsidRDefault="00466F70" w:rsidP="00466F70">
      <w:pPr>
        <w:tabs>
          <w:tab w:val="left" w:pos="2625"/>
        </w:tabs>
        <w:rPr>
          <w:sz w:val="18"/>
          <w:lang w:val="sr-Cyrl-RS"/>
        </w:rPr>
        <w:sectPr w:rsidR="00466F70" w:rsidRPr="00466F70">
          <w:footerReference w:type="default" r:id="rId9"/>
          <w:pgSz w:w="11900" w:h="16840"/>
          <w:pgMar w:top="1380" w:right="1200" w:bottom="280" w:left="1320" w:header="0" w:footer="0" w:gutter="0"/>
          <w:cols w:space="720"/>
        </w:sectPr>
      </w:pPr>
    </w:p>
    <w:p w14:paraId="3E895B2D" w14:textId="77777777" w:rsidR="008C0DF0" w:rsidRDefault="008C0DF0"/>
    <w:sectPr w:rsidR="008C0DF0" w:rsidSect="008C0DF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0B4B7" w14:textId="77777777" w:rsidR="006349AB" w:rsidRDefault="006349AB">
      <w:r>
        <w:separator/>
      </w:r>
    </w:p>
  </w:endnote>
  <w:endnote w:type="continuationSeparator" w:id="0">
    <w:p w14:paraId="048EC7ED" w14:textId="77777777" w:rsidR="006349AB" w:rsidRDefault="0063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Sylfaen"/>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29F60" w14:textId="77777777" w:rsidR="00CA3A3B" w:rsidRDefault="006349AB">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D9567" w14:textId="77777777" w:rsidR="00CA3A3B" w:rsidRDefault="006349A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FC794" w14:textId="77777777" w:rsidR="006349AB" w:rsidRDefault="006349AB">
      <w:r>
        <w:separator/>
      </w:r>
    </w:p>
  </w:footnote>
  <w:footnote w:type="continuationSeparator" w:id="0">
    <w:p w14:paraId="09B57EF7" w14:textId="77777777" w:rsidR="006349AB" w:rsidRDefault="00634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pt;height:.6pt" o:bullet="t">
        <v:imagedata r:id="rId1" o:title="clip_image001"/>
      </v:shape>
    </w:pict>
  </w:numPicBullet>
  <w:abstractNum w:abstractNumId="0" w15:restartNumberingAfterBreak="0">
    <w:nsid w:val="42DD5845"/>
    <w:multiLevelType w:val="hybridMultilevel"/>
    <w:tmpl w:val="4D925AC0"/>
    <w:lvl w:ilvl="0" w:tplc="FAA66F08">
      <w:start w:val="1"/>
      <w:numFmt w:val="decimal"/>
      <w:lvlText w:val="%1."/>
      <w:lvlJc w:val="left"/>
      <w:pPr>
        <w:ind w:left="230" w:hanging="240"/>
      </w:pPr>
      <w:rPr>
        <w:rFonts w:ascii="Times New Roman" w:eastAsia="Times New Roman" w:hAnsi="Times New Roman" w:cs="Times New Roman" w:hint="default"/>
        <w:spacing w:val="-17"/>
        <w:w w:val="100"/>
        <w:sz w:val="24"/>
        <w:szCs w:val="24"/>
        <w:lang w:eastAsia="en-US" w:bidi="ar-SA"/>
      </w:rPr>
    </w:lvl>
    <w:lvl w:ilvl="1" w:tplc="1FC41CC4">
      <w:numFmt w:val="bullet"/>
      <w:lvlText w:val="•"/>
      <w:lvlJc w:val="left"/>
      <w:pPr>
        <w:ind w:left="1154" w:hanging="240"/>
      </w:pPr>
      <w:rPr>
        <w:rFonts w:hint="default"/>
        <w:lang w:eastAsia="en-US" w:bidi="ar-SA"/>
      </w:rPr>
    </w:lvl>
    <w:lvl w:ilvl="2" w:tplc="01A21E84">
      <w:numFmt w:val="bullet"/>
      <w:lvlText w:val="•"/>
      <w:lvlJc w:val="left"/>
      <w:pPr>
        <w:ind w:left="2068" w:hanging="240"/>
      </w:pPr>
      <w:rPr>
        <w:rFonts w:hint="default"/>
        <w:lang w:eastAsia="en-US" w:bidi="ar-SA"/>
      </w:rPr>
    </w:lvl>
    <w:lvl w:ilvl="3" w:tplc="2EDAE1BA">
      <w:numFmt w:val="bullet"/>
      <w:lvlText w:val="•"/>
      <w:lvlJc w:val="left"/>
      <w:pPr>
        <w:ind w:left="2982" w:hanging="240"/>
      </w:pPr>
      <w:rPr>
        <w:rFonts w:hint="default"/>
        <w:lang w:eastAsia="en-US" w:bidi="ar-SA"/>
      </w:rPr>
    </w:lvl>
    <w:lvl w:ilvl="4" w:tplc="5D166830">
      <w:numFmt w:val="bullet"/>
      <w:lvlText w:val="•"/>
      <w:lvlJc w:val="left"/>
      <w:pPr>
        <w:ind w:left="3896" w:hanging="240"/>
      </w:pPr>
      <w:rPr>
        <w:rFonts w:hint="default"/>
        <w:lang w:eastAsia="en-US" w:bidi="ar-SA"/>
      </w:rPr>
    </w:lvl>
    <w:lvl w:ilvl="5" w:tplc="6DDAA8AA">
      <w:numFmt w:val="bullet"/>
      <w:lvlText w:val="•"/>
      <w:lvlJc w:val="left"/>
      <w:pPr>
        <w:ind w:left="4810" w:hanging="240"/>
      </w:pPr>
      <w:rPr>
        <w:rFonts w:hint="default"/>
        <w:lang w:eastAsia="en-US" w:bidi="ar-SA"/>
      </w:rPr>
    </w:lvl>
    <w:lvl w:ilvl="6" w:tplc="36E8CFD0">
      <w:numFmt w:val="bullet"/>
      <w:lvlText w:val="•"/>
      <w:lvlJc w:val="left"/>
      <w:pPr>
        <w:ind w:left="5724" w:hanging="240"/>
      </w:pPr>
      <w:rPr>
        <w:rFonts w:hint="default"/>
        <w:lang w:eastAsia="en-US" w:bidi="ar-SA"/>
      </w:rPr>
    </w:lvl>
    <w:lvl w:ilvl="7" w:tplc="0FCC5A5E">
      <w:numFmt w:val="bullet"/>
      <w:lvlText w:val="•"/>
      <w:lvlJc w:val="left"/>
      <w:pPr>
        <w:ind w:left="6638" w:hanging="240"/>
      </w:pPr>
      <w:rPr>
        <w:rFonts w:hint="default"/>
        <w:lang w:eastAsia="en-US" w:bidi="ar-SA"/>
      </w:rPr>
    </w:lvl>
    <w:lvl w:ilvl="8" w:tplc="2E2EF856">
      <w:numFmt w:val="bullet"/>
      <w:lvlText w:val="•"/>
      <w:lvlJc w:val="left"/>
      <w:pPr>
        <w:ind w:left="7552" w:hanging="240"/>
      </w:pPr>
      <w:rPr>
        <w:rFonts w:hint="default"/>
        <w:lang w:eastAsia="en-US" w:bidi="ar-SA"/>
      </w:rPr>
    </w:lvl>
  </w:abstractNum>
  <w:abstractNum w:abstractNumId="1" w15:restartNumberingAfterBreak="0">
    <w:nsid w:val="515E4214"/>
    <w:multiLevelType w:val="hybridMultilevel"/>
    <w:tmpl w:val="811ED39C"/>
    <w:lvl w:ilvl="0" w:tplc="BB80A9F8">
      <w:start w:val="1"/>
      <w:numFmt w:val="bullet"/>
      <w:lvlText w:val=""/>
      <w:lvlPicBulletId w:val="0"/>
      <w:lvlJc w:val="left"/>
      <w:pPr>
        <w:tabs>
          <w:tab w:val="num" w:pos="720"/>
        </w:tabs>
        <w:ind w:left="720" w:hanging="360"/>
      </w:pPr>
      <w:rPr>
        <w:rFonts w:ascii="Symbol" w:hAnsi="Symbol" w:hint="default"/>
      </w:rPr>
    </w:lvl>
    <w:lvl w:ilvl="1" w:tplc="19C29D6E">
      <w:start w:val="1"/>
      <w:numFmt w:val="bullet"/>
      <w:lvlText w:val=""/>
      <w:lvlJc w:val="left"/>
      <w:pPr>
        <w:tabs>
          <w:tab w:val="num" w:pos="1440"/>
        </w:tabs>
        <w:ind w:left="1440" w:hanging="360"/>
      </w:pPr>
      <w:rPr>
        <w:rFonts w:ascii="Symbol" w:hAnsi="Symbol" w:hint="default"/>
      </w:rPr>
    </w:lvl>
    <w:lvl w:ilvl="2" w:tplc="EB3E6384">
      <w:start w:val="1"/>
      <w:numFmt w:val="bullet"/>
      <w:lvlText w:val=""/>
      <w:lvlJc w:val="left"/>
      <w:pPr>
        <w:tabs>
          <w:tab w:val="num" w:pos="2160"/>
        </w:tabs>
        <w:ind w:left="2160" w:hanging="360"/>
      </w:pPr>
      <w:rPr>
        <w:rFonts w:ascii="Symbol" w:hAnsi="Symbol" w:hint="default"/>
      </w:rPr>
    </w:lvl>
    <w:lvl w:ilvl="3" w:tplc="3306C70A">
      <w:start w:val="1"/>
      <w:numFmt w:val="bullet"/>
      <w:lvlText w:val=""/>
      <w:lvlJc w:val="left"/>
      <w:pPr>
        <w:tabs>
          <w:tab w:val="num" w:pos="2880"/>
        </w:tabs>
        <w:ind w:left="2880" w:hanging="360"/>
      </w:pPr>
      <w:rPr>
        <w:rFonts w:ascii="Symbol" w:hAnsi="Symbol" w:hint="default"/>
      </w:rPr>
    </w:lvl>
    <w:lvl w:ilvl="4" w:tplc="5DD42504">
      <w:start w:val="1"/>
      <w:numFmt w:val="bullet"/>
      <w:lvlText w:val=""/>
      <w:lvlJc w:val="left"/>
      <w:pPr>
        <w:tabs>
          <w:tab w:val="num" w:pos="3600"/>
        </w:tabs>
        <w:ind w:left="3600" w:hanging="360"/>
      </w:pPr>
      <w:rPr>
        <w:rFonts w:ascii="Symbol" w:hAnsi="Symbol" w:hint="default"/>
      </w:rPr>
    </w:lvl>
    <w:lvl w:ilvl="5" w:tplc="51A6D682">
      <w:start w:val="1"/>
      <w:numFmt w:val="bullet"/>
      <w:lvlText w:val=""/>
      <w:lvlJc w:val="left"/>
      <w:pPr>
        <w:tabs>
          <w:tab w:val="num" w:pos="4320"/>
        </w:tabs>
        <w:ind w:left="4320" w:hanging="360"/>
      </w:pPr>
      <w:rPr>
        <w:rFonts w:ascii="Symbol" w:hAnsi="Symbol" w:hint="default"/>
      </w:rPr>
    </w:lvl>
    <w:lvl w:ilvl="6" w:tplc="F6C6A220">
      <w:start w:val="1"/>
      <w:numFmt w:val="bullet"/>
      <w:lvlText w:val=""/>
      <w:lvlJc w:val="left"/>
      <w:pPr>
        <w:tabs>
          <w:tab w:val="num" w:pos="5040"/>
        </w:tabs>
        <w:ind w:left="5040" w:hanging="360"/>
      </w:pPr>
      <w:rPr>
        <w:rFonts w:ascii="Symbol" w:hAnsi="Symbol" w:hint="default"/>
      </w:rPr>
    </w:lvl>
    <w:lvl w:ilvl="7" w:tplc="2E3E7C68">
      <w:start w:val="1"/>
      <w:numFmt w:val="bullet"/>
      <w:lvlText w:val=""/>
      <w:lvlJc w:val="left"/>
      <w:pPr>
        <w:tabs>
          <w:tab w:val="num" w:pos="5760"/>
        </w:tabs>
        <w:ind w:left="5760" w:hanging="360"/>
      </w:pPr>
      <w:rPr>
        <w:rFonts w:ascii="Symbol" w:hAnsi="Symbol" w:hint="default"/>
      </w:rPr>
    </w:lvl>
    <w:lvl w:ilvl="8" w:tplc="3DF41DE4">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43D"/>
    <w:rsid w:val="00006128"/>
    <w:rsid w:val="00007D28"/>
    <w:rsid w:val="00031300"/>
    <w:rsid w:val="000352F9"/>
    <w:rsid w:val="00075B64"/>
    <w:rsid w:val="00095008"/>
    <w:rsid w:val="000C0ABA"/>
    <w:rsid w:val="000D5F1F"/>
    <w:rsid w:val="000E54D8"/>
    <w:rsid w:val="000F4BC3"/>
    <w:rsid w:val="00150861"/>
    <w:rsid w:val="00164097"/>
    <w:rsid w:val="0019132C"/>
    <w:rsid w:val="00192D63"/>
    <w:rsid w:val="001A2EFA"/>
    <w:rsid w:val="001C4E19"/>
    <w:rsid w:val="001F36FA"/>
    <w:rsid w:val="002012CE"/>
    <w:rsid w:val="002138DC"/>
    <w:rsid w:val="002317CD"/>
    <w:rsid w:val="002363C4"/>
    <w:rsid w:val="00244AE8"/>
    <w:rsid w:val="0025335A"/>
    <w:rsid w:val="00271E02"/>
    <w:rsid w:val="002773B5"/>
    <w:rsid w:val="002818D4"/>
    <w:rsid w:val="002B1543"/>
    <w:rsid w:val="002C0572"/>
    <w:rsid w:val="002D2BEB"/>
    <w:rsid w:val="002D7A62"/>
    <w:rsid w:val="002E007C"/>
    <w:rsid w:val="00324D9F"/>
    <w:rsid w:val="003553CE"/>
    <w:rsid w:val="0037243D"/>
    <w:rsid w:val="003866D9"/>
    <w:rsid w:val="003904F3"/>
    <w:rsid w:val="00391978"/>
    <w:rsid w:val="003A1DEB"/>
    <w:rsid w:val="003E5AD2"/>
    <w:rsid w:val="003F64BC"/>
    <w:rsid w:val="004405E7"/>
    <w:rsid w:val="00450EC4"/>
    <w:rsid w:val="00464CE1"/>
    <w:rsid w:val="00466F70"/>
    <w:rsid w:val="00474D5F"/>
    <w:rsid w:val="00491B05"/>
    <w:rsid w:val="0049562F"/>
    <w:rsid w:val="00495B02"/>
    <w:rsid w:val="004A0826"/>
    <w:rsid w:val="004B5619"/>
    <w:rsid w:val="004E3139"/>
    <w:rsid w:val="00502C77"/>
    <w:rsid w:val="00522B60"/>
    <w:rsid w:val="00546346"/>
    <w:rsid w:val="00561510"/>
    <w:rsid w:val="005C1850"/>
    <w:rsid w:val="005E4236"/>
    <w:rsid w:val="005E4F55"/>
    <w:rsid w:val="005E7F89"/>
    <w:rsid w:val="005F4CD9"/>
    <w:rsid w:val="006349AB"/>
    <w:rsid w:val="006449CC"/>
    <w:rsid w:val="0066496F"/>
    <w:rsid w:val="00667478"/>
    <w:rsid w:val="006853AB"/>
    <w:rsid w:val="006C00C9"/>
    <w:rsid w:val="00754E94"/>
    <w:rsid w:val="0076043B"/>
    <w:rsid w:val="00781AC2"/>
    <w:rsid w:val="007821D8"/>
    <w:rsid w:val="007A2FDE"/>
    <w:rsid w:val="007A36DE"/>
    <w:rsid w:val="007C612D"/>
    <w:rsid w:val="007D1DBE"/>
    <w:rsid w:val="007D2948"/>
    <w:rsid w:val="007F5FCC"/>
    <w:rsid w:val="00832AAB"/>
    <w:rsid w:val="008426E3"/>
    <w:rsid w:val="008C0DF0"/>
    <w:rsid w:val="008C6B06"/>
    <w:rsid w:val="008E19C7"/>
    <w:rsid w:val="008E67A4"/>
    <w:rsid w:val="008F103C"/>
    <w:rsid w:val="0091004E"/>
    <w:rsid w:val="0093462F"/>
    <w:rsid w:val="00964E89"/>
    <w:rsid w:val="009B335A"/>
    <w:rsid w:val="009C004C"/>
    <w:rsid w:val="009C083D"/>
    <w:rsid w:val="009C0CF1"/>
    <w:rsid w:val="009C3E3E"/>
    <w:rsid w:val="009F53A0"/>
    <w:rsid w:val="00A043F0"/>
    <w:rsid w:val="00A07C5A"/>
    <w:rsid w:val="00A1041D"/>
    <w:rsid w:val="00A220FA"/>
    <w:rsid w:val="00A6441A"/>
    <w:rsid w:val="00A83961"/>
    <w:rsid w:val="00A8439D"/>
    <w:rsid w:val="00AB28B0"/>
    <w:rsid w:val="00AD0CE3"/>
    <w:rsid w:val="00AE1616"/>
    <w:rsid w:val="00AE4B0D"/>
    <w:rsid w:val="00AF2C8E"/>
    <w:rsid w:val="00AF5003"/>
    <w:rsid w:val="00AF6E44"/>
    <w:rsid w:val="00B20124"/>
    <w:rsid w:val="00B74711"/>
    <w:rsid w:val="00B9110B"/>
    <w:rsid w:val="00B93EFB"/>
    <w:rsid w:val="00C259AB"/>
    <w:rsid w:val="00C273EB"/>
    <w:rsid w:val="00C37727"/>
    <w:rsid w:val="00C60029"/>
    <w:rsid w:val="00C6111E"/>
    <w:rsid w:val="00C67A6C"/>
    <w:rsid w:val="00C80500"/>
    <w:rsid w:val="00C90304"/>
    <w:rsid w:val="00C9582E"/>
    <w:rsid w:val="00CB7EA1"/>
    <w:rsid w:val="00CD5B7C"/>
    <w:rsid w:val="00CD741D"/>
    <w:rsid w:val="00CF08C4"/>
    <w:rsid w:val="00D20F5B"/>
    <w:rsid w:val="00D3185A"/>
    <w:rsid w:val="00D60BCB"/>
    <w:rsid w:val="00D76D67"/>
    <w:rsid w:val="00DC0A16"/>
    <w:rsid w:val="00E263A9"/>
    <w:rsid w:val="00E277A5"/>
    <w:rsid w:val="00E27981"/>
    <w:rsid w:val="00E41425"/>
    <w:rsid w:val="00E41957"/>
    <w:rsid w:val="00E510BF"/>
    <w:rsid w:val="00E733AD"/>
    <w:rsid w:val="00E84817"/>
    <w:rsid w:val="00EA2F07"/>
    <w:rsid w:val="00EB1F33"/>
    <w:rsid w:val="00ED0097"/>
    <w:rsid w:val="00EE10B5"/>
    <w:rsid w:val="00F01FF1"/>
    <w:rsid w:val="00F02A61"/>
    <w:rsid w:val="00F66A03"/>
    <w:rsid w:val="00FC321F"/>
    <w:rsid w:val="00FD043F"/>
    <w:rsid w:val="00FD3FE1"/>
    <w:rsid w:val="00FE0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42B17"/>
  <w15:docId w15:val="{C52C581D-896A-48E4-93D5-827FB2CB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7243D"/>
    <w:pPr>
      <w:widowControl w:val="0"/>
      <w:autoSpaceDE w:val="0"/>
      <w:autoSpaceDN w:val="0"/>
      <w:spacing w:after="0" w:line="240" w:lineRule="auto"/>
    </w:pPr>
    <w:rPr>
      <w:rFonts w:ascii="Times New Roman" w:eastAsia="Times New Roman" w:hAnsi="Times New Roman" w:cs="Times New Roman"/>
    </w:rPr>
  </w:style>
  <w:style w:type="paragraph" w:styleId="Heading4">
    <w:name w:val="heading 4"/>
    <w:basedOn w:val="Normal"/>
    <w:link w:val="Heading4Char"/>
    <w:uiPriority w:val="1"/>
    <w:qFormat/>
    <w:rsid w:val="0037243D"/>
    <w:pPr>
      <w:ind w:left="4397"/>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37243D"/>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37243D"/>
    <w:rPr>
      <w:sz w:val="24"/>
      <w:szCs w:val="24"/>
    </w:rPr>
  </w:style>
  <w:style w:type="character" w:customStyle="1" w:styleId="BodyTextChar">
    <w:name w:val="Body Text Char"/>
    <w:basedOn w:val="DefaultParagraphFont"/>
    <w:link w:val="BodyText"/>
    <w:uiPriority w:val="1"/>
    <w:rsid w:val="0037243D"/>
    <w:rPr>
      <w:rFonts w:ascii="Times New Roman" w:eastAsia="Times New Roman" w:hAnsi="Times New Roman" w:cs="Times New Roman"/>
      <w:sz w:val="24"/>
      <w:szCs w:val="24"/>
    </w:rPr>
  </w:style>
  <w:style w:type="paragraph" w:styleId="ListParagraph">
    <w:name w:val="List Paragraph"/>
    <w:basedOn w:val="Normal"/>
    <w:uiPriority w:val="34"/>
    <w:qFormat/>
    <w:rsid w:val="0037243D"/>
    <w:pPr>
      <w:ind w:left="901" w:hanging="640"/>
      <w:jc w:val="both"/>
    </w:pPr>
  </w:style>
  <w:style w:type="paragraph" w:customStyle="1" w:styleId="TableParagraph">
    <w:name w:val="Table Paragraph"/>
    <w:basedOn w:val="Normal"/>
    <w:uiPriority w:val="1"/>
    <w:qFormat/>
    <w:rsid w:val="0037243D"/>
  </w:style>
  <w:style w:type="paragraph" w:styleId="Header">
    <w:name w:val="header"/>
    <w:basedOn w:val="Normal"/>
    <w:link w:val="HeaderChar"/>
    <w:uiPriority w:val="99"/>
    <w:unhideWhenUsed/>
    <w:rsid w:val="007A36DE"/>
    <w:pPr>
      <w:tabs>
        <w:tab w:val="center" w:pos="4680"/>
        <w:tab w:val="right" w:pos="9360"/>
      </w:tabs>
    </w:pPr>
  </w:style>
  <w:style w:type="character" w:customStyle="1" w:styleId="HeaderChar">
    <w:name w:val="Header Char"/>
    <w:basedOn w:val="DefaultParagraphFont"/>
    <w:link w:val="Header"/>
    <w:uiPriority w:val="99"/>
    <w:rsid w:val="007A36DE"/>
    <w:rPr>
      <w:rFonts w:ascii="Times New Roman" w:eastAsia="Times New Roman" w:hAnsi="Times New Roman" w:cs="Times New Roman"/>
    </w:rPr>
  </w:style>
  <w:style w:type="paragraph" w:styleId="Footer">
    <w:name w:val="footer"/>
    <w:basedOn w:val="Normal"/>
    <w:link w:val="FooterChar"/>
    <w:uiPriority w:val="99"/>
    <w:unhideWhenUsed/>
    <w:rsid w:val="007A36DE"/>
    <w:pPr>
      <w:tabs>
        <w:tab w:val="center" w:pos="4680"/>
        <w:tab w:val="right" w:pos="9360"/>
      </w:tabs>
    </w:pPr>
  </w:style>
  <w:style w:type="character" w:customStyle="1" w:styleId="FooterChar">
    <w:name w:val="Footer Char"/>
    <w:basedOn w:val="DefaultParagraphFont"/>
    <w:link w:val="Footer"/>
    <w:uiPriority w:val="99"/>
    <w:rsid w:val="007A36DE"/>
    <w:rPr>
      <w:rFonts w:ascii="Times New Roman" w:eastAsia="Times New Roman" w:hAnsi="Times New Roman" w:cs="Times New Roman"/>
    </w:rPr>
  </w:style>
  <w:style w:type="character" w:styleId="Strong">
    <w:name w:val="Strong"/>
    <w:basedOn w:val="DefaultParagraphFont"/>
    <w:uiPriority w:val="22"/>
    <w:qFormat/>
    <w:rsid w:val="00667478"/>
    <w:rPr>
      <w:b/>
      <w:bCs/>
    </w:rPr>
  </w:style>
  <w:style w:type="paragraph" w:styleId="BalloonText">
    <w:name w:val="Balloon Text"/>
    <w:basedOn w:val="Normal"/>
    <w:link w:val="BalloonTextChar"/>
    <w:uiPriority w:val="99"/>
    <w:semiHidden/>
    <w:unhideWhenUsed/>
    <w:rsid w:val="00FE04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40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521122">
      <w:bodyDiv w:val="1"/>
      <w:marLeft w:val="0"/>
      <w:marRight w:val="0"/>
      <w:marTop w:val="0"/>
      <w:marBottom w:val="0"/>
      <w:divBdr>
        <w:top w:val="none" w:sz="0" w:space="0" w:color="auto"/>
        <w:left w:val="none" w:sz="0" w:space="0" w:color="auto"/>
        <w:bottom w:val="none" w:sz="0" w:space="0" w:color="auto"/>
        <w:right w:val="none" w:sz="0" w:space="0" w:color="auto"/>
      </w:divBdr>
    </w:div>
    <w:div w:id="1072777185">
      <w:bodyDiv w:val="1"/>
      <w:marLeft w:val="0"/>
      <w:marRight w:val="0"/>
      <w:marTop w:val="0"/>
      <w:marBottom w:val="0"/>
      <w:divBdr>
        <w:top w:val="none" w:sz="0" w:space="0" w:color="auto"/>
        <w:left w:val="none" w:sz="0" w:space="0" w:color="auto"/>
        <w:bottom w:val="none" w:sz="0" w:space="0" w:color="auto"/>
        <w:right w:val="none" w:sz="0" w:space="0" w:color="auto"/>
      </w:divBdr>
    </w:div>
    <w:div w:id="1696422145">
      <w:bodyDiv w:val="1"/>
      <w:marLeft w:val="0"/>
      <w:marRight w:val="0"/>
      <w:marTop w:val="0"/>
      <w:marBottom w:val="0"/>
      <w:divBdr>
        <w:top w:val="none" w:sz="0" w:space="0" w:color="auto"/>
        <w:left w:val="none" w:sz="0" w:space="0" w:color="auto"/>
        <w:bottom w:val="none" w:sz="0" w:space="0" w:color="auto"/>
        <w:right w:val="none" w:sz="0" w:space="0" w:color="auto"/>
      </w:divBdr>
    </w:div>
    <w:div w:id="194361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11A37-6DE5-4322-8E79-CAA4073A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2664</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Igor</cp:lastModifiedBy>
  <cp:revision>4</cp:revision>
  <cp:lastPrinted>2024-04-23T07:40:00Z</cp:lastPrinted>
  <dcterms:created xsi:type="dcterms:W3CDTF">2024-04-23T07:40:00Z</dcterms:created>
  <dcterms:modified xsi:type="dcterms:W3CDTF">2024-04-23T07:47:00Z</dcterms:modified>
</cp:coreProperties>
</file>