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4A556" w14:textId="20E7861E" w:rsidR="002920A3" w:rsidRPr="009F4860" w:rsidRDefault="009F4860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F486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ПРВИ </w:t>
      </w:r>
      <w:r w:rsidR="0078074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</w:t>
      </w:r>
      <w:r w:rsidRPr="009F486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РПСКИ КОНГРЕС </w:t>
      </w:r>
      <w:r w:rsidR="0078074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МОЛЕКУЛСКЕ МЕДИЦИНЕ</w:t>
      </w:r>
      <w:r w:rsidR="00BA505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-</w:t>
      </w:r>
      <w:r w:rsidRPr="009F486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78074C" w:rsidRPr="009F486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ФОЧА </w:t>
      </w:r>
      <w:r w:rsidRPr="009F486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16-18 јуни</w:t>
      </w:r>
      <w:r w:rsidR="00BA505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2022</w:t>
      </w:r>
      <w:r w:rsidRPr="009F486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7507B6D8" w14:textId="77777777" w:rsidR="009F4860" w:rsidRDefault="009F4860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3FE7E2B" w14:textId="6F6EB023" w:rsidR="009F4860" w:rsidRPr="009F4860" w:rsidRDefault="009F4860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F486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16.6. Долазак </w:t>
      </w:r>
      <w:r w:rsidR="0078074C" w:rsidRPr="009F486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учесника </w:t>
      </w:r>
      <w:r w:rsidRPr="009F486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 Фочу</w:t>
      </w:r>
      <w:r w:rsidR="00B14BD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, Отварање, Пленарна предавања</w:t>
      </w:r>
    </w:p>
    <w:p w14:paraId="65E35A00" w14:textId="026E677A" w:rsidR="0078074C" w:rsidRDefault="008767B0" w:rsidP="0078074C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 w:rsidRPr="008767B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СМЈЕШТАЈ</w:t>
      </w:r>
      <w:r w:rsidR="009F4860" w:rsidRPr="009F48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0A40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170A4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до 16 часова)</w:t>
      </w:r>
      <w:r w:rsidR="0078074C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9F4860" w:rsidRPr="009F48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7AD58045" w14:textId="28941610" w:rsidR="008767B0" w:rsidRPr="004C2880" w:rsidRDefault="004C2880" w:rsidP="008767B0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4C288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16.30 ОТВАРАЊЕ КОНГРЕСА</w:t>
      </w:r>
    </w:p>
    <w:p w14:paraId="1A9E6EB4" w14:textId="585FCE17" w:rsidR="009F4860" w:rsidRPr="009F4860" w:rsidRDefault="00170A40" w:rsidP="008767B0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 w:rsidRPr="00170A4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17.00 </w:t>
      </w:r>
      <w:r w:rsidR="008767B0" w:rsidRPr="00170A4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ПЛЕНАРНА </w:t>
      </w:r>
      <w:r w:rsidR="009F4860" w:rsidRPr="00170A4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ПРЕДАВАЊ</w:t>
      </w:r>
      <w:r w:rsidR="008767B0" w:rsidRPr="00170A4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</w:t>
      </w:r>
      <w:r w:rsidR="009F4860" w:rsidRPr="009F4860">
        <w:rPr>
          <w:rFonts w:ascii="Times New Roman" w:hAnsi="Times New Roman" w:cs="Times New Roman"/>
          <w:sz w:val="24"/>
          <w:szCs w:val="24"/>
          <w:lang w:val="sr-Cyrl-RS"/>
        </w:rPr>
        <w:t xml:space="preserve">  Медицински факултет</w:t>
      </w:r>
    </w:p>
    <w:p w14:paraId="4B09C1BD" w14:textId="7A44022B" w:rsidR="009F4860" w:rsidRDefault="00170A40" w:rsidP="008767B0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70A4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  <w:r w:rsidRPr="00170A4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00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767B0" w:rsidRPr="00170A4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ВЕЧЕРА И МУЗИКА</w:t>
      </w:r>
      <w:r w:rsidR="008767B0" w:rsidRPr="009F48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860" w:rsidRPr="009F4860">
        <w:rPr>
          <w:rFonts w:ascii="Times New Roman" w:hAnsi="Times New Roman" w:cs="Times New Roman"/>
          <w:sz w:val="24"/>
          <w:szCs w:val="24"/>
          <w:lang w:val="sr-Cyrl-RS"/>
        </w:rPr>
        <w:t>у Ресторану „</w:t>
      </w:r>
      <w:r w:rsidR="008767B0">
        <w:rPr>
          <w:rFonts w:ascii="Times New Roman" w:hAnsi="Times New Roman" w:cs="Times New Roman"/>
          <w:sz w:val="24"/>
          <w:szCs w:val="24"/>
          <w:lang w:val="sr-Cyrl-RS"/>
        </w:rPr>
        <w:t>Златна д</w:t>
      </w:r>
      <w:r w:rsidR="009F4860" w:rsidRPr="009F4860">
        <w:rPr>
          <w:rFonts w:ascii="Times New Roman" w:hAnsi="Times New Roman" w:cs="Times New Roman"/>
          <w:sz w:val="24"/>
          <w:szCs w:val="24"/>
          <w:lang w:val="sr-Cyrl-RS"/>
        </w:rPr>
        <w:t>уња</w:t>
      </w:r>
      <w:r w:rsidR="009F486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“</w:t>
      </w:r>
    </w:p>
    <w:p w14:paraId="505A3B0A" w14:textId="5660AF3F" w:rsidR="009F4860" w:rsidRDefault="009F4860" w:rsidP="009F4860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17. 6.   </w:t>
      </w:r>
      <w:r w:rsidR="00B14BD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Рад по секцијама</w:t>
      </w:r>
    </w:p>
    <w:p w14:paraId="4865ED7A" w14:textId="5FCA6320" w:rsidR="009F4860" w:rsidRPr="009F4860" w:rsidRDefault="00170A40" w:rsidP="00170A40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 w:rsidRPr="00170A4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07.00-08.30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70A4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ДОРУЧАК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9F4860" w:rsidRPr="009F4860">
        <w:rPr>
          <w:rFonts w:ascii="Times New Roman" w:hAnsi="Times New Roman" w:cs="Times New Roman"/>
          <w:sz w:val="24"/>
          <w:szCs w:val="24"/>
          <w:lang w:val="sr-Cyrl-RS"/>
        </w:rPr>
        <w:t xml:space="preserve">Мотел </w:t>
      </w:r>
      <w:proofErr w:type="spellStart"/>
      <w:r w:rsidR="009F4860" w:rsidRPr="009F4860">
        <w:rPr>
          <w:rFonts w:ascii="Times New Roman" w:hAnsi="Times New Roman" w:cs="Times New Roman"/>
          <w:sz w:val="24"/>
          <w:szCs w:val="24"/>
          <w:lang w:val="sr-Cyrl-RS"/>
        </w:rPr>
        <w:t>Бриони</w:t>
      </w:r>
      <w:proofErr w:type="spellEnd"/>
      <w:r w:rsidR="009F4860" w:rsidRPr="009F48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9F4860" w:rsidRPr="009F4860">
        <w:rPr>
          <w:rFonts w:ascii="Times New Roman" w:hAnsi="Times New Roman" w:cs="Times New Roman"/>
          <w:sz w:val="24"/>
          <w:szCs w:val="24"/>
          <w:lang w:val="sr-Cyrl-RS"/>
        </w:rPr>
        <w:t xml:space="preserve">Студенски дом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(за учеснике смештене у </w:t>
      </w:r>
      <w:proofErr w:type="spellStart"/>
      <w:r w:rsidR="004C2880">
        <w:rPr>
          <w:rFonts w:ascii="Times New Roman" w:hAnsi="Times New Roman" w:cs="Times New Roman"/>
          <w:sz w:val="24"/>
          <w:szCs w:val="24"/>
          <w:lang w:val="sr-Cyrl-RS"/>
        </w:rPr>
        <w:t>З</w:t>
      </w:r>
      <w:r>
        <w:rPr>
          <w:rFonts w:ascii="Times New Roman" w:hAnsi="Times New Roman" w:cs="Times New Roman"/>
          <w:sz w:val="24"/>
          <w:szCs w:val="24"/>
          <w:lang w:val="sr-Cyrl-RS"/>
        </w:rPr>
        <w:t>еленгори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Студентском дому)</w:t>
      </w:r>
    </w:p>
    <w:p w14:paraId="095433F8" w14:textId="6EBE56E5" w:rsidR="009F4860" w:rsidRPr="009F4860" w:rsidRDefault="00170A40" w:rsidP="009F48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170A4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09.00-1</w:t>
      </w:r>
      <w:r w:rsidR="004C288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</w:t>
      </w:r>
      <w:r w:rsidRPr="00170A4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.00</w:t>
      </w:r>
      <w:r w:rsidR="009F4860" w:rsidRPr="009F486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bookmarkStart w:id="0" w:name="_Hlk102038815"/>
      <w:r w:rsidR="004C2880" w:rsidRPr="004C288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РАД ПО СЕКЦИЈАМА</w:t>
      </w:r>
      <w:r w:rsidR="004C288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:</w:t>
      </w:r>
      <w:r w:rsidR="004C28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860" w:rsidRPr="009F4860">
        <w:rPr>
          <w:rFonts w:ascii="Times New Roman" w:hAnsi="Times New Roman" w:cs="Times New Roman"/>
          <w:sz w:val="24"/>
          <w:szCs w:val="24"/>
          <w:lang w:val="sr-Cyrl-RS"/>
        </w:rPr>
        <w:t xml:space="preserve">Медицински факултет </w:t>
      </w:r>
      <w:bookmarkEnd w:id="0"/>
    </w:p>
    <w:p w14:paraId="7E5A71FA" w14:textId="00CDE9E1" w:rsidR="009F4860" w:rsidRPr="009F4860" w:rsidRDefault="004C2880" w:rsidP="009F48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B14BD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12.00-14.00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B14BD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КОКТЕЛ </w:t>
      </w:r>
      <w:r w:rsidR="00B14BD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(ШВЕДСКИ СТО</w:t>
      </w:r>
      <w:r w:rsidR="00B14BD3" w:rsidRPr="00B14B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4BD3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14BD3" w:rsidRPr="009F4860">
        <w:rPr>
          <w:rFonts w:ascii="Times New Roman" w:hAnsi="Times New Roman" w:cs="Times New Roman"/>
          <w:sz w:val="24"/>
          <w:szCs w:val="24"/>
          <w:lang w:val="sr-Cyrl-RS"/>
        </w:rPr>
        <w:t>Моцарт</w:t>
      </w:r>
      <w:r w:rsidR="00B14BD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9F4860" w:rsidRPr="009F4860">
        <w:rPr>
          <w:rFonts w:ascii="Times New Roman" w:hAnsi="Times New Roman" w:cs="Times New Roman"/>
          <w:sz w:val="24"/>
          <w:szCs w:val="24"/>
          <w:lang w:val="sr-Cyrl-RS"/>
        </w:rPr>
        <w:t xml:space="preserve"> Медицински факултет</w:t>
      </w:r>
    </w:p>
    <w:p w14:paraId="6ED38F8F" w14:textId="2A633D7F" w:rsidR="009F4860" w:rsidRDefault="004C2880" w:rsidP="009F48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B14BD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14.00-16.30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4C288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РАД ПО СЕКЦИЈАМА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F4860">
        <w:rPr>
          <w:rFonts w:ascii="Times New Roman" w:hAnsi="Times New Roman" w:cs="Times New Roman"/>
          <w:sz w:val="24"/>
          <w:szCs w:val="24"/>
          <w:lang w:val="sr-Cyrl-RS"/>
        </w:rPr>
        <w:t xml:space="preserve">Медицински факултет </w:t>
      </w:r>
    </w:p>
    <w:p w14:paraId="3C3AF625" w14:textId="3EAB63F4" w:rsidR="004C2880" w:rsidRPr="009F4860" w:rsidRDefault="004C2880" w:rsidP="009F48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B14BD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16.30-17.00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B14BD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ЗАВРШНЕ РЕЧИ</w:t>
      </w:r>
    </w:p>
    <w:p w14:paraId="36C386FD" w14:textId="77777777" w:rsidR="00B14BD3" w:rsidRDefault="004C2880" w:rsidP="009F48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B14BD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17.</w:t>
      </w:r>
      <w:r w:rsidR="00B14BD3" w:rsidRPr="00B14BD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30</w:t>
      </w:r>
      <w:r w:rsidR="00B14B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4BD3" w:rsidRPr="00B14BD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ОДЛАЗАК У КАМП ''ДИВЉА РИЈЕКА''</w:t>
      </w:r>
      <w:r w:rsidR="00B14B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45375803" w14:textId="36421EC6" w:rsidR="009F4860" w:rsidRPr="009F4860" w:rsidRDefault="00B14BD3" w:rsidP="009F48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18.30 </w:t>
      </w:r>
      <w:r w:rsidRPr="00B14BD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СМЕШТАЈ, ВЕЧЕРА УЗ МУЗИКУ, НОЋЕЊЕ</w:t>
      </w:r>
      <w:r w:rsidRPr="009F486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14:paraId="773836B0" w14:textId="745E80FA" w:rsidR="009F4860" w:rsidRDefault="009F4860" w:rsidP="009F4860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18</w:t>
      </w:r>
      <w:r w:rsidRPr="009F486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.6.  Рекреативни д</w:t>
      </w:r>
      <w:r w:rsidR="009826E4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</w:t>
      </w:r>
    </w:p>
    <w:p w14:paraId="429708B4" w14:textId="77777777" w:rsidR="009F4860" w:rsidRPr="009F4860" w:rsidRDefault="009F4860" w:rsidP="009F48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9F4860">
        <w:rPr>
          <w:rFonts w:ascii="Times New Roman" w:hAnsi="Times New Roman" w:cs="Times New Roman"/>
          <w:sz w:val="24"/>
          <w:szCs w:val="24"/>
          <w:lang w:val="sr-Cyrl-RS"/>
        </w:rPr>
        <w:t>Доручак у Кампу</w:t>
      </w:r>
    </w:p>
    <w:p w14:paraId="3735CA84" w14:textId="77777777" w:rsidR="009F4860" w:rsidRPr="009F4860" w:rsidRDefault="009F4860" w:rsidP="009F48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9F4860">
        <w:rPr>
          <w:rFonts w:ascii="Times New Roman" w:hAnsi="Times New Roman" w:cs="Times New Roman"/>
          <w:sz w:val="24"/>
          <w:szCs w:val="24"/>
          <w:lang w:val="sr-Cyrl-RS"/>
        </w:rPr>
        <w:t>Сплаварење</w:t>
      </w:r>
      <w:proofErr w:type="spellEnd"/>
      <w:r w:rsidRPr="009F48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F4860">
        <w:rPr>
          <w:rFonts w:ascii="Times New Roman" w:hAnsi="Times New Roman" w:cs="Times New Roman"/>
          <w:sz w:val="24"/>
          <w:szCs w:val="24"/>
          <w:lang w:val="sr-Cyrl-RS"/>
        </w:rPr>
        <w:t>ријеком</w:t>
      </w:r>
      <w:proofErr w:type="spellEnd"/>
      <w:r w:rsidRPr="009F4860">
        <w:rPr>
          <w:rFonts w:ascii="Times New Roman" w:hAnsi="Times New Roman" w:cs="Times New Roman"/>
          <w:sz w:val="24"/>
          <w:szCs w:val="24"/>
          <w:lang w:val="sr-Cyrl-RS"/>
        </w:rPr>
        <w:t xml:space="preserve"> Таром</w:t>
      </w:r>
    </w:p>
    <w:p w14:paraId="25A6FDBA" w14:textId="77777777" w:rsidR="009F4860" w:rsidRPr="009F4860" w:rsidRDefault="009F4860" w:rsidP="009F48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9F4860">
        <w:rPr>
          <w:rFonts w:ascii="Times New Roman" w:hAnsi="Times New Roman" w:cs="Times New Roman"/>
          <w:sz w:val="24"/>
          <w:szCs w:val="24"/>
          <w:lang w:val="sr-Cyrl-RS"/>
        </w:rPr>
        <w:t>Ручак</w:t>
      </w:r>
    </w:p>
    <w:p w14:paraId="12607EE5" w14:textId="77777777" w:rsidR="009F4860" w:rsidRPr="009F4860" w:rsidRDefault="009F4860" w:rsidP="009F48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9F4860">
        <w:rPr>
          <w:rFonts w:ascii="Times New Roman" w:hAnsi="Times New Roman" w:cs="Times New Roman"/>
          <w:sz w:val="24"/>
          <w:szCs w:val="24"/>
          <w:lang w:val="sr-Cyrl-RS"/>
        </w:rPr>
        <w:t>Одлазак кући</w:t>
      </w:r>
    </w:p>
    <w:p w14:paraId="1AF0E51F" w14:textId="77777777" w:rsidR="009F4860" w:rsidRDefault="009F4860" w:rsidP="009F4860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A1C7725" w14:textId="77777777" w:rsidR="009F4860" w:rsidRPr="009F4860" w:rsidRDefault="009F4860" w:rsidP="009F486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9F4860" w:rsidRPr="009F48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95EE5"/>
    <w:multiLevelType w:val="hybridMultilevel"/>
    <w:tmpl w:val="625E3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56A3C"/>
    <w:multiLevelType w:val="hybridMultilevel"/>
    <w:tmpl w:val="232E0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71D40"/>
    <w:multiLevelType w:val="hybridMultilevel"/>
    <w:tmpl w:val="45703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FA5022"/>
    <w:multiLevelType w:val="hybridMultilevel"/>
    <w:tmpl w:val="FCAC149C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728294">
    <w:abstractNumId w:val="1"/>
  </w:num>
  <w:num w:numId="2" w16cid:durableId="599146156">
    <w:abstractNumId w:val="2"/>
  </w:num>
  <w:num w:numId="3" w16cid:durableId="574826818">
    <w:abstractNumId w:val="0"/>
  </w:num>
  <w:num w:numId="4" w16cid:durableId="16175661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860"/>
    <w:rsid w:val="00093457"/>
    <w:rsid w:val="00170A40"/>
    <w:rsid w:val="00201E01"/>
    <w:rsid w:val="0020320B"/>
    <w:rsid w:val="002920A3"/>
    <w:rsid w:val="00323965"/>
    <w:rsid w:val="00394AED"/>
    <w:rsid w:val="004C2880"/>
    <w:rsid w:val="007402CD"/>
    <w:rsid w:val="0078074C"/>
    <w:rsid w:val="00785818"/>
    <w:rsid w:val="008767B0"/>
    <w:rsid w:val="009826E4"/>
    <w:rsid w:val="009F3603"/>
    <w:rsid w:val="009F4860"/>
    <w:rsid w:val="00B14BD3"/>
    <w:rsid w:val="00BA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4B36F"/>
  <w15:docId w15:val="{873776EC-247F-4761-BE78-39BB9D33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E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</dc:creator>
  <cp:lastModifiedBy>Nebojša Arsenijević</cp:lastModifiedBy>
  <cp:revision>2</cp:revision>
  <dcterms:created xsi:type="dcterms:W3CDTF">2022-05-26T08:34:00Z</dcterms:created>
  <dcterms:modified xsi:type="dcterms:W3CDTF">2022-05-26T08:34:00Z</dcterms:modified>
</cp:coreProperties>
</file>