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03723B" w14:textId="77777777" w:rsidR="00D419CD" w:rsidRDefault="00D419CD" w:rsidP="003E5B8F">
      <w:pPr>
        <w:rPr>
          <w:lang w:val="sr-Cyrl-RS"/>
        </w:rPr>
      </w:pPr>
    </w:p>
    <w:p w14:paraId="26421A9A" w14:textId="77777777" w:rsidR="00D419CD" w:rsidRDefault="00D419CD" w:rsidP="003E5B8F">
      <w:pPr>
        <w:rPr>
          <w:lang w:val="sr-Cyrl-RS"/>
        </w:rPr>
      </w:pPr>
    </w:p>
    <w:p w14:paraId="51033F44" w14:textId="77777777" w:rsidR="003E5B8F" w:rsidRPr="00D419CD" w:rsidRDefault="008725DC" w:rsidP="003E5B8F">
      <w:pPr>
        <w:rPr>
          <w:b/>
        </w:rPr>
      </w:pPr>
      <w:r w:rsidRPr="00D419CD">
        <w:rPr>
          <w:b/>
        </w:rPr>
        <w:t>НАСТАВНО –НАУЧНО</w:t>
      </w:r>
      <w:r w:rsidRPr="00D419CD">
        <w:rPr>
          <w:b/>
          <w:lang w:val="sr-Cyrl-RS"/>
        </w:rPr>
        <w:t>М</w:t>
      </w:r>
      <w:r w:rsidRPr="00D419CD">
        <w:rPr>
          <w:b/>
        </w:rPr>
        <w:t xml:space="preserve"> </w:t>
      </w:r>
      <w:r w:rsidR="003E5B8F" w:rsidRPr="00D419CD">
        <w:rPr>
          <w:b/>
        </w:rPr>
        <w:t>ВИЈЕЋУ</w:t>
      </w:r>
    </w:p>
    <w:p w14:paraId="049EEBD3" w14:textId="77777777" w:rsidR="003E5B8F" w:rsidRPr="00D419CD" w:rsidRDefault="00685EE8" w:rsidP="003E5B8F">
      <w:pPr>
        <w:rPr>
          <w:b/>
          <w:lang w:val="sr-Cyrl-RS"/>
        </w:rPr>
      </w:pPr>
      <w:r w:rsidRPr="00D419CD">
        <w:rPr>
          <w:b/>
        </w:rPr>
        <w:t xml:space="preserve">МЕДИЦИНСКОГ </w:t>
      </w:r>
      <w:r w:rsidR="003E5B8F" w:rsidRPr="00D419CD">
        <w:rPr>
          <w:b/>
        </w:rPr>
        <w:t>ФАКУЛТЕТ</w:t>
      </w:r>
      <w:r w:rsidR="003E5B8F" w:rsidRPr="00D419CD">
        <w:rPr>
          <w:b/>
          <w:lang w:val="sr-Cyrl-RS"/>
        </w:rPr>
        <w:t>А</w:t>
      </w:r>
    </w:p>
    <w:p w14:paraId="5FC9A224" w14:textId="77777777" w:rsidR="003E5B8F" w:rsidRPr="00D419CD" w:rsidRDefault="003E5B8F" w:rsidP="003E5B8F">
      <w:pPr>
        <w:rPr>
          <w:b/>
        </w:rPr>
      </w:pPr>
      <w:r w:rsidRPr="00D419CD">
        <w:rPr>
          <w:b/>
        </w:rPr>
        <w:t>СЕНАТУ УНИВЕРЗИТЕТА У ИСТОЧНОМ САРАЈЕВУ</w:t>
      </w:r>
    </w:p>
    <w:p w14:paraId="555E2A86" w14:textId="77777777" w:rsidR="003E5B8F" w:rsidRPr="00277926" w:rsidRDefault="003E5B8F" w:rsidP="00574474">
      <w:pPr>
        <w:jc w:val="both"/>
      </w:pPr>
    </w:p>
    <w:p w14:paraId="189242A7" w14:textId="77777777" w:rsidR="007F3F39" w:rsidRPr="007F3F39" w:rsidRDefault="007F3F39" w:rsidP="007F3F39">
      <w:pPr>
        <w:jc w:val="both"/>
        <w:rPr>
          <w:sz w:val="22"/>
          <w:szCs w:val="22"/>
        </w:rPr>
      </w:pPr>
      <w:r w:rsidRPr="007F3F39">
        <w:rPr>
          <w:b/>
          <w:spacing w:val="-1"/>
          <w:sz w:val="22"/>
          <w:szCs w:val="22"/>
        </w:rPr>
        <w:t>П</w:t>
      </w:r>
      <w:r w:rsidRPr="007F3F39">
        <w:rPr>
          <w:b/>
          <w:spacing w:val="2"/>
          <w:sz w:val="22"/>
          <w:szCs w:val="22"/>
        </w:rPr>
        <w:t>ре</w:t>
      </w:r>
      <w:r w:rsidRPr="007F3F39">
        <w:rPr>
          <w:b/>
          <w:spacing w:val="-1"/>
          <w:sz w:val="22"/>
          <w:szCs w:val="22"/>
        </w:rPr>
        <w:t>д</w:t>
      </w:r>
      <w:r w:rsidRPr="007F3F39">
        <w:rPr>
          <w:b/>
          <w:sz w:val="22"/>
          <w:szCs w:val="22"/>
        </w:rPr>
        <w:t>м</w:t>
      </w:r>
      <w:r w:rsidRPr="007F3F39">
        <w:rPr>
          <w:b/>
          <w:spacing w:val="2"/>
          <w:sz w:val="22"/>
          <w:szCs w:val="22"/>
        </w:rPr>
        <w:t>е</w:t>
      </w:r>
      <w:r w:rsidRPr="007F3F39">
        <w:rPr>
          <w:b/>
          <w:spacing w:val="3"/>
          <w:sz w:val="22"/>
          <w:szCs w:val="22"/>
        </w:rPr>
        <w:t>т</w:t>
      </w:r>
      <w:r w:rsidRPr="007F3F39">
        <w:rPr>
          <w:sz w:val="22"/>
          <w:szCs w:val="22"/>
        </w:rPr>
        <w:t>:</w:t>
      </w:r>
      <w:r w:rsidRPr="007F3F39">
        <w:rPr>
          <w:spacing w:val="4"/>
          <w:sz w:val="22"/>
          <w:szCs w:val="22"/>
        </w:rPr>
        <w:t xml:space="preserve"> </w:t>
      </w:r>
      <w:r w:rsidRPr="007F3F39">
        <w:rPr>
          <w:spacing w:val="1"/>
          <w:sz w:val="22"/>
          <w:szCs w:val="22"/>
        </w:rPr>
        <w:t>И</w:t>
      </w:r>
      <w:r w:rsidRPr="007F3F39">
        <w:rPr>
          <w:spacing w:val="-2"/>
          <w:sz w:val="22"/>
          <w:szCs w:val="22"/>
        </w:rPr>
        <w:t>з</w:t>
      </w:r>
      <w:r w:rsidRPr="007F3F39">
        <w:rPr>
          <w:spacing w:val="1"/>
          <w:sz w:val="22"/>
          <w:szCs w:val="22"/>
        </w:rPr>
        <w:t>в</w:t>
      </w:r>
      <w:r w:rsidRPr="007F3F39">
        <w:rPr>
          <w:spacing w:val="-6"/>
          <w:sz w:val="22"/>
          <w:szCs w:val="22"/>
        </w:rPr>
        <w:t>ј</w:t>
      </w:r>
      <w:r w:rsidRPr="007F3F39">
        <w:rPr>
          <w:spacing w:val="2"/>
          <w:sz w:val="22"/>
          <w:szCs w:val="22"/>
        </w:rPr>
        <w:t>е</w:t>
      </w:r>
      <w:r w:rsidRPr="007F3F39">
        <w:rPr>
          <w:sz w:val="22"/>
          <w:szCs w:val="22"/>
        </w:rPr>
        <w:t>шт</w:t>
      </w:r>
      <w:r w:rsidRPr="007F3F39">
        <w:rPr>
          <w:spacing w:val="2"/>
          <w:sz w:val="22"/>
          <w:szCs w:val="22"/>
        </w:rPr>
        <w:t>а</w:t>
      </w:r>
      <w:r w:rsidRPr="007F3F39">
        <w:rPr>
          <w:sz w:val="22"/>
          <w:szCs w:val="22"/>
        </w:rPr>
        <w:t>ј</w:t>
      </w:r>
      <w:r w:rsidRPr="007F3F39">
        <w:rPr>
          <w:spacing w:val="4"/>
          <w:sz w:val="22"/>
          <w:szCs w:val="22"/>
        </w:rPr>
        <w:t xml:space="preserve"> </w:t>
      </w:r>
      <w:r w:rsidRPr="007F3F39">
        <w:rPr>
          <w:spacing w:val="-2"/>
          <w:sz w:val="22"/>
          <w:szCs w:val="22"/>
        </w:rPr>
        <w:t>к</w:t>
      </w:r>
      <w:r w:rsidRPr="007F3F39">
        <w:rPr>
          <w:sz w:val="22"/>
          <w:szCs w:val="22"/>
        </w:rPr>
        <w:t>ом</w:t>
      </w:r>
      <w:r w:rsidRPr="007F3F39">
        <w:rPr>
          <w:spacing w:val="2"/>
          <w:sz w:val="22"/>
          <w:szCs w:val="22"/>
        </w:rPr>
        <w:t>и</w:t>
      </w:r>
      <w:r w:rsidRPr="007F3F39">
        <w:rPr>
          <w:spacing w:val="-3"/>
          <w:sz w:val="22"/>
          <w:szCs w:val="22"/>
        </w:rPr>
        <w:t>с</w:t>
      </w:r>
      <w:r w:rsidRPr="007F3F39">
        <w:rPr>
          <w:spacing w:val="2"/>
          <w:sz w:val="22"/>
          <w:szCs w:val="22"/>
        </w:rPr>
        <w:t>и</w:t>
      </w:r>
      <w:r w:rsidRPr="007F3F39">
        <w:rPr>
          <w:spacing w:val="-1"/>
          <w:sz w:val="22"/>
          <w:szCs w:val="22"/>
        </w:rPr>
        <w:t>ј</w:t>
      </w:r>
      <w:r w:rsidRPr="007F3F39">
        <w:rPr>
          <w:sz w:val="22"/>
          <w:szCs w:val="22"/>
        </w:rPr>
        <w:t>е</w:t>
      </w:r>
      <w:r w:rsidRPr="007F3F39">
        <w:rPr>
          <w:spacing w:val="7"/>
          <w:sz w:val="22"/>
          <w:szCs w:val="22"/>
        </w:rPr>
        <w:t xml:space="preserve"> </w:t>
      </w:r>
      <w:r w:rsidRPr="007F3F39">
        <w:rPr>
          <w:sz w:val="22"/>
          <w:szCs w:val="22"/>
        </w:rPr>
        <w:t xml:space="preserve">о </w:t>
      </w:r>
      <w:r w:rsidRPr="007F3F39">
        <w:rPr>
          <w:spacing w:val="2"/>
          <w:sz w:val="22"/>
          <w:szCs w:val="22"/>
        </w:rPr>
        <w:t>п</w:t>
      </w:r>
      <w:r w:rsidRPr="007F3F39">
        <w:rPr>
          <w:sz w:val="22"/>
          <w:szCs w:val="22"/>
        </w:rPr>
        <w:t>р</w:t>
      </w:r>
      <w:r w:rsidRPr="007F3F39">
        <w:rPr>
          <w:spacing w:val="2"/>
          <w:sz w:val="22"/>
          <w:szCs w:val="22"/>
        </w:rPr>
        <w:t>и</w:t>
      </w:r>
      <w:r w:rsidRPr="007F3F39">
        <w:rPr>
          <w:spacing w:val="-1"/>
          <w:sz w:val="22"/>
          <w:szCs w:val="22"/>
        </w:rPr>
        <w:t>ј</w:t>
      </w:r>
      <w:r w:rsidRPr="007F3F39">
        <w:rPr>
          <w:spacing w:val="-3"/>
          <w:sz w:val="22"/>
          <w:szCs w:val="22"/>
        </w:rPr>
        <w:t>а</w:t>
      </w:r>
      <w:r w:rsidRPr="007F3F39">
        <w:rPr>
          <w:spacing w:val="1"/>
          <w:sz w:val="22"/>
          <w:szCs w:val="22"/>
        </w:rPr>
        <w:t>в</w:t>
      </w:r>
      <w:r w:rsidRPr="007F3F39">
        <w:rPr>
          <w:sz w:val="22"/>
          <w:szCs w:val="22"/>
        </w:rPr>
        <w:t>љ</w:t>
      </w:r>
      <w:r w:rsidRPr="007F3F39">
        <w:rPr>
          <w:spacing w:val="-3"/>
          <w:sz w:val="22"/>
          <w:szCs w:val="22"/>
        </w:rPr>
        <w:t>е</w:t>
      </w:r>
      <w:r w:rsidRPr="007F3F39">
        <w:rPr>
          <w:spacing w:val="2"/>
          <w:sz w:val="22"/>
          <w:szCs w:val="22"/>
        </w:rPr>
        <w:t>ни</w:t>
      </w:r>
      <w:r w:rsidRPr="007F3F39">
        <w:rPr>
          <w:sz w:val="22"/>
          <w:szCs w:val="22"/>
        </w:rPr>
        <w:t>м</w:t>
      </w:r>
      <w:r w:rsidRPr="007F3F39">
        <w:rPr>
          <w:spacing w:val="5"/>
          <w:sz w:val="22"/>
          <w:szCs w:val="22"/>
        </w:rPr>
        <w:t xml:space="preserve"> </w:t>
      </w:r>
      <w:r w:rsidRPr="007F3F39">
        <w:rPr>
          <w:spacing w:val="-2"/>
          <w:sz w:val="22"/>
          <w:szCs w:val="22"/>
        </w:rPr>
        <w:t>к</w:t>
      </w:r>
      <w:r w:rsidRPr="007F3F39">
        <w:rPr>
          <w:spacing w:val="-3"/>
          <w:sz w:val="22"/>
          <w:szCs w:val="22"/>
        </w:rPr>
        <w:t>а</w:t>
      </w:r>
      <w:r w:rsidRPr="007F3F39">
        <w:rPr>
          <w:spacing w:val="2"/>
          <w:sz w:val="22"/>
          <w:szCs w:val="22"/>
        </w:rPr>
        <w:t>н</w:t>
      </w:r>
      <w:r w:rsidRPr="007F3F39">
        <w:rPr>
          <w:spacing w:val="-2"/>
          <w:sz w:val="22"/>
          <w:szCs w:val="22"/>
        </w:rPr>
        <w:t>д</w:t>
      </w:r>
      <w:r w:rsidRPr="007F3F39">
        <w:rPr>
          <w:spacing w:val="2"/>
          <w:sz w:val="22"/>
          <w:szCs w:val="22"/>
        </w:rPr>
        <w:t>и</w:t>
      </w:r>
      <w:r w:rsidRPr="007F3F39">
        <w:rPr>
          <w:spacing w:val="-2"/>
          <w:sz w:val="22"/>
          <w:szCs w:val="22"/>
        </w:rPr>
        <w:t>д</w:t>
      </w:r>
      <w:r w:rsidRPr="007F3F39">
        <w:rPr>
          <w:spacing w:val="-3"/>
          <w:sz w:val="22"/>
          <w:szCs w:val="22"/>
        </w:rPr>
        <w:t>а</w:t>
      </w:r>
      <w:r w:rsidRPr="007F3F39">
        <w:rPr>
          <w:spacing w:val="-1"/>
          <w:sz w:val="22"/>
          <w:szCs w:val="22"/>
        </w:rPr>
        <w:t>т</w:t>
      </w:r>
      <w:r w:rsidRPr="007F3F39">
        <w:rPr>
          <w:spacing w:val="2"/>
          <w:sz w:val="22"/>
          <w:szCs w:val="22"/>
        </w:rPr>
        <w:t>и</w:t>
      </w:r>
      <w:r w:rsidRPr="007F3F39">
        <w:rPr>
          <w:sz w:val="22"/>
          <w:szCs w:val="22"/>
        </w:rPr>
        <w:t>ма</w:t>
      </w:r>
      <w:r w:rsidRPr="007F3F39">
        <w:rPr>
          <w:spacing w:val="7"/>
          <w:sz w:val="22"/>
          <w:szCs w:val="22"/>
        </w:rPr>
        <w:t xml:space="preserve"> </w:t>
      </w:r>
      <w:r w:rsidRPr="007F3F39">
        <w:rPr>
          <w:spacing w:val="-2"/>
          <w:sz w:val="22"/>
          <w:szCs w:val="22"/>
        </w:rPr>
        <w:t>з</w:t>
      </w:r>
      <w:r w:rsidRPr="007F3F39">
        <w:rPr>
          <w:sz w:val="22"/>
          <w:szCs w:val="22"/>
        </w:rPr>
        <w:t>а</w:t>
      </w:r>
      <w:r w:rsidRPr="007F3F39">
        <w:rPr>
          <w:spacing w:val="15"/>
          <w:sz w:val="22"/>
          <w:szCs w:val="22"/>
        </w:rPr>
        <w:t xml:space="preserve"> </w:t>
      </w:r>
      <w:r w:rsidRPr="007F3F39">
        <w:rPr>
          <w:spacing w:val="2"/>
          <w:sz w:val="22"/>
          <w:szCs w:val="22"/>
        </w:rPr>
        <w:t>и</w:t>
      </w:r>
      <w:r w:rsidRPr="007F3F39">
        <w:rPr>
          <w:spacing w:val="-2"/>
          <w:sz w:val="22"/>
          <w:szCs w:val="22"/>
        </w:rPr>
        <w:t>зб</w:t>
      </w:r>
      <w:r w:rsidRPr="007F3F39">
        <w:rPr>
          <w:sz w:val="22"/>
          <w:szCs w:val="22"/>
        </w:rPr>
        <w:t>ор</w:t>
      </w:r>
      <w:r w:rsidRPr="007F3F39">
        <w:rPr>
          <w:spacing w:val="5"/>
          <w:sz w:val="22"/>
          <w:szCs w:val="22"/>
        </w:rPr>
        <w:t xml:space="preserve"> </w:t>
      </w:r>
      <w:r w:rsidRPr="007F3F39">
        <w:rPr>
          <w:sz w:val="22"/>
          <w:szCs w:val="22"/>
        </w:rPr>
        <w:t>у</w:t>
      </w:r>
      <w:r w:rsidRPr="007F3F39">
        <w:rPr>
          <w:spacing w:val="5"/>
          <w:sz w:val="22"/>
          <w:szCs w:val="22"/>
        </w:rPr>
        <w:t xml:space="preserve"> </w:t>
      </w:r>
      <w:r w:rsidRPr="007F3F39">
        <w:rPr>
          <w:spacing w:val="2"/>
          <w:sz w:val="22"/>
          <w:szCs w:val="22"/>
        </w:rPr>
        <w:t>а</w:t>
      </w:r>
      <w:r w:rsidRPr="007F3F39">
        <w:rPr>
          <w:spacing w:val="-2"/>
          <w:sz w:val="22"/>
          <w:szCs w:val="22"/>
        </w:rPr>
        <w:t>к</w:t>
      </w:r>
      <w:r w:rsidRPr="007F3F39">
        <w:rPr>
          <w:spacing w:val="2"/>
          <w:sz w:val="22"/>
          <w:szCs w:val="22"/>
        </w:rPr>
        <w:t>а</w:t>
      </w:r>
      <w:r w:rsidRPr="007F3F39">
        <w:rPr>
          <w:spacing w:val="-2"/>
          <w:sz w:val="22"/>
          <w:szCs w:val="22"/>
        </w:rPr>
        <w:t>д</w:t>
      </w:r>
      <w:r w:rsidRPr="007F3F39">
        <w:rPr>
          <w:spacing w:val="-3"/>
          <w:sz w:val="22"/>
          <w:szCs w:val="22"/>
        </w:rPr>
        <w:t>е</w:t>
      </w:r>
      <w:r w:rsidRPr="007F3F39">
        <w:rPr>
          <w:sz w:val="22"/>
          <w:szCs w:val="22"/>
        </w:rPr>
        <w:t>м</w:t>
      </w:r>
      <w:r w:rsidRPr="007F3F39">
        <w:rPr>
          <w:spacing w:val="2"/>
          <w:sz w:val="22"/>
          <w:szCs w:val="22"/>
        </w:rPr>
        <w:t>с</w:t>
      </w:r>
      <w:r w:rsidRPr="007F3F39">
        <w:rPr>
          <w:spacing w:val="-2"/>
          <w:sz w:val="22"/>
          <w:szCs w:val="22"/>
        </w:rPr>
        <w:t>к</w:t>
      </w:r>
      <w:r w:rsidRPr="007F3F39">
        <w:rPr>
          <w:sz w:val="22"/>
          <w:szCs w:val="22"/>
        </w:rPr>
        <w:t>о</w:t>
      </w:r>
      <w:r w:rsidRPr="007F3F39">
        <w:rPr>
          <w:spacing w:val="5"/>
          <w:sz w:val="22"/>
          <w:szCs w:val="22"/>
        </w:rPr>
        <w:t xml:space="preserve"> </w:t>
      </w:r>
      <w:r w:rsidRPr="007F3F39">
        <w:rPr>
          <w:spacing w:val="-2"/>
          <w:sz w:val="22"/>
          <w:szCs w:val="22"/>
        </w:rPr>
        <w:t>з</w:t>
      </w:r>
      <w:r w:rsidRPr="007F3F39">
        <w:rPr>
          <w:spacing w:val="1"/>
          <w:sz w:val="22"/>
          <w:szCs w:val="22"/>
        </w:rPr>
        <w:t>в</w:t>
      </w:r>
      <w:r w:rsidRPr="007F3F39">
        <w:rPr>
          <w:spacing w:val="2"/>
          <w:sz w:val="22"/>
          <w:szCs w:val="22"/>
        </w:rPr>
        <w:t>а</w:t>
      </w:r>
      <w:r w:rsidRPr="007F3F39">
        <w:rPr>
          <w:spacing w:val="-4"/>
          <w:sz w:val="22"/>
          <w:szCs w:val="22"/>
        </w:rPr>
        <w:t>њ</w:t>
      </w:r>
      <w:r w:rsidRPr="007F3F39">
        <w:rPr>
          <w:sz w:val="22"/>
          <w:szCs w:val="22"/>
        </w:rPr>
        <w:t>е</w:t>
      </w:r>
      <w:r w:rsidRPr="007F3F39">
        <w:rPr>
          <w:spacing w:val="10"/>
          <w:sz w:val="22"/>
          <w:szCs w:val="22"/>
        </w:rPr>
        <w:t xml:space="preserve"> </w:t>
      </w:r>
      <w:r w:rsidRPr="007F3F39">
        <w:rPr>
          <w:spacing w:val="1"/>
          <w:sz w:val="22"/>
          <w:szCs w:val="22"/>
        </w:rPr>
        <w:t>в</w:t>
      </w:r>
      <w:r w:rsidRPr="007F3F39">
        <w:rPr>
          <w:spacing w:val="-3"/>
          <w:sz w:val="22"/>
          <w:szCs w:val="22"/>
        </w:rPr>
        <w:t>и</w:t>
      </w:r>
      <w:r w:rsidRPr="007F3F39">
        <w:rPr>
          <w:sz w:val="22"/>
          <w:szCs w:val="22"/>
        </w:rPr>
        <w:t>ш</w:t>
      </w:r>
      <w:r w:rsidRPr="007F3F39">
        <w:rPr>
          <w:spacing w:val="3"/>
          <w:sz w:val="22"/>
          <w:szCs w:val="22"/>
        </w:rPr>
        <w:t>е</w:t>
      </w:r>
      <w:r w:rsidRPr="007F3F39">
        <w:rPr>
          <w:sz w:val="22"/>
          <w:szCs w:val="22"/>
        </w:rPr>
        <w:t xml:space="preserve">г </w:t>
      </w:r>
      <w:r w:rsidRPr="007F3F39">
        <w:rPr>
          <w:spacing w:val="2"/>
          <w:sz w:val="22"/>
          <w:szCs w:val="22"/>
        </w:rPr>
        <w:t>ас</w:t>
      </w:r>
      <w:r w:rsidRPr="007F3F39">
        <w:rPr>
          <w:spacing w:val="-3"/>
          <w:sz w:val="22"/>
          <w:szCs w:val="22"/>
        </w:rPr>
        <w:t>и</w:t>
      </w:r>
      <w:r w:rsidRPr="007F3F39">
        <w:rPr>
          <w:spacing w:val="2"/>
          <w:sz w:val="22"/>
          <w:szCs w:val="22"/>
        </w:rPr>
        <w:t>с</w:t>
      </w:r>
      <w:r w:rsidRPr="007F3F39">
        <w:rPr>
          <w:spacing w:val="-1"/>
          <w:sz w:val="22"/>
          <w:szCs w:val="22"/>
        </w:rPr>
        <w:t>т</w:t>
      </w:r>
      <w:r w:rsidRPr="007F3F39">
        <w:rPr>
          <w:spacing w:val="-3"/>
          <w:sz w:val="22"/>
          <w:szCs w:val="22"/>
        </w:rPr>
        <w:t>е</w:t>
      </w:r>
      <w:r w:rsidRPr="007F3F39">
        <w:rPr>
          <w:spacing w:val="2"/>
          <w:sz w:val="22"/>
          <w:szCs w:val="22"/>
        </w:rPr>
        <w:t>н</w:t>
      </w:r>
      <w:r w:rsidRPr="007F3F39">
        <w:rPr>
          <w:spacing w:val="-1"/>
          <w:sz w:val="22"/>
          <w:szCs w:val="22"/>
        </w:rPr>
        <w:t>т</w:t>
      </w:r>
      <w:r w:rsidRPr="007F3F39">
        <w:rPr>
          <w:spacing w:val="3"/>
          <w:sz w:val="22"/>
          <w:szCs w:val="22"/>
        </w:rPr>
        <w:t>а</w:t>
      </w:r>
      <w:r w:rsidRPr="007F3F39">
        <w:rPr>
          <w:sz w:val="22"/>
          <w:szCs w:val="22"/>
        </w:rPr>
        <w:t>, у</w:t>
      </w:r>
      <w:r w:rsidRPr="007F3F39">
        <w:rPr>
          <w:spacing w:val="-2"/>
          <w:sz w:val="22"/>
          <w:szCs w:val="22"/>
        </w:rPr>
        <w:t>ж</w:t>
      </w:r>
      <w:r w:rsidRPr="007F3F39">
        <w:rPr>
          <w:sz w:val="22"/>
          <w:szCs w:val="22"/>
        </w:rPr>
        <w:t>а</w:t>
      </w:r>
      <w:r w:rsidRPr="007F3F39">
        <w:rPr>
          <w:spacing w:val="2"/>
          <w:sz w:val="22"/>
          <w:szCs w:val="22"/>
        </w:rPr>
        <w:t xml:space="preserve"> </w:t>
      </w:r>
      <w:r w:rsidRPr="007F3F39">
        <w:rPr>
          <w:spacing w:val="-3"/>
          <w:sz w:val="22"/>
          <w:szCs w:val="22"/>
        </w:rPr>
        <w:t>н</w:t>
      </w:r>
      <w:r w:rsidRPr="007F3F39">
        <w:rPr>
          <w:spacing w:val="2"/>
          <w:sz w:val="22"/>
          <w:szCs w:val="22"/>
        </w:rPr>
        <w:t>а</w:t>
      </w:r>
      <w:r w:rsidRPr="007F3F39">
        <w:rPr>
          <w:sz w:val="22"/>
          <w:szCs w:val="22"/>
        </w:rPr>
        <w:t>у</w:t>
      </w:r>
      <w:r w:rsidRPr="007F3F39">
        <w:rPr>
          <w:spacing w:val="-1"/>
          <w:sz w:val="22"/>
          <w:szCs w:val="22"/>
        </w:rPr>
        <w:t>ч</w:t>
      </w:r>
      <w:r w:rsidRPr="007F3F39">
        <w:rPr>
          <w:spacing w:val="-3"/>
          <w:sz w:val="22"/>
          <w:szCs w:val="22"/>
        </w:rPr>
        <w:t>н</w:t>
      </w:r>
      <w:r w:rsidRPr="007F3F39">
        <w:rPr>
          <w:sz w:val="22"/>
          <w:szCs w:val="22"/>
        </w:rPr>
        <w:t>а</w:t>
      </w:r>
      <w:r w:rsidRPr="007F3F39">
        <w:rPr>
          <w:spacing w:val="2"/>
          <w:sz w:val="22"/>
          <w:szCs w:val="22"/>
        </w:rPr>
        <w:t xml:space="preserve"> </w:t>
      </w:r>
      <w:r w:rsidRPr="007F3F39">
        <w:rPr>
          <w:sz w:val="22"/>
          <w:szCs w:val="22"/>
        </w:rPr>
        <w:t>о</w:t>
      </w:r>
      <w:r w:rsidRPr="007F3F39">
        <w:rPr>
          <w:spacing w:val="-2"/>
          <w:sz w:val="22"/>
          <w:szCs w:val="22"/>
        </w:rPr>
        <w:t>б</w:t>
      </w:r>
      <w:r w:rsidRPr="007F3F39">
        <w:rPr>
          <w:sz w:val="22"/>
          <w:szCs w:val="22"/>
        </w:rPr>
        <w:t>л</w:t>
      </w:r>
      <w:r w:rsidRPr="007F3F39">
        <w:rPr>
          <w:spacing w:val="2"/>
          <w:sz w:val="22"/>
          <w:szCs w:val="22"/>
        </w:rPr>
        <w:t>ас</w:t>
      </w:r>
      <w:r w:rsidRPr="007F3F39">
        <w:rPr>
          <w:sz w:val="22"/>
          <w:szCs w:val="22"/>
        </w:rPr>
        <w:t xml:space="preserve">т </w:t>
      </w:r>
      <w:r w:rsidR="00F25DAA">
        <w:rPr>
          <w:sz w:val="22"/>
          <w:szCs w:val="22"/>
          <w:lang w:val="sr-Cyrl-RS"/>
        </w:rPr>
        <w:t>Дефектологија – Логопедија и сурдоаудиологија</w:t>
      </w:r>
      <w:r w:rsidR="00F25DAA" w:rsidRPr="007F3F39">
        <w:rPr>
          <w:spacing w:val="2"/>
          <w:sz w:val="22"/>
          <w:szCs w:val="22"/>
        </w:rPr>
        <w:t xml:space="preserve"> </w:t>
      </w:r>
      <w:r w:rsidRPr="007F3F39">
        <w:rPr>
          <w:spacing w:val="2"/>
          <w:sz w:val="22"/>
          <w:szCs w:val="22"/>
        </w:rPr>
        <w:t>(</w:t>
      </w:r>
      <w:r w:rsidRPr="007F3F39">
        <w:rPr>
          <w:sz w:val="22"/>
          <w:szCs w:val="22"/>
        </w:rPr>
        <w:t>у</w:t>
      </w:r>
      <w:r w:rsidRPr="007F3F39">
        <w:rPr>
          <w:spacing w:val="-2"/>
          <w:sz w:val="22"/>
          <w:szCs w:val="22"/>
        </w:rPr>
        <w:t>ж</w:t>
      </w:r>
      <w:r w:rsidRPr="007F3F39">
        <w:rPr>
          <w:sz w:val="22"/>
          <w:szCs w:val="22"/>
        </w:rPr>
        <w:t>а</w:t>
      </w:r>
      <w:r w:rsidRPr="007F3F39">
        <w:rPr>
          <w:spacing w:val="3"/>
          <w:sz w:val="22"/>
          <w:szCs w:val="22"/>
        </w:rPr>
        <w:t xml:space="preserve"> </w:t>
      </w:r>
      <w:r w:rsidRPr="007F3F39">
        <w:rPr>
          <w:sz w:val="22"/>
          <w:szCs w:val="22"/>
        </w:rPr>
        <w:t>о</w:t>
      </w:r>
      <w:r w:rsidRPr="007F3F39">
        <w:rPr>
          <w:spacing w:val="-2"/>
          <w:sz w:val="22"/>
          <w:szCs w:val="22"/>
        </w:rPr>
        <w:t>б</w:t>
      </w:r>
      <w:r w:rsidRPr="007F3F39">
        <w:rPr>
          <w:sz w:val="22"/>
          <w:szCs w:val="22"/>
        </w:rPr>
        <w:t>р</w:t>
      </w:r>
      <w:r w:rsidRPr="007F3F39">
        <w:rPr>
          <w:spacing w:val="2"/>
          <w:sz w:val="22"/>
          <w:szCs w:val="22"/>
        </w:rPr>
        <w:t>а</w:t>
      </w:r>
      <w:r w:rsidRPr="007F3F39">
        <w:rPr>
          <w:spacing w:val="-2"/>
          <w:sz w:val="22"/>
          <w:szCs w:val="22"/>
        </w:rPr>
        <w:t>з</w:t>
      </w:r>
      <w:r w:rsidRPr="007F3F39">
        <w:rPr>
          <w:sz w:val="22"/>
          <w:szCs w:val="22"/>
        </w:rPr>
        <w:t>о</w:t>
      </w:r>
      <w:r w:rsidRPr="007F3F39">
        <w:rPr>
          <w:spacing w:val="1"/>
          <w:sz w:val="22"/>
          <w:szCs w:val="22"/>
        </w:rPr>
        <w:t>в</w:t>
      </w:r>
      <w:r w:rsidRPr="007F3F39">
        <w:rPr>
          <w:spacing w:val="-3"/>
          <w:sz w:val="22"/>
          <w:szCs w:val="22"/>
        </w:rPr>
        <w:t>н</w:t>
      </w:r>
      <w:r w:rsidRPr="007F3F39">
        <w:rPr>
          <w:sz w:val="22"/>
          <w:szCs w:val="22"/>
        </w:rPr>
        <w:t>а о</w:t>
      </w:r>
      <w:r w:rsidRPr="007F3F39">
        <w:rPr>
          <w:spacing w:val="-2"/>
          <w:sz w:val="22"/>
          <w:szCs w:val="22"/>
        </w:rPr>
        <w:t>б</w:t>
      </w:r>
      <w:r w:rsidRPr="007F3F39">
        <w:rPr>
          <w:sz w:val="22"/>
          <w:szCs w:val="22"/>
        </w:rPr>
        <w:t>л</w:t>
      </w:r>
      <w:r w:rsidRPr="007F3F39">
        <w:rPr>
          <w:spacing w:val="2"/>
          <w:sz w:val="22"/>
          <w:szCs w:val="22"/>
        </w:rPr>
        <w:t>ас</w:t>
      </w:r>
      <w:r w:rsidRPr="007F3F39">
        <w:rPr>
          <w:sz w:val="22"/>
          <w:szCs w:val="22"/>
        </w:rPr>
        <w:t>т</w:t>
      </w:r>
      <w:r w:rsidR="00E50A7D">
        <w:rPr>
          <w:sz w:val="22"/>
          <w:szCs w:val="22"/>
          <w:lang w:val="sr-Cyrl-RS"/>
        </w:rPr>
        <w:t xml:space="preserve"> Дефектологија – Логопедија и сурдоаудиологија,</w:t>
      </w:r>
      <w:r w:rsidRPr="007F3F39">
        <w:rPr>
          <w:spacing w:val="5"/>
          <w:sz w:val="22"/>
          <w:szCs w:val="22"/>
        </w:rPr>
        <w:t xml:space="preserve"> </w:t>
      </w:r>
      <w:r w:rsidRPr="007F3F39">
        <w:rPr>
          <w:spacing w:val="2"/>
          <w:sz w:val="22"/>
          <w:szCs w:val="22"/>
        </w:rPr>
        <w:t>п</w:t>
      </w:r>
      <w:r w:rsidRPr="007F3F39">
        <w:rPr>
          <w:spacing w:val="-5"/>
          <w:sz w:val="22"/>
          <w:szCs w:val="22"/>
        </w:rPr>
        <w:t>р</w:t>
      </w:r>
      <w:r w:rsidRPr="007F3F39">
        <w:rPr>
          <w:spacing w:val="2"/>
          <w:sz w:val="22"/>
          <w:szCs w:val="22"/>
        </w:rPr>
        <w:t>е</w:t>
      </w:r>
      <w:r w:rsidRPr="007F3F39">
        <w:rPr>
          <w:spacing w:val="-2"/>
          <w:sz w:val="22"/>
          <w:szCs w:val="22"/>
        </w:rPr>
        <w:t>д</w:t>
      </w:r>
      <w:r w:rsidRPr="007F3F39">
        <w:rPr>
          <w:sz w:val="22"/>
          <w:szCs w:val="22"/>
        </w:rPr>
        <w:t>м</w:t>
      </w:r>
      <w:r w:rsidRPr="007F3F39">
        <w:rPr>
          <w:spacing w:val="2"/>
          <w:sz w:val="22"/>
          <w:szCs w:val="22"/>
        </w:rPr>
        <w:t>е</w:t>
      </w:r>
      <w:r w:rsidRPr="007F3F39">
        <w:rPr>
          <w:spacing w:val="1"/>
          <w:sz w:val="22"/>
          <w:szCs w:val="22"/>
        </w:rPr>
        <w:t>т</w:t>
      </w:r>
      <w:r w:rsidRPr="007F3F39">
        <w:rPr>
          <w:spacing w:val="2"/>
          <w:sz w:val="22"/>
          <w:szCs w:val="22"/>
        </w:rPr>
        <w:t>и</w:t>
      </w:r>
      <w:r w:rsidR="0007757B">
        <w:rPr>
          <w:sz w:val="22"/>
          <w:szCs w:val="22"/>
        </w:rPr>
        <w:t>:</w:t>
      </w:r>
      <w:r w:rsidR="00CC5A90" w:rsidRPr="00CC5A90">
        <w:rPr>
          <w:lang w:val="sr-Cyrl-RS"/>
        </w:rPr>
        <w:t xml:space="preserve"> </w:t>
      </w:r>
      <w:r w:rsidR="00CC5A90" w:rsidRPr="000734A9">
        <w:rPr>
          <w:lang w:val="sr-Cyrl-RS"/>
        </w:rPr>
        <w:t>Општа логопедија, Развојни говорно-језички поремећаји, Поремећаји гласа, Артикулационо-фонолошки поремећаји, Аугментативна и алтернативна комуникација, Поремећаји течности говора, Афазиологија, Поремећаји читања и писања</w:t>
      </w:r>
      <w:r w:rsidR="003A0E70">
        <w:rPr>
          <w:lang w:val="sr-Latn-BA"/>
        </w:rPr>
        <w:t xml:space="preserve">, </w:t>
      </w:r>
      <w:r w:rsidR="003A0E70">
        <w:rPr>
          <w:lang w:val="sr-Cyrl-RS"/>
        </w:rPr>
        <w:t>Поремећаји комуникације код трауматских оштећења мозга</w:t>
      </w:r>
      <w:r w:rsidR="0007757B">
        <w:rPr>
          <w:spacing w:val="-4"/>
          <w:sz w:val="22"/>
          <w:szCs w:val="22"/>
        </w:rPr>
        <w:t>).</w:t>
      </w:r>
    </w:p>
    <w:p w14:paraId="3E13D0B1" w14:textId="77777777" w:rsidR="007F3F39" w:rsidRPr="007F3F39" w:rsidRDefault="007F3F39" w:rsidP="007F3F39">
      <w:pPr>
        <w:spacing w:line="240" w:lineRule="exact"/>
        <w:jc w:val="both"/>
      </w:pPr>
    </w:p>
    <w:p w14:paraId="1939EFD8" w14:textId="3BC86396" w:rsidR="007F3F39" w:rsidRPr="003A0E70" w:rsidRDefault="007F3F39" w:rsidP="007F3F39">
      <w:pPr>
        <w:jc w:val="both"/>
        <w:rPr>
          <w:sz w:val="22"/>
          <w:szCs w:val="22"/>
        </w:rPr>
      </w:pPr>
      <w:r w:rsidRPr="007F3F39">
        <w:rPr>
          <w:spacing w:val="1"/>
          <w:sz w:val="22"/>
          <w:szCs w:val="22"/>
        </w:rPr>
        <w:t>О</w:t>
      </w:r>
      <w:r w:rsidRPr="007F3F39">
        <w:rPr>
          <w:spacing w:val="-2"/>
          <w:sz w:val="22"/>
          <w:szCs w:val="22"/>
        </w:rPr>
        <w:t>д</w:t>
      </w:r>
      <w:r w:rsidRPr="007F3F39">
        <w:rPr>
          <w:sz w:val="22"/>
          <w:szCs w:val="22"/>
        </w:rPr>
        <w:t>лу</w:t>
      </w:r>
      <w:r w:rsidRPr="007F3F39">
        <w:rPr>
          <w:spacing w:val="-2"/>
          <w:sz w:val="22"/>
          <w:szCs w:val="22"/>
        </w:rPr>
        <w:t>к</w:t>
      </w:r>
      <w:r w:rsidRPr="007F3F39">
        <w:rPr>
          <w:sz w:val="22"/>
          <w:szCs w:val="22"/>
        </w:rPr>
        <w:t>ом</w:t>
      </w:r>
      <w:r w:rsidRPr="007F3F39">
        <w:rPr>
          <w:spacing w:val="-5"/>
          <w:sz w:val="22"/>
          <w:szCs w:val="22"/>
        </w:rPr>
        <w:t xml:space="preserve"> </w:t>
      </w:r>
      <w:r w:rsidRPr="007F3F39">
        <w:rPr>
          <w:spacing w:val="1"/>
          <w:sz w:val="22"/>
          <w:szCs w:val="22"/>
        </w:rPr>
        <w:t>Н</w:t>
      </w:r>
      <w:r w:rsidRPr="007F3F39">
        <w:rPr>
          <w:spacing w:val="2"/>
          <w:sz w:val="22"/>
          <w:szCs w:val="22"/>
        </w:rPr>
        <w:t>ас</w:t>
      </w:r>
      <w:r w:rsidRPr="007F3F39">
        <w:rPr>
          <w:spacing w:val="-1"/>
          <w:sz w:val="22"/>
          <w:szCs w:val="22"/>
        </w:rPr>
        <w:t>т</w:t>
      </w:r>
      <w:r w:rsidRPr="007F3F39">
        <w:rPr>
          <w:spacing w:val="2"/>
          <w:sz w:val="22"/>
          <w:szCs w:val="22"/>
        </w:rPr>
        <w:t>а</w:t>
      </w:r>
      <w:r w:rsidRPr="007F3F39">
        <w:rPr>
          <w:spacing w:val="-4"/>
          <w:sz w:val="22"/>
          <w:szCs w:val="22"/>
        </w:rPr>
        <w:t>в</w:t>
      </w:r>
      <w:r w:rsidRPr="007F3F39">
        <w:rPr>
          <w:spacing w:val="2"/>
          <w:sz w:val="22"/>
          <w:szCs w:val="22"/>
        </w:rPr>
        <w:t>н</w:t>
      </w:r>
      <w:r w:rsidRPr="007F3F39">
        <w:rPr>
          <w:spacing w:val="3"/>
          <w:sz w:val="22"/>
          <w:szCs w:val="22"/>
        </w:rPr>
        <w:t>о</w:t>
      </w:r>
      <w:r w:rsidRPr="007F3F39">
        <w:rPr>
          <w:spacing w:val="-3"/>
          <w:sz w:val="22"/>
          <w:szCs w:val="22"/>
        </w:rPr>
        <w:t>-</w:t>
      </w:r>
      <w:r w:rsidRPr="007F3F39">
        <w:rPr>
          <w:spacing w:val="2"/>
          <w:sz w:val="22"/>
          <w:szCs w:val="22"/>
        </w:rPr>
        <w:t>на</w:t>
      </w:r>
      <w:r w:rsidRPr="007F3F39">
        <w:rPr>
          <w:sz w:val="22"/>
          <w:szCs w:val="22"/>
        </w:rPr>
        <w:t>у</w:t>
      </w:r>
      <w:r w:rsidRPr="007F3F39">
        <w:rPr>
          <w:spacing w:val="-1"/>
          <w:sz w:val="22"/>
          <w:szCs w:val="22"/>
        </w:rPr>
        <w:t>ч</w:t>
      </w:r>
      <w:r w:rsidRPr="007F3F39">
        <w:rPr>
          <w:spacing w:val="2"/>
          <w:sz w:val="22"/>
          <w:szCs w:val="22"/>
        </w:rPr>
        <w:t>н</w:t>
      </w:r>
      <w:r w:rsidRPr="007F3F39">
        <w:rPr>
          <w:sz w:val="22"/>
          <w:szCs w:val="22"/>
        </w:rPr>
        <w:t>ог</w:t>
      </w:r>
      <w:r w:rsidRPr="007F3F39">
        <w:rPr>
          <w:spacing w:val="-10"/>
          <w:sz w:val="22"/>
          <w:szCs w:val="22"/>
        </w:rPr>
        <w:t xml:space="preserve"> </w:t>
      </w:r>
      <w:r w:rsidRPr="007F3F39">
        <w:rPr>
          <w:spacing w:val="1"/>
          <w:sz w:val="22"/>
          <w:szCs w:val="22"/>
        </w:rPr>
        <w:t>в</w:t>
      </w:r>
      <w:r w:rsidRPr="007F3F39">
        <w:rPr>
          <w:spacing w:val="2"/>
          <w:sz w:val="22"/>
          <w:szCs w:val="22"/>
        </w:rPr>
        <w:t>и</w:t>
      </w:r>
      <w:r w:rsidRPr="007F3F39">
        <w:rPr>
          <w:spacing w:val="-1"/>
          <w:sz w:val="22"/>
          <w:szCs w:val="22"/>
        </w:rPr>
        <w:t>ј</w:t>
      </w:r>
      <w:r w:rsidRPr="007F3F39">
        <w:rPr>
          <w:spacing w:val="2"/>
          <w:sz w:val="22"/>
          <w:szCs w:val="22"/>
        </w:rPr>
        <w:t>е</w:t>
      </w:r>
      <w:r w:rsidRPr="007F3F39">
        <w:rPr>
          <w:spacing w:val="-5"/>
          <w:sz w:val="22"/>
          <w:szCs w:val="22"/>
        </w:rPr>
        <w:t>ћ</w:t>
      </w:r>
      <w:r w:rsidRPr="007F3F39">
        <w:rPr>
          <w:sz w:val="22"/>
          <w:szCs w:val="22"/>
        </w:rPr>
        <w:t>а</w:t>
      </w:r>
      <w:r w:rsidRPr="007F3F39">
        <w:rPr>
          <w:spacing w:val="-3"/>
          <w:sz w:val="22"/>
          <w:szCs w:val="22"/>
        </w:rPr>
        <w:t xml:space="preserve"> </w:t>
      </w:r>
      <w:r w:rsidRPr="007F3F39">
        <w:rPr>
          <w:sz w:val="22"/>
          <w:szCs w:val="22"/>
        </w:rPr>
        <w:t>М</w:t>
      </w:r>
      <w:r w:rsidRPr="007F3F39">
        <w:rPr>
          <w:spacing w:val="2"/>
          <w:sz w:val="22"/>
          <w:szCs w:val="22"/>
        </w:rPr>
        <w:t>е</w:t>
      </w:r>
      <w:r w:rsidRPr="007F3F39">
        <w:rPr>
          <w:spacing w:val="-2"/>
          <w:sz w:val="22"/>
          <w:szCs w:val="22"/>
        </w:rPr>
        <w:t>д</w:t>
      </w:r>
      <w:r w:rsidRPr="007F3F39">
        <w:rPr>
          <w:spacing w:val="-3"/>
          <w:sz w:val="22"/>
          <w:szCs w:val="22"/>
        </w:rPr>
        <w:t>и</w:t>
      </w:r>
      <w:r w:rsidRPr="007F3F39">
        <w:rPr>
          <w:spacing w:val="2"/>
          <w:sz w:val="22"/>
          <w:szCs w:val="22"/>
        </w:rPr>
        <w:t>ц</w:t>
      </w:r>
      <w:r w:rsidRPr="007F3F39">
        <w:rPr>
          <w:spacing w:val="-3"/>
          <w:sz w:val="22"/>
          <w:szCs w:val="22"/>
        </w:rPr>
        <w:t>и</w:t>
      </w:r>
      <w:r w:rsidRPr="007F3F39">
        <w:rPr>
          <w:spacing w:val="2"/>
          <w:sz w:val="22"/>
          <w:szCs w:val="22"/>
        </w:rPr>
        <w:t>нс</w:t>
      </w:r>
      <w:r w:rsidRPr="007F3F39">
        <w:rPr>
          <w:spacing w:val="-2"/>
          <w:sz w:val="22"/>
          <w:szCs w:val="22"/>
        </w:rPr>
        <w:t>к</w:t>
      </w:r>
      <w:r w:rsidRPr="007F3F39">
        <w:rPr>
          <w:sz w:val="22"/>
          <w:szCs w:val="22"/>
        </w:rPr>
        <w:t>ог</w:t>
      </w:r>
      <w:r w:rsidRPr="007F3F39">
        <w:rPr>
          <w:spacing w:val="-5"/>
          <w:sz w:val="22"/>
          <w:szCs w:val="22"/>
        </w:rPr>
        <w:t xml:space="preserve"> </w:t>
      </w:r>
      <w:r w:rsidRPr="007F3F39">
        <w:rPr>
          <w:spacing w:val="-3"/>
          <w:sz w:val="22"/>
          <w:szCs w:val="22"/>
        </w:rPr>
        <w:t>ф</w:t>
      </w:r>
      <w:r w:rsidRPr="007F3F39">
        <w:rPr>
          <w:spacing w:val="2"/>
          <w:sz w:val="22"/>
          <w:szCs w:val="22"/>
        </w:rPr>
        <w:t>а</w:t>
      </w:r>
      <w:r w:rsidRPr="007F3F39">
        <w:rPr>
          <w:spacing w:val="-2"/>
          <w:sz w:val="22"/>
          <w:szCs w:val="22"/>
        </w:rPr>
        <w:t>к</w:t>
      </w:r>
      <w:r w:rsidRPr="007F3F39">
        <w:rPr>
          <w:spacing w:val="-5"/>
          <w:sz w:val="22"/>
          <w:szCs w:val="22"/>
        </w:rPr>
        <w:t>у</w:t>
      </w:r>
      <w:r w:rsidRPr="007F3F39">
        <w:rPr>
          <w:sz w:val="22"/>
          <w:szCs w:val="22"/>
        </w:rPr>
        <w:t>л</w:t>
      </w:r>
      <w:r w:rsidRPr="007F3F39">
        <w:rPr>
          <w:spacing w:val="-1"/>
          <w:sz w:val="22"/>
          <w:szCs w:val="22"/>
        </w:rPr>
        <w:t>т</w:t>
      </w:r>
      <w:r w:rsidRPr="007F3F39">
        <w:rPr>
          <w:spacing w:val="2"/>
          <w:sz w:val="22"/>
          <w:szCs w:val="22"/>
        </w:rPr>
        <w:t>е</w:t>
      </w:r>
      <w:r w:rsidRPr="007F3F39">
        <w:rPr>
          <w:spacing w:val="-1"/>
          <w:sz w:val="22"/>
          <w:szCs w:val="22"/>
        </w:rPr>
        <w:t>т</w:t>
      </w:r>
      <w:r w:rsidRPr="007F3F39">
        <w:rPr>
          <w:sz w:val="22"/>
          <w:szCs w:val="22"/>
        </w:rPr>
        <w:t>а</w:t>
      </w:r>
      <w:r w:rsidRPr="007F3F39">
        <w:rPr>
          <w:spacing w:val="-3"/>
          <w:sz w:val="22"/>
          <w:szCs w:val="22"/>
        </w:rPr>
        <w:t xml:space="preserve"> </w:t>
      </w:r>
      <w:r w:rsidRPr="007F3F39">
        <w:rPr>
          <w:sz w:val="22"/>
          <w:szCs w:val="22"/>
        </w:rPr>
        <w:t>у</w:t>
      </w:r>
      <w:r w:rsidRPr="007F3F39">
        <w:rPr>
          <w:spacing w:val="-5"/>
          <w:sz w:val="22"/>
          <w:szCs w:val="22"/>
        </w:rPr>
        <w:t xml:space="preserve"> </w:t>
      </w:r>
      <w:r w:rsidRPr="007F3F39">
        <w:rPr>
          <w:spacing w:val="1"/>
          <w:sz w:val="22"/>
          <w:szCs w:val="22"/>
        </w:rPr>
        <w:t>Ф</w:t>
      </w:r>
      <w:r w:rsidRPr="007F3F39">
        <w:rPr>
          <w:sz w:val="22"/>
          <w:szCs w:val="22"/>
        </w:rPr>
        <w:t>о</w:t>
      </w:r>
      <w:r w:rsidRPr="007F3F39">
        <w:rPr>
          <w:spacing w:val="-1"/>
          <w:sz w:val="22"/>
          <w:szCs w:val="22"/>
        </w:rPr>
        <w:t>ч</w:t>
      </w:r>
      <w:r w:rsidRPr="007F3F39">
        <w:rPr>
          <w:spacing w:val="2"/>
          <w:sz w:val="22"/>
          <w:szCs w:val="22"/>
        </w:rPr>
        <w:t>и</w:t>
      </w:r>
      <w:r w:rsidRPr="007F3F39">
        <w:rPr>
          <w:sz w:val="22"/>
          <w:szCs w:val="22"/>
        </w:rPr>
        <w:t>,</w:t>
      </w:r>
      <w:r w:rsidRPr="007F3F39">
        <w:rPr>
          <w:spacing w:val="-5"/>
          <w:sz w:val="22"/>
          <w:szCs w:val="22"/>
        </w:rPr>
        <w:t xml:space="preserve"> </w:t>
      </w:r>
      <w:r w:rsidRPr="007F3F39">
        <w:rPr>
          <w:spacing w:val="-6"/>
          <w:sz w:val="22"/>
          <w:szCs w:val="22"/>
        </w:rPr>
        <w:t>У</w:t>
      </w:r>
      <w:r w:rsidRPr="007F3F39">
        <w:rPr>
          <w:spacing w:val="2"/>
          <w:sz w:val="22"/>
          <w:szCs w:val="22"/>
        </w:rPr>
        <w:t>ни</w:t>
      </w:r>
      <w:r w:rsidRPr="007F3F39">
        <w:rPr>
          <w:spacing w:val="-4"/>
          <w:sz w:val="22"/>
          <w:szCs w:val="22"/>
        </w:rPr>
        <w:t>в</w:t>
      </w:r>
      <w:r w:rsidRPr="007F3F39">
        <w:rPr>
          <w:spacing w:val="2"/>
          <w:sz w:val="22"/>
          <w:szCs w:val="22"/>
        </w:rPr>
        <w:t>е</w:t>
      </w:r>
      <w:r w:rsidRPr="007F3F39">
        <w:rPr>
          <w:sz w:val="22"/>
          <w:szCs w:val="22"/>
        </w:rPr>
        <w:t>р</w:t>
      </w:r>
      <w:r w:rsidRPr="007F3F39">
        <w:rPr>
          <w:spacing w:val="-2"/>
          <w:sz w:val="22"/>
          <w:szCs w:val="22"/>
        </w:rPr>
        <w:t>з</w:t>
      </w:r>
      <w:r w:rsidRPr="007F3F39">
        <w:rPr>
          <w:spacing w:val="2"/>
          <w:sz w:val="22"/>
          <w:szCs w:val="22"/>
        </w:rPr>
        <w:t>и</w:t>
      </w:r>
      <w:r w:rsidRPr="007F3F39">
        <w:rPr>
          <w:spacing w:val="-1"/>
          <w:sz w:val="22"/>
          <w:szCs w:val="22"/>
        </w:rPr>
        <w:t>т</w:t>
      </w:r>
      <w:r w:rsidRPr="007F3F39">
        <w:rPr>
          <w:spacing w:val="2"/>
          <w:sz w:val="22"/>
          <w:szCs w:val="22"/>
        </w:rPr>
        <w:t>е</w:t>
      </w:r>
      <w:r w:rsidRPr="007F3F39">
        <w:rPr>
          <w:spacing w:val="-1"/>
          <w:sz w:val="22"/>
          <w:szCs w:val="22"/>
        </w:rPr>
        <w:t>т</w:t>
      </w:r>
      <w:r w:rsidRPr="007F3F39">
        <w:rPr>
          <w:sz w:val="22"/>
          <w:szCs w:val="22"/>
        </w:rPr>
        <w:t>а у</w:t>
      </w:r>
      <w:r w:rsidRPr="007F3F39">
        <w:rPr>
          <w:spacing w:val="-5"/>
          <w:sz w:val="22"/>
          <w:szCs w:val="22"/>
        </w:rPr>
        <w:t xml:space="preserve"> </w:t>
      </w:r>
      <w:r w:rsidRPr="007F3F39">
        <w:rPr>
          <w:spacing w:val="1"/>
          <w:sz w:val="22"/>
          <w:szCs w:val="22"/>
        </w:rPr>
        <w:t>И</w:t>
      </w:r>
      <w:r w:rsidRPr="007F3F39">
        <w:rPr>
          <w:spacing w:val="2"/>
          <w:sz w:val="22"/>
          <w:szCs w:val="22"/>
        </w:rPr>
        <w:t>с</w:t>
      </w:r>
      <w:r w:rsidRPr="007F3F39">
        <w:rPr>
          <w:spacing w:val="-1"/>
          <w:sz w:val="22"/>
          <w:szCs w:val="22"/>
        </w:rPr>
        <w:t>т</w:t>
      </w:r>
      <w:r w:rsidRPr="007F3F39">
        <w:rPr>
          <w:sz w:val="22"/>
          <w:szCs w:val="22"/>
        </w:rPr>
        <w:t>о</w:t>
      </w:r>
      <w:r w:rsidRPr="007F3F39">
        <w:rPr>
          <w:spacing w:val="-1"/>
          <w:sz w:val="22"/>
          <w:szCs w:val="22"/>
        </w:rPr>
        <w:t>ч</w:t>
      </w:r>
      <w:r w:rsidRPr="007F3F39">
        <w:rPr>
          <w:spacing w:val="2"/>
          <w:sz w:val="22"/>
          <w:szCs w:val="22"/>
        </w:rPr>
        <w:t>н</w:t>
      </w:r>
      <w:r w:rsidRPr="007F3F39">
        <w:rPr>
          <w:spacing w:val="-5"/>
          <w:sz w:val="22"/>
          <w:szCs w:val="22"/>
        </w:rPr>
        <w:t>о</w:t>
      </w:r>
      <w:r w:rsidRPr="007F3F39">
        <w:rPr>
          <w:sz w:val="22"/>
          <w:szCs w:val="22"/>
        </w:rPr>
        <w:t xml:space="preserve">м </w:t>
      </w:r>
      <w:r w:rsidRPr="007F3F39">
        <w:rPr>
          <w:spacing w:val="-2"/>
          <w:sz w:val="22"/>
          <w:szCs w:val="22"/>
        </w:rPr>
        <w:t>С</w:t>
      </w:r>
      <w:r w:rsidRPr="007F3F39">
        <w:rPr>
          <w:spacing w:val="2"/>
          <w:sz w:val="22"/>
          <w:szCs w:val="22"/>
        </w:rPr>
        <w:t>а</w:t>
      </w:r>
      <w:r w:rsidRPr="007F3F39">
        <w:rPr>
          <w:sz w:val="22"/>
          <w:szCs w:val="22"/>
        </w:rPr>
        <w:t>р</w:t>
      </w:r>
      <w:r w:rsidRPr="007F3F39">
        <w:rPr>
          <w:spacing w:val="2"/>
          <w:sz w:val="22"/>
          <w:szCs w:val="22"/>
        </w:rPr>
        <w:t>а</w:t>
      </w:r>
      <w:r w:rsidRPr="007F3F39">
        <w:rPr>
          <w:spacing w:val="-1"/>
          <w:sz w:val="22"/>
          <w:szCs w:val="22"/>
        </w:rPr>
        <w:t>ј</w:t>
      </w:r>
      <w:r w:rsidRPr="007F3F39">
        <w:rPr>
          <w:spacing w:val="2"/>
          <w:sz w:val="22"/>
          <w:szCs w:val="22"/>
        </w:rPr>
        <w:t>е</w:t>
      </w:r>
      <w:r w:rsidRPr="007F3F39">
        <w:rPr>
          <w:spacing w:val="1"/>
          <w:sz w:val="22"/>
          <w:szCs w:val="22"/>
        </w:rPr>
        <w:t>в</w:t>
      </w:r>
      <w:r w:rsidRPr="007F3F39">
        <w:rPr>
          <w:sz w:val="22"/>
          <w:szCs w:val="22"/>
        </w:rPr>
        <w:t>у,</w:t>
      </w:r>
      <w:r w:rsidRPr="007F3F39">
        <w:rPr>
          <w:spacing w:val="5"/>
          <w:sz w:val="22"/>
          <w:szCs w:val="22"/>
        </w:rPr>
        <w:t xml:space="preserve"> </w:t>
      </w:r>
      <w:r w:rsidR="00852473">
        <w:rPr>
          <w:spacing w:val="-2"/>
          <w:sz w:val="22"/>
          <w:szCs w:val="22"/>
          <w:lang w:val="sr-Cyrl-RS"/>
        </w:rPr>
        <w:t>број 01-3-133 од 15.04.2021.године</w:t>
      </w:r>
      <w:r w:rsidRPr="007F3F39">
        <w:rPr>
          <w:spacing w:val="5"/>
          <w:sz w:val="22"/>
          <w:szCs w:val="22"/>
        </w:rPr>
        <w:t xml:space="preserve"> </w:t>
      </w:r>
      <w:r w:rsidRPr="007F3F39">
        <w:rPr>
          <w:spacing w:val="2"/>
          <w:sz w:val="22"/>
          <w:szCs w:val="22"/>
        </w:rPr>
        <w:t>и</w:t>
      </w:r>
      <w:r w:rsidRPr="007F3F39">
        <w:rPr>
          <w:spacing w:val="-4"/>
          <w:sz w:val="22"/>
          <w:szCs w:val="22"/>
        </w:rPr>
        <w:t>м</w:t>
      </w:r>
      <w:r w:rsidRPr="007F3F39">
        <w:rPr>
          <w:spacing w:val="2"/>
          <w:sz w:val="22"/>
          <w:szCs w:val="22"/>
        </w:rPr>
        <w:t>е</w:t>
      </w:r>
      <w:r w:rsidRPr="007F3F39">
        <w:rPr>
          <w:spacing w:val="-3"/>
          <w:sz w:val="22"/>
          <w:szCs w:val="22"/>
        </w:rPr>
        <w:t>н</w:t>
      </w:r>
      <w:r w:rsidRPr="007F3F39">
        <w:rPr>
          <w:sz w:val="22"/>
          <w:szCs w:val="22"/>
        </w:rPr>
        <w:t>о</w:t>
      </w:r>
      <w:r w:rsidRPr="007F3F39">
        <w:rPr>
          <w:spacing w:val="1"/>
          <w:sz w:val="22"/>
          <w:szCs w:val="22"/>
        </w:rPr>
        <w:t>в</w:t>
      </w:r>
      <w:r w:rsidRPr="007F3F39">
        <w:rPr>
          <w:spacing w:val="2"/>
          <w:sz w:val="22"/>
          <w:szCs w:val="22"/>
        </w:rPr>
        <w:t>а</w:t>
      </w:r>
      <w:r w:rsidRPr="007F3F39">
        <w:rPr>
          <w:spacing w:val="-3"/>
          <w:sz w:val="22"/>
          <w:szCs w:val="22"/>
        </w:rPr>
        <w:t>н</w:t>
      </w:r>
      <w:r w:rsidRPr="007F3F39">
        <w:rPr>
          <w:sz w:val="22"/>
          <w:szCs w:val="22"/>
        </w:rPr>
        <w:t>и</w:t>
      </w:r>
      <w:r w:rsidRPr="007F3F39">
        <w:rPr>
          <w:spacing w:val="7"/>
          <w:sz w:val="22"/>
          <w:szCs w:val="22"/>
        </w:rPr>
        <w:t xml:space="preserve"> </w:t>
      </w:r>
      <w:r w:rsidRPr="007F3F39">
        <w:rPr>
          <w:spacing w:val="2"/>
          <w:sz w:val="22"/>
          <w:szCs w:val="22"/>
        </w:rPr>
        <w:t>с</w:t>
      </w:r>
      <w:r w:rsidRPr="007F3F39">
        <w:rPr>
          <w:sz w:val="22"/>
          <w:szCs w:val="22"/>
        </w:rPr>
        <w:t>мо у</w:t>
      </w:r>
      <w:r w:rsidRPr="007F3F39">
        <w:rPr>
          <w:spacing w:val="5"/>
          <w:sz w:val="22"/>
          <w:szCs w:val="22"/>
        </w:rPr>
        <w:t xml:space="preserve"> </w:t>
      </w:r>
      <w:r w:rsidRPr="007F3F39">
        <w:rPr>
          <w:spacing w:val="-2"/>
          <w:sz w:val="22"/>
          <w:szCs w:val="22"/>
        </w:rPr>
        <w:t>К</w:t>
      </w:r>
      <w:r w:rsidRPr="007F3F39">
        <w:rPr>
          <w:sz w:val="22"/>
          <w:szCs w:val="22"/>
        </w:rPr>
        <w:t>ом</w:t>
      </w:r>
      <w:r w:rsidRPr="007F3F39">
        <w:rPr>
          <w:spacing w:val="-3"/>
          <w:sz w:val="22"/>
          <w:szCs w:val="22"/>
        </w:rPr>
        <w:t>и</w:t>
      </w:r>
      <w:r w:rsidRPr="007F3F39">
        <w:rPr>
          <w:spacing w:val="2"/>
          <w:sz w:val="22"/>
          <w:szCs w:val="22"/>
        </w:rPr>
        <w:t>си</w:t>
      </w:r>
      <w:r w:rsidRPr="007F3F39">
        <w:rPr>
          <w:spacing w:val="-1"/>
          <w:sz w:val="22"/>
          <w:szCs w:val="22"/>
        </w:rPr>
        <w:t>ј</w:t>
      </w:r>
      <w:r w:rsidRPr="007F3F39">
        <w:rPr>
          <w:sz w:val="22"/>
          <w:szCs w:val="22"/>
        </w:rPr>
        <w:t>у</w:t>
      </w:r>
      <w:r w:rsidRPr="007F3F39">
        <w:rPr>
          <w:spacing w:val="5"/>
          <w:sz w:val="22"/>
          <w:szCs w:val="22"/>
        </w:rPr>
        <w:t xml:space="preserve"> </w:t>
      </w:r>
      <w:r w:rsidRPr="007F3F39">
        <w:rPr>
          <w:spacing w:val="-2"/>
          <w:sz w:val="22"/>
          <w:szCs w:val="22"/>
        </w:rPr>
        <w:t>з</w:t>
      </w:r>
      <w:r w:rsidRPr="007F3F39">
        <w:rPr>
          <w:sz w:val="22"/>
          <w:szCs w:val="22"/>
        </w:rPr>
        <w:t>а</w:t>
      </w:r>
      <w:r w:rsidRPr="007F3F39">
        <w:rPr>
          <w:spacing w:val="7"/>
          <w:sz w:val="22"/>
          <w:szCs w:val="22"/>
        </w:rPr>
        <w:t xml:space="preserve"> </w:t>
      </w:r>
      <w:r w:rsidRPr="007F3F39">
        <w:rPr>
          <w:spacing w:val="-5"/>
          <w:sz w:val="22"/>
          <w:szCs w:val="22"/>
        </w:rPr>
        <w:t>р</w:t>
      </w:r>
      <w:r w:rsidRPr="007F3F39">
        <w:rPr>
          <w:spacing w:val="2"/>
          <w:sz w:val="22"/>
          <w:szCs w:val="22"/>
        </w:rPr>
        <w:t>а</w:t>
      </w:r>
      <w:r w:rsidRPr="007F3F39">
        <w:rPr>
          <w:spacing w:val="-2"/>
          <w:sz w:val="22"/>
          <w:szCs w:val="22"/>
        </w:rPr>
        <w:t>з</w:t>
      </w:r>
      <w:r w:rsidRPr="007F3F39">
        <w:rPr>
          <w:sz w:val="22"/>
          <w:szCs w:val="22"/>
        </w:rPr>
        <w:t>м</w:t>
      </w:r>
      <w:r w:rsidRPr="007F3F39">
        <w:rPr>
          <w:spacing w:val="2"/>
          <w:sz w:val="22"/>
          <w:szCs w:val="22"/>
        </w:rPr>
        <w:t>а</w:t>
      </w:r>
      <w:r w:rsidRPr="007F3F39">
        <w:rPr>
          <w:spacing w:val="-1"/>
          <w:sz w:val="22"/>
          <w:szCs w:val="22"/>
        </w:rPr>
        <w:t>т</w:t>
      </w:r>
      <w:r w:rsidRPr="007F3F39">
        <w:rPr>
          <w:sz w:val="22"/>
          <w:szCs w:val="22"/>
        </w:rPr>
        <w:t>р</w:t>
      </w:r>
      <w:r w:rsidRPr="007F3F39">
        <w:rPr>
          <w:spacing w:val="2"/>
          <w:sz w:val="22"/>
          <w:szCs w:val="22"/>
        </w:rPr>
        <w:t>а</w:t>
      </w:r>
      <w:r w:rsidRPr="007F3F39">
        <w:rPr>
          <w:spacing w:val="-4"/>
          <w:sz w:val="22"/>
          <w:szCs w:val="22"/>
        </w:rPr>
        <w:t>њ</w:t>
      </w:r>
      <w:r w:rsidRPr="007F3F39">
        <w:rPr>
          <w:sz w:val="22"/>
          <w:szCs w:val="22"/>
        </w:rPr>
        <w:t xml:space="preserve">е </w:t>
      </w:r>
      <w:r w:rsidRPr="007F3F39">
        <w:rPr>
          <w:spacing w:val="-2"/>
          <w:sz w:val="22"/>
          <w:szCs w:val="22"/>
        </w:rPr>
        <w:t>к</w:t>
      </w:r>
      <w:r w:rsidRPr="007F3F39">
        <w:rPr>
          <w:sz w:val="22"/>
          <w:szCs w:val="22"/>
        </w:rPr>
        <w:t>о</w:t>
      </w:r>
      <w:r w:rsidRPr="007F3F39">
        <w:rPr>
          <w:spacing w:val="2"/>
          <w:sz w:val="22"/>
          <w:szCs w:val="22"/>
        </w:rPr>
        <w:t>н</w:t>
      </w:r>
      <w:r w:rsidRPr="007F3F39">
        <w:rPr>
          <w:spacing w:val="-2"/>
          <w:sz w:val="22"/>
          <w:szCs w:val="22"/>
        </w:rPr>
        <w:t>к</w:t>
      </w:r>
      <w:r w:rsidRPr="007F3F39">
        <w:rPr>
          <w:sz w:val="22"/>
          <w:szCs w:val="22"/>
        </w:rPr>
        <w:t>ур</w:t>
      </w:r>
      <w:r w:rsidRPr="007F3F39">
        <w:rPr>
          <w:spacing w:val="2"/>
          <w:sz w:val="22"/>
          <w:szCs w:val="22"/>
        </w:rPr>
        <w:t>сн</w:t>
      </w:r>
      <w:r w:rsidRPr="007F3F39">
        <w:rPr>
          <w:sz w:val="22"/>
          <w:szCs w:val="22"/>
        </w:rPr>
        <w:t>ог</w:t>
      </w:r>
      <w:r w:rsidRPr="007F3F39">
        <w:rPr>
          <w:spacing w:val="3"/>
          <w:sz w:val="22"/>
          <w:szCs w:val="22"/>
        </w:rPr>
        <w:t xml:space="preserve"> </w:t>
      </w:r>
      <w:r w:rsidRPr="007F3F39">
        <w:rPr>
          <w:sz w:val="22"/>
          <w:szCs w:val="22"/>
        </w:rPr>
        <w:t>м</w:t>
      </w:r>
      <w:r w:rsidRPr="007F3F39">
        <w:rPr>
          <w:spacing w:val="2"/>
          <w:sz w:val="22"/>
          <w:szCs w:val="22"/>
        </w:rPr>
        <w:t>а</w:t>
      </w:r>
      <w:r w:rsidRPr="007F3F39">
        <w:rPr>
          <w:spacing w:val="-1"/>
          <w:sz w:val="22"/>
          <w:szCs w:val="22"/>
        </w:rPr>
        <w:t>т</w:t>
      </w:r>
      <w:r w:rsidRPr="007F3F39">
        <w:rPr>
          <w:spacing w:val="2"/>
          <w:sz w:val="22"/>
          <w:szCs w:val="22"/>
        </w:rPr>
        <w:t>е</w:t>
      </w:r>
      <w:r w:rsidRPr="007F3F39">
        <w:rPr>
          <w:spacing w:val="-5"/>
          <w:sz w:val="22"/>
          <w:szCs w:val="22"/>
        </w:rPr>
        <w:t>р</w:t>
      </w:r>
      <w:r w:rsidRPr="007F3F39">
        <w:rPr>
          <w:spacing w:val="2"/>
          <w:sz w:val="22"/>
          <w:szCs w:val="22"/>
        </w:rPr>
        <w:t>и</w:t>
      </w:r>
      <w:r w:rsidRPr="007F3F39">
        <w:rPr>
          <w:spacing w:val="-1"/>
          <w:sz w:val="22"/>
          <w:szCs w:val="22"/>
        </w:rPr>
        <w:t>ј</w:t>
      </w:r>
      <w:r w:rsidRPr="007F3F39">
        <w:rPr>
          <w:spacing w:val="2"/>
          <w:sz w:val="22"/>
          <w:szCs w:val="22"/>
        </w:rPr>
        <w:t>а</w:t>
      </w:r>
      <w:r w:rsidRPr="007F3F39">
        <w:rPr>
          <w:spacing w:val="-5"/>
          <w:sz w:val="22"/>
          <w:szCs w:val="22"/>
        </w:rPr>
        <w:t>л</w:t>
      </w:r>
      <w:r w:rsidRPr="007F3F39">
        <w:rPr>
          <w:sz w:val="22"/>
          <w:szCs w:val="22"/>
        </w:rPr>
        <w:t>а</w:t>
      </w:r>
      <w:r w:rsidRPr="007F3F39">
        <w:rPr>
          <w:spacing w:val="5"/>
          <w:sz w:val="22"/>
          <w:szCs w:val="22"/>
        </w:rPr>
        <w:t xml:space="preserve"> </w:t>
      </w:r>
      <w:r w:rsidRPr="007F3F39">
        <w:rPr>
          <w:sz w:val="22"/>
          <w:szCs w:val="22"/>
        </w:rPr>
        <w:t>и</w:t>
      </w:r>
      <w:r w:rsidRPr="007F3F39">
        <w:rPr>
          <w:spacing w:val="5"/>
          <w:sz w:val="22"/>
          <w:szCs w:val="22"/>
        </w:rPr>
        <w:t xml:space="preserve"> </w:t>
      </w:r>
      <w:r w:rsidRPr="007F3F39">
        <w:rPr>
          <w:spacing w:val="-3"/>
          <w:sz w:val="22"/>
          <w:szCs w:val="22"/>
        </w:rPr>
        <w:t>п</w:t>
      </w:r>
      <w:r w:rsidRPr="007F3F39">
        <w:rPr>
          <w:spacing w:val="2"/>
          <w:sz w:val="22"/>
          <w:szCs w:val="22"/>
        </w:rPr>
        <w:t>и</w:t>
      </w:r>
      <w:r w:rsidRPr="007F3F39">
        <w:rPr>
          <w:spacing w:val="-3"/>
          <w:sz w:val="22"/>
          <w:szCs w:val="22"/>
        </w:rPr>
        <w:t>с</w:t>
      </w:r>
      <w:r w:rsidRPr="007F3F39">
        <w:rPr>
          <w:spacing w:val="2"/>
          <w:sz w:val="22"/>
          <w:szCs w:val="22"/>
        </w:rPr>
        <w:t>а</w:t>
      </w:r>
      <w:r w:rsidRPr="007F3F39">
        <w:rPr>
          <w:spacing w:val="1"/>
          <w:sz w:val="22"/>
          <w:szCs w:val="22"/>
        </w:rPr>
        <w:t>њ</w:t>
      </w:r>
      <w:r w:rsidRPr="007F3F39">
        <w:rPr>
          <w:sz w:val="22"/>
          <w:szCs w:val="22"/>
        </w:rPr>
        <w:t xml:space="preserve">е </w:t>
      </w:r>
      <w:r w:rsidRPr="007F3F39">
        <w:rPr>
          <w:spacing w:val="2"/>
          <w:sz w:val="22"/>
          <w:szCs w:val="22"/>
        </w:rPr>
        <w:t>и</w:t>
      </w:r>
      <w:r w:rsidRPr="007F3F39">
        <w:rPr>
          <w:spacing w:val="-2"/>
          <w:sz w:val="22"/>
          <w:szCs w:val="22"/>
        </w:rPr>
        <w:t>з</w:t>
      </w:r>
      <w:r w:rsidRPr="007F3F39">
        <w:rPr>
          <w:spacing w:val="1"/>
          <w:sz w:val="22"/>
          <w:szCs w:val="22"/>
        </w:rPr>
        <w:t>в</w:t>
      </w:r>
      <w:r w:rsidRPr="007F3F39">
        <w:rPr>
          <w:spacing w:val="-1"/>
          <w:sz w:val="22"/>
          <w:szCs w:val="22"/>
        </w:rPr>
        <w:t>ј</w:t>
      </w:r>
      <w:r w:rsidRPr="007F3F39">
        <w:rPr>
          <w:spacing w:val="2"/>
          <w:sz w:val="22"/>
          <w:szCs w:val="22"/>
        </w:rPr>
        <w:t>е</w:t>
      </w:r>
      <w:r w:rsidRPr="007F3F39">
        <w:rPr>
          <w:sz w:val="22"/>
          <w:szCs w:val="22"/>
        </w:rPr>
        <w:t>шт</w:t>
      </w:r>
      <w:r w:rsidRPr="007F3F39">
        <w:rPr>
          <w:spacing w:val="2"/>
          <w:sz w:val="22"/>
          <w:szCs w:val="22"/>
        </w:rPr>
        <w:t>а</w:t>
      </w:r>
      <w:r w:rsidRPr="007F3F39">
        <w:rPr>
          <w:spacing w:val="-6"/>
          <w:sz w:val="22"/>
          <w:szCs w:val="22"/>
        </w:rPr>
        <w:t>ј</w:t>
      </w:r>
      <w:r w:rsidRPr="007F3F39">
        <w:rPr>
          <w:sz w:val="22"/>
          <w:szCs w:val="22"/>
        </w:rPr>
        <w:t>а</w:t>
      </w:r>
      <w:r w:rsidRPr="007F3F39">
        <w:rPr>
          <w:spacing w:val="5"/>
          <w:sz w:val="22"/>
          <w:szCs w:val="22"/>
        </w:rPr>
        <w:t xml:space="preserve"> </w:t>
      </w:r>
      <w:r w:rsidRPr="007F3F39">
        <w:rPr>
          <w:spacing w:val="2"/>
          <w:sz w:val="22"/>
          <w:szCs w:val="22"/>
        </w:rPr>
        <w:t>п</w:t>
      </w:r>
      <w:r w:rsidRPr="007F3F39">
        <w:rPr>
          <w:sz w:val="22"/>
          <w:szCs w:val="22"/>
        </w:rPr>
        <w:t>о</w:t>
      </w:r>
      <w:r w:rsidRPr="007F3F39">
        <w:rPr>
          <w:spacing w:val="3"/>
          <w:sz w:val="22"/>
          <w:szCs w:val="22"/>
        </w:rPr>
        <w:t xml:space="preserve"> </w:t>
      </w:r>
      <w:r w:rsidRPr="007F3F39">
        <w:rPr>
          <w:spacing w:val="-2"/>
          <w:sz w:val="22"/>
          <w:szCs w:val="22"/>
        </w:rPr>
        <w:t>к</w:t>
      </w:r>
      <w:r w:rsidRPr="007F3F39">
        <w:rPr>
          <w:sz w:val="22"/>
          <w:szCs w:val="22"/>
        </w:rPr>
        <w:t>о</w:t>
      </w:r>
      <w:r w:rsidRPr="007F3F39">
        <w:rPr>
          <w:spacing w:val="2"/>
          <w:sz w:val="22"/>
          <w:szCs w:val="22"/>
        </w:rPr>
        <w:t>н</w:t>
      </w:r>
      <w:r w:rsidRPr="007F3F39">
        <w:rPr>
          <w:spacing w:val="-2"/>
          <w:sz w:val="22"/>
          <w:szCs w:val="22"/>
        </w:rPr>
        <w:t>к</w:t>
      </w:r>
      <w:r w:rsidRPr="007F3F39">
        <w:rPr>
          <w:spacing w:val="-5"/>
          <w:sz w:val="22"/>
          <w:szCs w:val="22"/>
        </w:rPr>
        <w:t>у</w:t>
      </w:r>
      <w:r w:rsidRPr="007F3F39">
        <w:rPr>
          <w:sz w:val="22"/>
          <w:szCs w:val="22"/>
        </w:rPr>
        <w:t>р</w:t>
      </w:r>
      <w:r w:rsidRPr="007F3F39">
        <w:rPr>
          <w:spacing w:val="2"/>
          <w:sz w:val="22"/>
          <w:szCs w:val="22"/>
        </w:rPr>
        <w:t>с</w:t>
      </w:r>
      <w:r w:rsidRPr="007F3F39">
        <w:rPr>
          <w:sz w:val="22"/>
          <w:szCs w:val="22"/>
        </w:rPr>
        <w:t>у,</w:t>
      </w:r>
      <w:r w:rsidRPr="007F3F39">
        <w:rPr>
          <w:spacing w:val="3"/>
          <w:sz w:val="22"/>
          <w:szCs w:val="22"/>
        </w:rPr>
        <w:t xml:space="preserve"> </w:t>
      </w:r>
      <w:r w:rsidRPr="007F3F39">
        <w:rPr>
          <w:sz w:val="22"/>
          <w:szCs w:val="22"/>
        </w:rPr>
        <w:t>о</w:t>
      </w:r>
      <w:r w:rsidRPr="007F3F39">
        <w:rPr>
          <w:spacing w:val="-2"/>
          <w:sz w:val="22"/>
          <w:szCs w:val="22"/>
        </w:rPr>
        <w:t>б</w:t>
      </w:r>
      <w:r w:rsidRPr="007F3F39">
        <w:rPr>
          <w:spacing w:val="-1"/>
          <w:sz w:val="22"/>
          <w:szCs w:val="22"/>
        </w:rPr>
        <w:t>ј</w:t>
      </w:r>
      <w:r w:rsidRPr="007F3F39">
        <w:rPr>
          <w:spacing w:val="2"/>
          <w:sz w:val="22"/>
          <w:szCs w:val="22"/>
        </w:rPr>
        <w:t>а</w:t>
      </w:r>
      <w:r w:rsidRPr="007F3F39">
        <w:rPr>
          <w:spacing w:val="1"/>
          <w:sz w:val="22"/>
          <w:szCs w:val="22"/>
        </w:rPr>
        <w:t>в</w:t>
      </w:r>
      <w:r w:rsidRPr="007F3F39">
        <w:rPr>
          <w:sz w:val="22"/>
          <w:szCs w:val="22"/>
        </w:rPr>
        <w:t>љ</w:t>
      </w:r>
      <w:r w:rsidRPr="007F3F39">
        <w:rPr>
          <w:spacing w:val="2"/>
          <w:sz w:val="22"/>
          <w:szCs w:val="22"/>
        </w:rPr>
        <w:t>ен</w:t>
      </w:r>
      <w:r w:rsidRPr="007F3F39">
        <w:rPr>
          <w:spacing w:val="-5"/>
          <w:sz w:val="22"/>
          <w:szCs w:val="22"/>
        </w:rPr>
        <w:t>о</w:t>
      </w:r>
      <w:r w:rsidRPr="007F3F39">
        <w:rPr>
          <w:sz w:val="22"/>
          <w:szCs w:val="22"/>
        </w:rPr>
        <w:t>м</w:t>
      </w:r>
      <w:r w:rsidRPr="007F3F39">
        <w:rPr>
          <w:spacing w:val="3"/>
          <w:sz w:val="22"/>
          <w:szCs w:val="22"/>
        </w:rPr>
        <w:t xml:space="preserve"> </w:t>
      </w:r>
      <w:r w:rsidRPr="007F3F39">
        <w:rPr>
          <w:sz w:val="22"/>
          <w:szCs w:val="22"/>
        </w:rPr>
        <w:t>у</w:t>
      </w:r>
      <w:r w:rsidRPr="007F3F39">
        <w:rPr>
          <w:spacing w:val="3"/>
          <w:sz w:val="22"/>
          <w:szCs w:val="22"/>
        </w:rPr>
        <w:t xml:space="preserve"> </w:t>
      </w:r>
      <w:r w:rsidRPr="007F3F39">
        <w:rPr>
          <w:spacing w:val="10"/>
          <w:sz w:val="22"/>
          <w:szCs w:val="22"/>
        </w:rPr>
        <w:t>д</w:t>
      </w:r>
      <w:r w:rsidRPr="007F3F39">
        <w:rPr>
          <w:spacing w:val="2"/>
          <w:sz w:val="22"/>
          <w:szCs w:val="22"/>
        </w:rPr>
        <w:t>не</w:t>
      </w:r>
      <w:r w:rsidRPr="007F3F39">
        <w:rPr>
          <w:spacing w:val="-4"/>
          <w:sz w:val="22"/>
          <w:szCs w:val="22"/>
        </w:rPr>
        <w:t>в</w:t>
      </w:r>
      <w:r w:rsidRPr="007F3F39">
        <w:rPr>
          <w:spacing w:val="2"/>
          <w:sz w:val="22"/>
          <w:szCs w:val="22"/>
        </w:rPr>
        <w:t>н</w:t>
      </w:r>
      <w:r w:rsidRPr="007F3F39">
        <w:rPr>
          <w:sz w:val="22"/>
          <w:szCs w:val="22"/>
        </w:rPr>
        <w:t>ом</w:t>
      </w:r>
      <w:r w:rsidRPr="007F3F39">
        <w:rPr>
          <w:spacing w:val="3"/>
          <w:sz w:val="22"/>
          <w:szCs w:val="22"/>
        </w:rPr>
        <w:t xml:space="preserve"> </w:t>
      </w:r>
      <w:r w:rsidRPr="007F3F39">
        <w:rPr>
          <w:sz w:val="22"/>
          <w:szCs w:val="22"/>
        </w:rPr>
        <w:t>л</w:t>
      </w:r>
      <w:r w:rsidRPr="007F3F39">
        <w:rPr>
          <w:spacing w:val="-2"/>
          <w:sz w:val="22"/>
          <w:szCs w:val="22"/>
        </w:rPr>
        <w:t>и</w:t>
      </w:r>
      <w:r w:rsidRPr="007F3F39">
        <w:rPr>
          <w:spacing w:val="2"/>
          <w:sz w:val="22"/>
          <w:szCs w:val="22"/>
        </w:rPr>
        <w:t>с</w:t>
      </w:r>
      <w:r w:rsidRPr="007F3F39">
        <w:rPr>
          <w:spacing w:val="-1"/>
          <w:sz w:val="22"/>
          <w:szCs w:val="22"/>
        </w:rPr>
        <w:t>т</w:t>
      </w:r>
      <w:r w:rsidRPr="007F3F39">
        <w:rPr>
          <w:sz w:val="22"/>
          <w:szCs w:val="22"/>
        </w:rPr>
        <w:t>у</w:t>
      </w:r>
      <w:r w:rsidRPr="007F3F39">
        <w:rPr>
          <w:spacing w:val="3"/>
          <w:sz w:val="22"/>
          <w:szCs w:val="22"/>
        </w:rPr>
        <w:t xml:space="preserve"> </w:t>
      </w:r>
      <w:r w:rsidRPr="007F3F39">
        <w:rPr>
          <w:spacing w:val="2"/>
          <w:sz w:val="22"/>
          <w:szCs w:val="22"/>
        </w:rPr>
        <w:t>“</w:t>
      </w:r>
      <w:r w:rsidRPr="007F3F39">
        <w:rPr>
          <w:spacing w:val="-2"/>
          <w:sz w:val="22"/>
          <w:szCs w:val="22"/>
        </w:rPr>
        <w:t>Г</w:t>
      </w:r>
      <w:r w:rsidRPr="007F3F39">
        <w:rPr>
          <w:sz w:val="22"/>
          <w:szCs w:val="22"/>
        </w:rPr>
        <w:t>л</w:t>
      </w:r>
      <w:r w:rsidRPr="007F3F39">
        <w:rPr>
          <w:spacing w:val="-2"/>
          <w:sz w:val="22"/>
          <w:szCs w:val="22"/>
        </w:rPr>
        <w:t>а</w:t>
      </w:r>
      <w:r w:rsidRPr="007F3F39">
        <w:rPr>
          <w:sz w:val="22"/>
          <w:szCs w:val="22"/>
        </w:rPr>
        <w:t xml:space="preserve">с </w:t>
      </w:r>
      <w:r w:rsidRPr="007F3F39">
        <w:rPr>
          <w:spacing w:val="-2"/>
          <w:sz w:val="22"/>
          <w:szCs w:val="22"/>
        </w:rPr>
        <w:t>С</w:t>
      </w:r>
      <w:r w:rsidRPr="007F3F39">
        <w:rPr>
          <w:sz w:val="22"/>
          <w:szCs w:val="22"/>
        </w:rPr>
        <w:t>р</w:t>
      </w:r>
      <w:r w:rsidRPr="007F3F39">
        <w:rPr>
          <w:spacing w:val="2"/>
          <w:sz w:val="22"/>
          <w:szCs w:val="22"/>
        </w:rPr>
        <w:t>пс</w:t>
      </w:r>
      <w:r w:rsidRPr="007F3F39">
        <w:rPr>
          <w:spacing w:val="-2"/>
          <w:sz w:val="22"/>
          <w:szCs w:val="22"/>
        </w:rPr>
        <w:t>к</w:t>
      </w:r>
      <w:r w:rsidRPr="007F3F39">
        <w:rPr>
          <w:spacing w:val="2"/>
          <w:sz w:val="22"/>
          <w:szCs w:val="22"/>
        </w:rPr>
        <w:t>е</w:t>
      </w:r>
      <w:r w:rsidRPr="007F3F39">
        <w:rPr>
          <w:sz w:val="22"/>
          <w:szCs w:val="22"/>
        </w:rPr>
        <w:t>“ од</w:t>
      </w:r>
      <w:r w:rsidR="00852473">
        <w:rPr>
          <w:spacing w:val="2"/>
          <w:sz w:val="22"/>
          <w:szCs w:val="22"/>
          <w:lang w:val="sr-Cyrl-RS"/>
        </w:rPr>
        <w:t xml:space="preserve"> 031.03.2021.године</w:t>
      </w:r>
      <w:r w:rsidRPr="007F3F39">
        <w:rPr>
          <w:sz w:val="22"/>
          <w:szCs w:val="22"/>
        </w:rPr>
        <w:t>,</w:t>
      </w:r>
      <w:r w:rsidRPr="007F3F39">
        <w:rPr>
          <w:spacing w:val="3"/>
          <w:sz w:val="22"/>
          <w:szCs w:val="22"/>
        </w:rPr>
        <w:t xml:space="preserve"> </w:t>
      </w:r>
      <w:r w:rsidRPr="007F3F39">
        <w:rPr>
          <w:spacing w:val="-2"/>
          <w:sz w:val="22"/>
          <w:szCs w:val="22"/>
        </w:rPr>
        <w:t>з</w:t>
      </w:r>
      <w:r w:rsidRPr="007F3F39">
        <w:rPr>
          <w:sz w:val="22"/>
          <w:szCs w:val="22"/>
        </w:rPr>
        <w:t>а</w:t>
      </w:r>
      <w:r w:rsidRPr="007F3F39">
        <w:rPr>
          <w:spacing w:val="2"/>
          <w:sz w:val="22"/>
          <w:szCs w:val="22"/>
        </w:rPr>
        <w:t xml:space="preserve"> </w:t>
      </w:r>
      <w:r w:rsidR="00852473">
        <w:rPr>
          <w:spacing w:val="2"/>
          <w:sz w:val="22"/>
          <w:szCs w:val="22"/>
          <w:lang w:val="sr-Cyrl-RS"/>
        </w:rPr>
        <w:t>избор /</w:t>
      </w:r>
      <w:r w:rsidRPr="007F3F39">
        <w:rPr>
          <w:sz w:val="22"/>
          <w:szCs w:val="22"/>
        </w:rPr>
        <w:t>р</w:t>
      </w:r>
      <w:r w:rsidRPr="007F3F39">
        <w:rPr>
          <w:spacing w:val="-3"/>
          <w:sz w:val="22"/>
          <w:szCs w:val="22"/>
        </w:rPr>
        <w:t>е</w:t>
      </w:r>
      <w:r w:rsidRPr="007F3F39">
        <w:rPr>
          <w:spacing w:val="2"/>
          <w:sz w:val="22"/>
          <w:szCs w:val="22"/>
        </w:rPr>
        <w:t>и</w:t>
      </w:r>
      <w:r w:rsidRPr="007F3F39">
        <w:rPr>
          <w:spacing w:val="-2"/>
          <w:sz w:val="22"/>
          <w:szCs w:val="22"/>
        </w:rPr>
        <w:t>зб</w:t>
      </w:r>
      <w:r w:rsidRPr="007F3F39">
        <w:rPr>
          <w:sz w:val="22"/>
          <w:szCs w:val="22"/>
        </w:rPr>
        <w:t>ор</w:t>
      </w:r>
      <w:r w:rsidRPr="007F3F39">
        <w:rPr>
          <w:spacing w:val="3"/>
          <w:sz w:val="22"/>
          <w:szCs w:val="22"/>
        </w:rPr>
        <w:t xml:space="preserve"> </w:t>
      </w:r>
      <w:r w:rsidRPr="007F3F39">
        <w:rPr>
          <w:sz w:val="22"/>
          <w:szCs w:val="22"/>
        </w:rPr>
        <w:t>у</w:t>
      </w:r>
      <w:r w:rsidRPr="007F3F39">
        <w:rPr>
          <w:spacing w:val="3"/>
          <w:sz w:val="22"/>
          <w:szCs w:val="22"/>
        </w:rPr>
        <w:t xml:space="preserve"> </w:t>
      </w:r>
      <w:r w:rsidRPr="007F3F39">
        <w:rPr>
          <w:spacing w:val="2"/>
          <w:sz w:val="22"/>
          <w:szCs w:val="22"/>
        </w:rPr>
        <w:t>а</w:t>
      </w:r>
      <w:r w:rsidRPr="007F3F39">
        <w:rPr>
          <w:spacing w:val="-2"/>
          <w:sz w:val="22"/>
          <w:szCs w:val="22"/>
        </w:rPr>
        <w:t>к</w:t>
      </w:r>
      <w:r w:rsidRPr="007F3F39">
        <w:rPr>
          <w:spacing w:val="2"/>
          <w:sz w:val="22"/>
          <w:szCs w:val="22"/>
        </w:rPr>
        <w:t>а</w:t>
      </w:r>
      <w:r w:rsidRPr="007F3F39">
        <w:rPr>
          <w:spacing w:val="-2"/>
          <w:sz w:val="22"/>
          <w:szCs w:val="22"/>
        </w:rPr>
        <w:t>д</w:t>
      </w:r>
      <w:r w:rsidRPr="007F3F39">
        <w:rPr>
          <w:spacing w:val="-3"/>
          <w:sz w:val="22"/>
          <w:szCs w:val="22"/>
        </w:rPr>
        <w:t>е</w:t>
      </w:r>
      <w:r w:rsidRPr="007F3F39">
        <w:rPr>
          <w:sz w:val="22"/>
          <w:szCs w:val="22"/>
        </w:rPr>
        <w:t>м</w:t>
      </w:r>
      <w:r w:rsidRPr="007F3F39">
        <w:rPr>
          <w:spacing w:val="-3"/>
          <w:sz w:val="22"/>
          <w:szCs w:val="22"/>
        </w:rPr>
        <w:t>с</w:t>
      </w:r>
      <w:r w:rsidRPr="007F3F39">
        <w:rPr>
          <w:spacing w:val="-2"/>
          <w:sz w:val="22"/>
          <w:szCs w:val="22"/>
        </w:rPr>
        <w:t>к</w:t>
      </w:r>
      <w:r w:rsidRPr="007F3F39">
        <w:rPr>
          <w:sz w:val="22"/>
          <w:szCs w:val="22"/>
        </w:rPr>
        <w:t>о</w:t>
      </w:r>
      <w:r w:rsidRPr="007F3F39">
        <w:rPr>
          <w:spacing w:val="3"/>
          <w:sz w:val="22"/>
          <w:szCs w:val="22"/>
        </w:rPr>
        <w:t xml:space="preserve"> </w:t>
      </w:r>
      <w:r w:rsidRPr="007F3F39">
        <w:rPr>
          <w:spacing w:val="-2"/>
          <w:sz w:val="22"/>
          <w:szCs w:val="22"/>
        </w:rPr>
        <w:t>з</w:t>
      </w:r>
      <w:r w:rsidRPr="007F3F39">
        <w:rPr>
          <w:spacing w:val="1"/>
          <w:sz w:val="22"/>
          <w:szCs w:val="22"/>
        </w:rPr>
        <w:t>в</w:t>
      </w:r>
      <w:r w:rsidRPr="007F3F39">
        <w:rPr>
          <w:spacing w:val="2"/>
          <w:sz w:val="22"/>
          <w:szCs w:val="22"/>
        </w:rPr>
        <w:t>а</w:t>
      </w:r>
      <w:r w:rsidRPr="007F3F39">
        <w:rPr>
          <w:spacing w:val="1"/>
          <w:sz w:val="22"/>
          <w:szCs w:val="22"/>
        </w:rPr>
        <w:t>њ</w:t>
      </w:r>
      <w:r w:rsidRPr="007F3F39">
        <w:rPr>
          <w:sz w:val="22"/>
          <w:szCs w:val="22"/>
        </w:rPr>
        <w:t>е</w:t>
      </w:r>
      <w:r w:rsidRPr="007F3F39">
        <w:rPr>
          <w:spacing w:val="4"/>
          <w:sz w:val="22"/>
          <w:szCs w:val="22"/>
        </w:rPr>
        <w:t xml:space="preserve"> </w:t>
      </w:r>
      <w:r w:rsidRPr="007F3F39">
        <w:rPr>
          <w:b/>
          <w:spacing w:val="1"/>
          <w:sz w:val="22"/>
          <w:szCs w:val="22"/>
        </w:rPr>
        <w:t>в</w:t>
      </w:r>
      <w:r w:rsidRPr="007F3F39">
        <w:rPr>
          <w:b/>
          <w:spacing w:val="-2"/>
          <w:sz w:val="22"/>
          <w:szCs w:val="22"/>
        </w:rPr>
        <w:t>и</w:t>
      </w:r>
      <w:r w:rsidRPr="007F3F39">
        <w:rPr>
          <w:b/>
          <w:spacing w:val="-1"/>
          <w:sz w:val="22"/>
          <w:szCs w:val="22"/>
        </w:rPr>
        <w:t>ш</w:t>
      </w:r>
      <w:r w:rsidRPr="007F3F39">
        <w:rPr>
          <w:b/>
          <w:spacing w:val="2"/>
          <w:sz w:val="22"/>
          <w:szCs w:val="22"/>
        </w:rPr>
        <w:t>е</w:t>
      </w:r>
      <w:r w:rsidRPr="007F3F39">
        <w:rPr>
          <w:b/>
          <w:sz w:val="22"/>
          <w:szCs w:val="22"/>
        </w:rPr>
        <w:t>г</w:t>
      </w:r>
      <w:r w:rsidRPr="007F3F39">
        <w:rPr>
          <w:b/>
          <w:spacing w:val="3"/>
          <w:sz w:val="22"/>
          <w:szCs w:val="22"/>
        </w:rPr>
        <w:t xml:space="preserve"> </w:t>
      </w:r>
      <w:r w:rsidRPr="007F3F39">
        <w:rPr>
          <w:b/>
          <w:spacing w:val="-5"/>
          <w:sz w:val="22"/>
          <w:szCs w:val="22"/>
        </w:rPr>
        <w:t>а</w:t>
      </w:r>
      <w:r w:rsidRPr="007F3F39">
        <w:rPr>
          <w:b/>
          <w:spacing w:val="2"/>
          <w:sz w:val="22"/>
          <w:szCs w:val="22"/>
        </w:rPr>
        <w:t>с</w:t>
      </w:r>
      <w:r w:rsidRPr="007F3F39">
        <w:rPr>
          <w:b/>
          <w:spacing w:val="-2"/>
          <w:sz w:val="22"/>
          <w:szCs w:val="22"/>
        </w:rPr>
        <w:t>и</w:t>
      </w:r>
      <w:r w:rsidRPr="007F3F39">
        <w:rPr>
          <w:b/>
          <w:spacing w:val="2"/>
          <w:sz w:val="22"/>
          <w:szCs w:val="22"/>
        </w:rPr>
        <w:t>ст</w:t>
      </w:r>
      <w:r w:rsidRPr="007F3F39">
        <w:rPr>
          <w:b/>
          <w:spacing w:val="4"/>
          <w:sz w:val="22"/>
          <w:szCs w:val="22"/>
        </w:rPr>
        <w:t>е</w:t>
      </w:r>
      <w:r w:rsidRPr="007F3F39">
        <w:rPr>
          <w:b/>
          <w:spacing w:val="-7"/>
          <w:sz w:val="22"/>
          <w:szCs w:val="22"/>
        </w:rPr>
        <w:t>н</w:t>
      </w:r>
      <w:r w:rsidRPr="007F3F39">
        <w:rPr>
          <w:b/>
          <w:spacing w:val="2"/>
          <w:sz w:val="22"/>
          <w:szCs w:val="22"/>
        </w:rPr>
        <w:t>т</w:t>
      </w:r>
      <w:r w:rsidRPr="007F3F39">
        <w:rPr>
          <w:b/>
          <w:spacing w:val="1"/>
          <w:sz w:val="22"/>
          <w:szCs w:val="22"/>
        </w:rPr>
        <w:t>а</w:t>
      </w:r>
      <w:r w:rsidRPr="007F3F39">
        <w:rPr>
          <w:b/>
          <w:sz w:val="22"/>
          <w:szCs w:val="22"/>
        </w:rPr>
        <w:t>,</w:t>
      </w:r>
      <w:r w:rsidRPr="007F3F39">
        <w:rPr>
          <w:b/>
          <w:spacing w:val="3"/>
          <w:sz w:val="22"/>
          <w:szCs w:val="22"/>
        </w:rPr>
        <w:t xml:space="preserve"> </w:t>
      </w:r>
      <w:r w:rsidRPr="007F3F39">
        <w:rPr>
          <w:sz w:val="22"/>
          <w:szCs w:val="22"/>
        </w:rPr>
        <w:t>у</w:t>
      </w:r>
      <w:r w:rsidRPr="007F3F39">
        <w:rPr>
          <w:spacing w:val="-2"/>
          <w:sz w:val="22"/>
          <w:szCs w:val="22"/>
        </w:rPr>
        <w:t>ж</w:t>
      </w:r>
      <w:r w:rsidRPr="007F3F39">
        <w:rPr>
          <w:sz w:val="22"/>
          <w:szCs w:val="22"/>
        </w:rPr>
        <w:t xml:space="preserve">а </w:t>
      </w:r>
      <w:r w:rsidRPr="007F3F39">
        <w:rPr>
          <w:spacing w:val="2"/>
          <w:sz w:val="22"/>
          <w:szCs w:val="22"/>
        </w:rPr>
        <w:t>на</w:t>
      </w:r>
      <w:r w:rsidRPr="007F3F39">
        <w:rPr>
          <w:sz w:val="22"/>
          <w:szCs w:val="22"/>
        </w:rPr>
        <w:t>у</w:t>
      </w:r>
      <w:r w:rsidRPr="007F3F39">
        <w:rPr>
          <w:spacing w:val="-6"/>
          <w:sz w:val="22"/>
          <w:szCs w:val="22"/>
        </w:rPr>
        <w:t>ч</w:t>
      </w:r>
      <w:r w:rsidRPr="007F3F39">
        <w:rPr>
          <w:spacing w:val="2"/>
          <w:sz w:val="22"/>
          <w:szCs w:val="22"/>
        </w:rPr>
        <w:t>н</w:t>
      </w:r>
      <w:r w:rsidRPr="007F3F39">
        <w:rPr>
          <w:sz w:val="22"/>
          <w:szCs w:val="22"/>
        </w:rPr>
        <w:t>а о</w:t>
      </w:r>
      <w:r w:rsidRPr="007F3F39">
        <w:rPr>
          <w:spacing w:val="-2"/>
          <w:sz w:val="22"/>
          <w:szCs w:val="22"/>
        </w:rPr>
        <w:t>б</w:t>
      </w:r>
      <w:r w:rsidRPr="007F3F39">
        <w:rPr>
          <w:sz w:val="22"/>
          <w:szCs w:val="22"/>
        </w:rPr>
        <w:t>л</w:t>
      </w:r>
      <w:r w:rsidRPr="007F3F39">
        <w:rPr>
          <w:spacing w:val="2"/>
          <w:sz w:val="22"/>
          <w:szCs w:val="22"/>
        </w:rPr>
        <w:t>ас</w:t>
      </w:r>
      <w:r w:rsidRPr="007F3F39">
        <w:rPr>
          <w:sz w:val="22"/>
          <w:szCs w:val="22"/>
        </w:rPr>
        <w:t>т</w:t>
      </w:r>
      <w:r w:rsidR="00E50A7D" w:rsidRPr="00E50A7D">
        <w:rPr>
          <w:sz w:val="22"/>
          <w:szCs w:val="22"/>
          <w:lang w:val="sr-Cyrl-RS"/>
        </w:rPr>
        <w:t xml:space="preserve"> </w:t>
      </w:r>
      <w:r w:rsidR="00E50A7D">
        <w:rPr>
          <w:sz w:val="22"/>
          <w:szCs w:val="22"/>
          <w:lang w:val="sr-Cyrl-RS"/>
        </w:rPr>
        <w:t>Дефектологија – Логопедија и су</w:t>
      </w:r>
      <w:r w:rsidR="00F25DAA">
        <w:rPr>
          <w:sz w:val="22"/>
          <w:szCs w:val="22"/>
          <w:lang w:val="sr-Cyrl-RS"/>
        </w:rPr>
        <w:t>р</w:t>
      </w:r>
      <w:r w:rsidR="00E50A7D">
        <w:rPr>
          <w:sz w:val="22"/>
          <w:szCs w:val="22"/>
          <w:lang w:val="sr-Cyrl-RS"/>
        </w:rPr>
        <w:t>доаудиологија</w:t>
      </w:r>
      <w:r w:rsidRPr="007F3F39">
        <w:rPr>
          <w:sz w:val="22"/>
          <w:szCs w:val="22"/>
        </w:rPr>
        <w:t xml:space="preserve">  </w:t>
      </w:r>
      <w:r w:rsidRPr="007F3F39">
        <w:rPr>
          <w:spacing w:val="2"/>
          <w:sz w:val="22"/>
          <w:szCs w:val="22"/>
        </w:rPr>
        <w:t>(</w:t>
      </w:r>
      <w:r w:rsidRPr="007F3F39">
        <w:rPr>
          <w:sz w:val="22"/>
          <w:szCs w:val="22"/>
        </w:rPr>
        <w:t>у</w:t>
      </w:r>
      <w:r w:rsidRPr="007F3F39">
        <w:rPr>
          <w:spacing w:val="-2"/>
          <w:sz w:val="22"/>
          <w:szCs w:val="22"/>
        </w:rPr>
        <w:t>ж</w:t>
      </w:r>
      <w:r w:rsidRPr="007F3F39">
        <w:rPr>
          <w:sz w:val="22"/>
          <w:szCs w:val="22"/>
        </w:rPr>
        <w:t xml:space="preserve">а </w:t>
      </w:r>
      <w:r w:rsidRPr="007F3F39">
        <w:rPr>
          <w:spacing w:val="3"/>
          <w:sz w:val="22"/>
          <w:szCs w:val="22"/>
        </w:rPr>
        <w:t xml:space="preserve"> </w:t>
      </w:r>
      <w:r w:rsidRPr="007F3F39">
        <w:rPr>
          <w:sz w:val="22"/>
          <w:szCs w:val="22"/>
        </w:rPr>
        <w:t>о</w:t>
      </w:r>
      <w:r w:rsidRPr="007F3F39">
        <w:rPr>
          <w:spacing w:val="-2"/>
          <w:sz w:val="22"/>
          <w:szCs w:val="22"/>
        </w:rPr>
        <w:t>б</w:t>
      </w:r>
      <w:r w:rsidRPr="007F3F39">
        <w:rPr>
          <w:sz w:val="22"/>
          <w:szCs w:val="22"/>
        </w:rPr>
        <w:t>р</w:t>
      </w:r>
      <w:r w:rsidRPr="007F3F39">
        <w:rPr>
          <w:spacing w:val="2"/>
          <w:sz w:val="22"/>
          <w:szCs w:val="22"/>
        </w:rPr>
        <w:t>а</w:t>
      </w:r>
      <w:r w:rsidRPr="007F3F39">
        <w:rPr>
          <w:spacing w:val="-2"/>
          <w:sz w:val="22"/>
          <w:szCs w:val="22"/>
        </w:rPr>
        <w:t>з</w:t>
      </w:r>
      <w:r w:rsidRPr="007F3F39">
        <w:rPr>
          <w:sz w:val="22"/>
          <w:szCs w:val="22"/>
        </w:rPr>
        <w:t>о</w:t>
      </w:r>
      <w:r w:rsidRPr="007F3F39">
        <w:rPr>
          <w:spacing w:val="1"/>
          <w:sz w:val="22"/>
          <w:szCs w:val="22"/>
        </w:rPr>
        <w:t>в</w:t>
      </w:r>
      <w:r w:rsidRPr="007F3F39">
        <w:rPr>
          <w:spacing w:val="-3"/>
          <w:sz w:val="22"/>
          <w:szCs w:val="22"/>
        </w:rPr>
        <w:t>н</w:t>
      </w:r>
      <w:r w:rsidRPr="007F3F39">
        <w:rPr>
          <w:sz w:val="22"/>
          <w:szCs w:val="22"/>
        </w:rPr>
        <w:t xml:space="preserve">а </w:t>
      </w:r>
      <w:r w:rsidRPr="007F3F39">
        <w:rPr>
          <w:spacing w:val="2"/>
          <w:sz w:val="22"/>
          <w:szCs w:val="22"/>
        </w:rPr>
        <w:t xml:space="preserve"> </w:t>
      </w:r>
      <w:r w:rsidRPr="007F3F39">
        <w:rPr>
          <w:sz w:val="22"/>
          <w:szCs w:val="22"/>
        </w:rPr>
        <w:t>о</w:t>
      </w:r>
      <w:r w:rsidRPr="007F3F39">
        <w:rPr>
          <w:spacing w:val="-2"/>
          <w:sz w:val="22"/>
          <w:szCs w:val="22"/>
        </w:rPr>
        <w:t>б</w:t>
      </w:r>
      <w:r w:rsidRPr="007F3F39">
        <w:rPr>
          <w:sz w:val="22"/>
          <w:szCs w:val="22"/>
        </w:rPr>
        <w:t>л</w:t>
      </w:r>
      <w:r w:rsidRPr="007F3F39">
        <w:rPr>
          <w:spacing w:val="-2"/>
          <w:sz w:val="22"/>
          <w:szCs w:val="22"/>
        </w:rPr>
        <w:t>а</w:t>
      </w:r>
      <w:r w:rsidRPr="007F3F39">
        <w:rPr>
          <w:spacing w:val="2"/>
          <w:sz w:val="22"/>
          <w:szCs w:val="22"/>
        </w:rPr>
        <w:t>с</w:t>
      </w:r>
      <w:r w:rsidR="003A0E70">
        <w:rPr>
          <w:sz w:val="22"/>
          <w:szCs w:val="22"/>
        </w:rPr>
        <w:t>т</w:t>
      </w:r>
      <w:r w:rsidRPr="007F3F39">
        <w:rPr>
          <w:sz w:val="22"/>
          <w:szCs w:val="22"/>
        </w:rPr>
        <w:t>,</w:t>
      </w:r>
      <w:r w:rsidR="00E50A7D">
        <w:rPr>
          <w:sz w:val="22"/>
          <w:szCs w:val="22"/>
          <w:lang w:val="sr-Cyrl-RS"/>
        </w:rPr>
        <w:t xml:space="preserve"> Дефектологија – Логопедија и су</w:t>
      </w:r>
      <w:r w:rsidR="00F25DAA">
        <w:rPr>
          <w:sz w:val="22"/>
          <w:szCs w:val="22"/>
          <w:lang w:val="sr-Cyrl-RS"/>
        </w:rPr>
        <w:t>р</w:t>
      </w:r>
      <w:r w:rsidR="00E50A7D">
        <w:rPr>
          <w:sz w:val="22"/>
          <w:szCs w:val="22"/>
          <w:lang w:val="sr-Cyrl-RS"/>
        </w:rPr>
        <w:t>доаудиологија</w:t>
      </w:r>
      <w:r w:rsidRPr="007F3F39">
        <w:rPr>
          <w:sz w:val="22"/>
          <w:szCs w:val="22"/>
        </w:rPr>
        <w:t xml:space="preserve"> </w:t>
      </w:r>
      <w:r w:rsidRPr="007F3F39">
        <w:rPr>
          <w:spacing w:val="2"/>
          <w:sz w:val="22"/>
          <w:szCs w:val="22"/>
        </w:rPr>
        <w:t>п</w:t>
      </w:r>
      <w:r w:rsidRPr="007F3F39">
        <w:rPr>
          <w:sz w:val="22"/>
          <w:szCs w:val="22"/>
        </w:rPr>
        <w:t>р</w:t>
      </w:r>
      <w:r w:rsidRPr="007F3F39">
        <w:rPr>
          <w:spacing w:val="2"/>
          <w:sz w:val="22"/>
          <w:szCs w:val="22"/>
        </w:rPr>
        <w:t>е</w:t>
      </w:r>
      <w:r w:rsidRPr="007F3F39">
        <w:rPr>
          <w:spacing w:val="-2"/>
          <w:sz w:val="22"/>
          <w:szCs w:val="22"/>
        </w:rPr>
        <w:t>д</w:t>
      </w:r>
      <w:r w:rsidRPr="007F3F39">
        <w:rPr>
          <w:spacing w:val="-4"/>
          <w:sz w:val="22"/>
          <w:szCs w:val="22"/>
        </w:rPr>
        <w:t>м</w:t>
      </w:r>
      <w:r w:rsidRPr="007F3F39">
        <w:rPr>
          <w:spacing w:val="2"/>
          <w:sz w:val="22"/>
          <w:szCs w:val="22"/>
        </w:rPr>
        <w:t>е</w:t>
      </w:r>
      <w:r w:rsidRPr="007F3F39">
        <w:rPr>
          <w:spacing w:val="-1"/>
          <w:sz w:val="22"/>
          <w:szCs w:val="22"/>
        </w:rPr>
        <w:t>т</w:t>
      </w:r>
      <w:r w:rsidRPr="007F3F39">
        <w:rPr>
          <w:spacing w:val="2"/>
          <w:sz w:val="22"/>
          <w:szCs w:val="22"/>
        </w:rPr>
        <w:t>и</w:t>
      </w:r>
      <w:r w:rsidRPr="007F3F39">
        <w:rPr>
          <w:sz w:val="22"/>
          <w:szCs w:val="22"/>
        </w:rPr>
        <w:t>:</w:t>
      </w:r>
      <w:r w:rsidR="003A0E70" w:rsidRPr="003A0E70">
        <w:rPr>
          <w:lang w:val="sr-Cyrl-RS"/>
        </w:rPr>
        <w:t xml:space="preserve"> </w:t>
      </w:r>
      <w:r w:rsidR="003A0E70" w:rsidRPr="000734A9">
        <w:rPr>
          <w:lang w:val="sr-Cyrl-RS"/>
        </w:rPr>
        <w:t>Општа логопедија, Развојни говорно-језички поремећаји, Поремећаји гласа, Артикулационо-фонолошки поремећаји, Аугментативна и алтернативна комуникација, Поремећаји течности говора, Афазиологија, Поремећаји читања и писања</w:t>
      </w:r>
      <w:r w:rsidR="003A0E70">
        <w:rPr>
          <w:lang w:val="sr-Latn-BA"/>
        </w:rPr>
        <w:t xml:space="preserve">, </w:t>
      </w:r>
      <w:r w:rsidR="003A0E70">
        <w:rPr>
          <w:lang w:val="sr-Cyrl-RS"/>
        </w:rPr>
        <w:t>Поремећаји комуникације код трауматских оштећења мозга</w:t>
      </w:r>
      <w:r w:rsidR="003A0E70">
        <w:rPr>
          <w:spacing w:val="-4"/>
          <w:sz w:val="22"/>
          <w:szCs w:val="22"/>
        </w:rPr>
        <w:t>).</w:t>
      </w:r>
    </w:p>
    <w:p w14:paraId="5EB2E744" w14:textId="77777777" w:rsidR="007F3F39" w:rsidRPr="007F3F39" w:rsidRDefault="007F3F39" w:rsidP="007F3F39">
      <w:pPr>
        <w:jc w:val="both"/>
        <w:rPr>
          <w:sz w:val="22"/>
          <w:szCs w:val="22"/>
          <w:lang w:val="sr-Cyrl-RS"/>
        </w:rPr>
      </w:pPr>
    </w:p>
    <w:p w14:paraId="105F0594" w14:textId="77777777" w:rsidR="003E5B8F" w:rsidRPr="00D419CD" w:rsidRDefault="003E5B8F" w:rsidP="003E5B8F">
      <w:pPr>
        <w:rPr>
          <w:b/>
          <w:sz w:val="22"/>
          <w:szCs w:val="22"/>
        </w:rPr>
      </w:pPr>
      <w:r w:rsidRPr="00D419CD">
        <w:rPr>
          <w:b/>
          <w:sz w:val="22"/>
          <w:szCs w:val="22"/>
        </w:rPr>
        <w:t>ПОДАЦИ О КОМИСИЈИ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3E5B8F" w:rsidRPr="00277926" w14:paraId="643C7A9C" w14:textId="77777777" w:rsidTr="00CC7786">
        <w:tc>
          <w:tcPr>
            <w:tcW w:w="9571" w:type="dxa"/>
            <w:shd w:val="clear" w:color="auto" w:fill="auto"/>
          </w:tcPr>
          <w:p w14:paraId="2865CB7E" w14:textId="77777777" w:rsidR="003E5B8F" w:rsidRPr="00277926" w:rsidRDefault="003E5B8F" w:rsidP="007F3F39">
            <w:pPr>
              <w:rPr>
                <w:sz w:val="22"/>
                <w:szCs w:val="22"/>
              </w:rPr>
            </w:pPr>
            <w:r w:rsidRPr="00277926">
              <w:rPr>
                <w:sz w:val="22"/>
                <w:szCs w:val="22"/>
              </w:rPr>
              <w:t>Састав комисије</w:t>
            </w:r>
            <w:r w:rsidR="007F3F39">
              <w:rPr>
                <w:sz w:val="22"/>
                <w:szCs w:val="22"/>
                <w:lang w:val="sr-Cyrl-RS"/>
              </w:rPr>
              <w:t xml:space="preserve"> </w:t>
            </w:r>
            <w:r w:rsidRPr="00277926">
              <w:rPr>
                <w:sz w:val="22"/>
                <w:szCs w:val="22"/>
              </w:rPr>
              <w:t>са назнаком имена и презимена</w:t>
            </w:r>
            <w:r w:rsidRPr="00277926">
              <w:rPr>
                <w:rStyle w:val="CharStyle18"/>
                <w:sz w:val="22"/>
                <w:szCs w:val="22"/>
                <w:lang w:val="sr-Cyrl-CS" w:eastAsia="sr-Cyrl-CS"/>
              </w:rPr>
              <w:t xml:space="preserve"> сваког члана, звања, назив научне области, научног поља</w:t>
            </w:r>
            <w:r w:rsidRPr="00277926">
              <w:rPr>
                <w:rStyle w:val="CharStyle18"/>
                <w:sz w:val="22"/>
                <w:szCs w:val="22"/>
                <w:lang w:eastAsia="sr-Cyrl-CS"/>
              </w:rPr>
              <w:t xml:space="preserve"> и </w:t>
            </w:r>
            <w:r w:rsidRPr="00277926">
              <w:rPr>
                <w:rStyle w:val="CharStyle18"/>
                <w:sz w:val="22"/>
                <w:szCs w:val="22"/>
                <w:lang w:val="sr-Cyrl-CS" w:eastAsia="sr-Cyrl-CS"/>
              </w:rPr>
              <w:t>уже научне</w:t>
            </w:r>
            <w:r w:rsidR="000E4A00" w:rsidRPr="00277926">
              <w:rPr>
                <w:rStyle w:val="CharStyle18"/>
                <w:sz w:val="22"/>
                <w:szCs w:val="22"/>
                <w:lang w:val="sr-Cyrl-CS" w:eastAsia="sr-Cyrl-CS"/>
              </w:rPr>
              <w:t>/умјетничке</w:t>
            </w:r>
            <w:r w:rsidRPr="00277926">
              <w:rPr>
                <w:rStyle w:val="CharStyle18"/>
                <w:sz w:val="22"/>
                <w:szCs w:val="22"/>
                <w:lang w:val="sr-Cyrl-CS" w:eastAsia="sr-Cyrl-CS"/>
              </w:rPr>
              <w:t xml:space="preserve"> области за коју је изабран у звање, датума избора у звање и назив факултета, установе у којој је члан комисије запослен:</w:t>
            </w:r>
          </w:p>
        </w:tc>
      </w:tr>
      <w:tr w:rsidR="003E5B8F" w:rsidRPr="00277926" w14:paraId="36DD86A8" w14:textId="77777777" w:rsidTr="00CC7786">
        <w:trPr>
          <w:trHeight w:val="1108"/>
        </w:trPr>
        <w:tc>
          <w:tcPr>
            <w:tcW w:w="9571" w:type="dxa"/>
            <w:shd w:val="clear" w:color="auto" w:fill="auto"/>
          </w:tcPr>
          <w:p w14:paraId="7F38AAB4" w14:textId="77777777" w:rsidR="007F3F39" w:rsidRPr="00136EE5" w:rsidRDefault="007F3F39" w:rsidP="007F3F39">
            <w:pPr>
              <w:pStyle w:val="MediumGrid21"/>
              <w:jc w:val="both"/>
              <w:rPr>
                <w:sz w:val="22"/>
                <w:szCs w:val="22"/>
                <w:lang w:val="sr-Cyrl-RS"/>
              </w:rPr>
            </w:pPr>
            <w:r w:rsidRPr="00091776">
              <w:rPr>
                <w:sz w:val="22"/>
                <w:szCs w:val="22"/>
              </w:rPr>
              <w:t xml:space="preserve">1. </w:t>
            </w:r>
            <w:r w:rsidR="00136EE5">
              <w:rPr>
                <w:sz w:val="22"/>
                <w:szCs w:val="22"/>
                <w:lang w:val="sr-Cyrl-RS"/>
              </w:rPr>
              <w:t>Проф.др Надица Јовановић Симић</w:t>
            </w:r>
          </w:p>
          <w:p w14:paraId="3BF9BB25" w14:textId="77777777" w:rsidR="007F3F39" w:rsidRPr="00136EE5" w:rsidRDefault="007F3F39" w:rsidP="007F3F39">
            <w:pPr>
              <w:pStyle w:val="MediumGrid21"/>
              <w:jc w:val="both"/>
              <w:rPr>
                <w:sz w:val="22"/>
                <w:szCs w:val="22"/>
                <w:lang w:val="sr-Cyrl-RS"/>
              </w:rPr>
            </w:pPr>
            <w:r>
              <w:rPr>
                <w:spacing w:val="1"/>
                <w:sz w:val="22"/>
                <w:szCs w:val="22"/>
                <w:lang w:val="sr-Cyrl-RS"/>
              </w:rPr>
              <w:t xml:space="preserve"> </w:t>
            </w:r>
            <w:r w:rsidRPr="00091776">
              <w:rPr>
                <w:spacing w:val="1"/>
                <w:sz w:val="22"/>
                <w:szCs w:val="22"/>
              </w:rPr>
              <w:t>Н</w:t>
            </w:r>
            <w:r w:rsidRPr="00091776">
              <w:rPr>
                <w:sz w:val="22"/>
                <w:szCs w:val="22"/>
              </w:rPr>
              <w:t>ау</w:t>
            </w:r>
            <w:r w:rsidRPr="00091776">
              <w:rPr>
                <w:spacing w:val="-1"/>
                <w:sz w:val="22"/>
                <w:szCs w:val="22"/>
              </w:rPr>
              <w:t>ч</w:t>
            </w:r>
            <w:r w:rsidRPr="00091776">
              <w:rPr>
                <w:sz w:val="22"/>
                <w:szCs w:val="22"/>
              </w:rPr>
              <w:t>на о</w:t>
            </w:r>
            <w:r w:rsidRPr="00091776">
              <w:rPr>
                <w:spacing w:val="-2"/>
                <w:sz w:val="22"/>
                <w:szCs w:val="22"/>
              </w:rPr>
              <w:t>б</w:t>
            </w:r>
            <w:r w:rsidRPr="00091776">
              <w:rPr>
                <w:spacing w:val="-5"/>
                <w:sz w:val="22"/>
                <w:szCs w:val="22"/>
              </w:rPr>
              <w:t>л</w:t>
            </w:r>
            <w:r w:rsidRPr="00091776">
              <w:rPr>
                <w:sz w:val="22"/>
                <w:szCs w:val="22"/>
              </w:rPr>
              <w:t>ас</w:t>
            </w:r>
            <w:r w:rsidRPr="00091776">
              <w:rPr>
                <w:spacing w:val="1"/>
                <w:sz w:val="22"/>
                <w:szCs w:val="22"/>
              </w:rPr>
              <w:t>т</w:t>
            </w:r>
            <w:r w:rsidRPr="00091776">
              <w:rPr>
                <w:sz w:val="22"/>
                <w:szCs w:val="22"/>
              </w:rPr>
              <w:t>:</w:t>
            </w:r>
            <w:r w:rsidRPr="00091776">
              <w:rPr>
                <w:spacing w:val="-1"/>
                <w:sz w:val="22"/>
                <w:szCs w:val="22"/>
              </w:rPr>
              <w:t xml:space="preserve"> </w:t>
            </w:r>
            <w:r w:rsidR="00136EE5">
              <w:rPr>
                <w:spacing w:val="-1"/>
                <w:sz w:val="22"/>
                <w:szCs w:val="22"/>
                <w:lang w:val="sr-Cyrl-RS"/>
              </w:rPr>
              <w:t>Сп</w:t>
            </w:r>
            <w:r w:rsidR="00381CEB">
              <w:rPr>
                <w:spacing w:val="-1"/>
                <w:sz w:val="22"/>
                <w:szCs w:val="22"/>
                <w:lang w:val="sr-Cyrl-RS"/>
              </w:rPr>
              <w:t>е</w:t>
            </w:r>
            <w:r w:rsidR="00136EE5">
              <w:rPr>
                <w:spacing w:val="-1"/>
                <w:sz w:val="22"/>
                <w:szCs w:val="22"/>
                <w:lang w:val="sr-Cyrl-RS"/>
              </w:rPr>
              <w:t>цијална едукација и рехабилитација</w:t>
            </w:r>
          </w:p>
          <w:p w14:paraId="768D48BD" w14:textId="11A15573" w:rsidR="007F3F39" w:rsidRPr="00091776" w:rsidRDefault="007F3F39" w:rsidP="007F3F39">
            <w:pPr>
              <w:pStyle w:val="MediumGrid21"/>
              <w:jc w:val="both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 </w:t>
            </w:r>
            <w:r w:rsidRPr="00091776">
              <w:rPr>
                <w:sz w:val="22"/>
                <w:szCs w:val="22"/>
              </w:rPr>
              <w:t>Нау</w:t>
            </w:r>
            <w:r w:rsidRPr="00091776">
              <w:rPr>
                <w:spacing w:val="-1"/>
                <w:sz w:val="22"/>
                <w:szCs w:val="22"/>
              </w:rPr>
              <w:t>ч</w:t>
            </w:r>
            <w:r w:rsidRPr="00091776">
              <w:rPr>
                <w:sz w:val="22"/>
                <w:szCs w:val="22"/>
              </w:rPr>
              <w:t>но по</w:t>
            </w:r>
            <w:r w:rsidRPr="00091776">
              <w:rPr>
                <w:spacing w:val="-5"/>
                <w:sz w:val="22"/>
                <w:szCs w:val="22"/>
              </w:rPr>
              <w:t>љ</w:t>
            </w:r>
            <w:r w:rsidRPr="00091776">
              <w:rPr>
                <w:sz w:val="22"/>
                <w:szCs w:val="22"/>
              </w:rPr>
              <w:t>е :</w:t>
            </w:r>
            <w:r w:rsidRPr="00091776">
              <w:rPr>
                <w:sz w:val="22"/>
                <w:szCs w:val="22"/>
                <w:lang w:val="sr-Cyrl-RS"/>
              </w:rPr>
              <w:t xml:space="preserve"> </w:t>
            </w:r>
            <w:r w:rsidR="00381CEB">
              <w:rPr>
                <w:sz w:val="22"/>
                <w:szCs w:val="22"/>
                <w:lang w:val="sr-Cyrl-RS"/>
              </w:rPr>
              <w:t>Друштвено-х</w:t>
            </w:r>
            <w:r w:rsidR="00136EE5">
              <w:rPr>
                <w:sz w:val="22"/>
                <w:szCs w:val="22"/>
                <w:lang w:val="sr-Cyrl-RS"/>
              </w:rPr>
              <w:t>уманистичке науке</w:t>
            </w:r>
          </w:p>
          <w:p w14:paraId="252C73BF" w14:textId="77777777" w:rsidR="007F3F39" w:rsidRPr="00136EE5" w:rsidRDefault="007F3F39" w:rsidP="007F3F39">
            <w:pPr>
              <w:pStyle w:val="MediumGrid21"/>
              <w:jc w:val="both"/>
              <w:rPr>
                <w:sz w:val="22"/>
                <w:szCs w:val="22"/>
                <w:lang w:val="sr-Cyrl-RS"/>
              </w:rPr>
            </w:pPr>
            <w:r>
              <w:rPr>
                <w:spacing w:val="-1"/>
                <w:sz w:val="22"/>
                <w:szCs w:val="22"/>
                <w:lang w:val="sr-Cyrl-RS"/>
              </w:rPr>
              <w:t xml:space="preserve"> </w:t>
            </w:r>
            <w:r w:rsidRPr="00091776">
              <w:rPr>
                <w:spacing w:val="-1"/>
                <w:sz w:val="22"/>
                <w:szCs w:val="22"/>
              </w:rPr>
              <w:t>У</w:t>
            </w:r>
            <w:r w:rsidRPr="00091776">
              <w:rPr>
                <w:spacing w:val="-2"/>
                <w:sz w:val="22"/>
                <w:szCs w:val="22"/>
              </w:rPr>
              <w:t>ж</w:t>
            </w:r>
            <w:r w:rsidRPr="00091776">
              <w:rPr>
                <w:sz w:val="22"/>
                <w:szCs w:val="22"/>
              </w:rPr>
              <w:t>а нау</w:t>
            </w:r>
            <w:r w:rsidRPr="00091776">
              <w:rPr>
                <w:spacing w:val="-1"/>
                <w:sz w:val="22"/>
                <w:szCs w:val="22"/>
              </w:rPr>
              <w:t>ч</w:t>
            </w:r>
            <w:r w:rsidRPr="00091776">
              <w:rPr>
                <w:spacing w:val="-3"/>
                <w:sz w:val="22"/>
                <w:szCs w:val="22"/>
              </w:rPr>
              <w:t>н</w:t>
            </w:r>
            <w:r w:rsidRPr="00091776">
              <w:rPr>
                <w:sz w:val="22"/>
                <w:szCs w:val="22"/>
              </w:rPr>
              <w:t>а о</w:t>
            </w:r>
            <w:r w:rsidRPr="00091776">
              <w:rPr>
                <w:spacing w:val="-2"/>
                <w:sz w:val="22"/>
                <w:szCs w:val="22"/>
              </w:rPr>
              <w:t>б</w:t>
            </w:r>
            <w:r w:rsidRPr="00091776">
              <w:rPr>
                <w:sz w:val="22"/>
                <w:szCs w:val="22"/>
              </w:rPr>
              <w:t>лас</w:t>
            </w:r>
            <w:r w:rsidRPr="00091776">
              <w:rPr>
                <w:spacing w:val="-1"/>
                <w:sz w:val="22"/>
                <w:szCs w:val="22"/>
              </w:rPr>
              <w:t>т</w:t>
            </w:r>
            <w:r w:rsidRPr="00091776">
              <w:rPr>
                <w:sz w:val="22"/>
                <w:szCs w:val="22"/>
              </w:rPr>
              <w:t xml:space="preserve">: </w:t>
            </w:r>
            <w:r w:rsidR="00136EE5">
              <w:rPr>
                <w:sz w:val="22"/>
                <w:szCs w:val="22"/>
                <w:lang w:val="sr-Cyrl-RS"/>
              </w:rPr>
              <w:t>Поремећаји комуникације у логопедији</w:t>
            </w:r>
          </w:p>
          <w:p w14:paraId="35612E3E" w14:textId="77777777" w:rsidR="007F3F39" w:rsidRPr="00091776" w:rsidRDefault="007F3F39" w:rsidP="007F3F39">
            <w:pPr>
              <w:pStyle w:val="MediumGrid21"/>
              <w:jc w:val="both"/>
              <w:rPr>
                <w:sz w:val="22"/>
                <w:szCs w:val="22"/>
                <w:lang w:val="sr-Cyrl-RS"/>
              </w:rPr>
            </w:pPr>
            <w:r w:rsidRPr="00091776">
              <w:rPr>
                <w:sz w:val="22"/>
                <w:szCs w:val="22"/>
                <w:lang w:val="sr-Cyrl-RS"/>
              </w:rPr>
              <w:t xml:space="preserve"> </w:t>
            </w:r>
            <w:r w:rsidRPr="00091776">
              <w:rPr>
                <w:sz w:val="22"/>
                <w:szCs w:val="22"/>
              </w:rPr>
              <w:t>Да</w:t>
            </w:r>
            <w:r w:rsidRPr="00091776">
              <w:rPr>
                <w:spacing w:val="-1"/>
                <w:sz w:val="22"/>
                <w:szCs w:val="22"/>
              </w:rPr>
              <w:t>т</w:t>
            </w:r>
            <w:r w:rsidRPr="00091776">
              <w:rPr>
                <w:sz w:val="22"/>
                <w:szCs w:val="22"/>
              </w:rPr>
              <w:t>ум  и</w:t>
            </w:r>
            <w:r w:rsidRPr="00091776">
              <w:rPr>
                <w:spacing w:val="-2"/>
                <w:sz w:val="22"/>
                <w:szCs w:val="22"/>
              </w:rPr>
              <w:t>зб</w:t>
            </w:r>
            <w:r w:rsidRPr="00091776">
              <w:rPr>
                <w:sz w:val="22"/>
                <w:szCs w:val="22"/>
              </w:rPr>
              <w:t xml:space="preserve">ора  у  </w:t>
            </w:r>
            <w:r w:rsidRPr="00091776">
              <w:rPr>
                <w:spacing w:val="-2"/>
                <w:sz w:val="22"/>
                <w:szCs w:val="22"/>
              </w:rPr>
              <w:t>з</w:t>
            </w:r>
            <w:r w:rsidRPr="00091776">
              <w:rPr>
                <w:sz w:val="22"/>
                <w:szCs w:val="22"/>
              </w:rPr>
              <w:t>в</w:t>
            </w:r>
            <w:r w:rsidRPr="00091776">
              <w:rPr>
                <w:sz w:val="22"/>
                <w:szCs w:val="22"/>
                <w:lang w:val="sr-Cyrl-RS"/>
              </w:rPr>
              <w:t>ање</w:t>
            </w:r>
            <w:r w:rsidRPr="00091776">
              <w:rPr>
                <w:sz w:val="22"/>
                <w:szCs w:val="22"/>
              </w:rPr>
              <w:t>:</w:t>
            </w:r>
            <w:r w:rsidRPr="00091776">
              <w:rPr>
                <w:sz w:val="22"/>
                <w:szCs w:val="22"/>
                <w:lang w:val="sr-Cyrl-RS"/>
              </w:rPr>
              <w:t xml:space="preserve"> </w:t>
            </w:r>
            <w:r w:rsidR="00381CEB">
              <w:rPr>
                <w:sz w:val="22"/>
                <w:szCs w:val="22"/>
                <w:lang w:val="sr-Cyrl-RS"/>
              </w:rPr>
              <w:t>28.03.2011.</w:t>
            </w:r>
          </w:p>
          <w:p w14:paraId="6C37E1C7" w14:textId="77777777" w:rsidR="003E5B8F" w:rsidRPr="00277926" w:rsidRDefault="007F3F39" w:rsidP="00CC5A90">
            <w:pPr>
              <w:tabs>
                <w:tab w:val="left" w:pos="285"/>
              </w:tabs>
              <w:rPr>
                <w:sz w:val="22"/>
                <w:szCs w:val="22"/>
                <w:lang w:val="sr-Cyrl-RS"/>
              </w:rPr>
            </w:pPr>
            <w:r w:rsidRPr="00091776">
              <w:rPr>
                <w:sz w:val="22"/>
                <w:szCs w:val="22"/>
              </w:rPr>
              <w:t xml:space="preserve"> </w:t>
            </w:r>
            <w:r w:rsidR="00F25DAA" w:rsidRPr="00091776">
              <w:rPr>
                <w:spacing w:val="-1"/>
                <w:sz w:val="22"/>
                <w:szCs w:val="22"/>
              </w:rPr>
              <w:t>У</w:t>
            </w:r>
            <w:r w:rsidR="00F25DAA" w:rsidRPr="00091776">
              <w:rPr>
                <w:sz w:val="22"/>
                <w:szCs w:val="22"/>
              </w:rPr>
              <w:t>ни</w:t>
            </w:r>
            <w:r w:rsidR="00F25DAA" w:rsidRPr="00091776">
              <w:rPr>
                <w:spacing w:val="1"/>
                <w:sz w:val="22"/>
                <w:szCs w:val="22"/>
              </w:rPr>
              <w:t>в</w:t>
            </w:r>
            <w:r w:rsidR="00F25DAA" w:rsidRPr="00091776">
              <w:rPr>
                <w:sz w:val="22"/>
                <w:szCs w:val="22"/>
              </w:rPr>
              <w:t>ер</w:t>
            </w:r>
            <w:r w:rsidR="00F25DAA" w:rsidRPr="00091776">
              <w:rPr>
                <w:spacing w:val="-7"/>
                <w:sz w:val="22"/>
                <w:szCs w:val="22"/>
              </w:rPr>
              <w:t>з</w:t>
            </w:r>
            <w:r w:rsidR="00F25DAA" w:rsidRPr="00091776">
              <w:rPr>
                <w:sz w:val="22"/>
                <w:szCs w:val="22"/>
              </w:rPr>
              <w:t>и</w:t>
            </w:r>
            <w:r w:rsidR="00F25DAA" w:rsidRPr="00091776">
              <w:rPr>
                <w:spacing w:val="-1"/>
                <w:sz w:val="22"/>
                <w:szCs w:val="22"/>
              </w:rPr>
              <w:t>т</w:t>
            </w:r>
            <w:r w:rsidR="00F25DAA" w:rsidRPr="00091776">
              <w:rPr>
                <w:sz w:val="22"/>
                <w:szCs w:val="22"/>
              </w:rPr>
              <w:t>ет</w:t>
            </w:r>
            <w:r w:rsidR="00F25DAA" w:rsidRPr="00091776">
              <w:rPr>
                <w:spacing w:val="-1"/>
                <w:sz w:val="22"/>
                <w:szCs w:val="22"/>
              </w:rPr>
              <w:t xml:space="preserve"> </w:t>
            </w:r>
            <w:r w:rsidR="00F25DAA" w:rsidRPr="00091776">
              <w:rPr>
                <w:sz w:val="22"/>
                <w:szCs w:val="22"/>
              </w:rPr>
              <w:t xml:space="preserve">у </w:t>
            </w:r>
            <w:r w:rsidR="00F25DAA" w:rsidRPr="00091776">
              <w:rPr>
                <w:spacing w:val="-1"/>
                <w:sz w:val="22"/>
                <w:szCs w:val="22"/>
              </w:rPr>
              <w:t>Б</w:t>
            </w:r>
            <w:r w:rsidR="00F25DAA" w:rsidRPr="00091776">
              <w:rPr>
                <w:sz w:val="22"/>
                <w:szCs w:val="22"/>
              </w:rPr>
              <w:t>еогра</w:t>
            </w:r>
            <w:r w:rsidR="00F25DAA" w:rsidRPr="00091776">
              <w:rPr>
                <w:spacing w:val="-2"/>
                <w:sz w:val="22"/>
                <w:szCs w:val="22"/>
              </w:rPr>
              <w:t>д</w:t>
            </w:r>
            <w:r w:rsidR="00F25DAA" w:rsidRPr="00091776">
              <w:rPr>
                <w:sz w:val="22"/>
                <w:szCs w:val="22"/>
              </w:rPr>
              <w:t>у</w:t>
            </w:r>
            <w:r w:rsidR="00F25DAA" w:rsidRPr="00091776">
              <w:rPr>
                <w:sz w:val="22"/>
                <w:szCs w:val="22"/>
                <w:lang w:val="sr-Cyrl-RS"/>
              </w:rPr>
              <w:t xml:space="preserve">, </w:t>
            </w:r>
            <w:r w:rsidR="00F25DAA" w:rsidRPr="00091776">
              <w:rPr>
                <w:spacing w:val="1"/>
                <w:sz w:val="22"/>
                <w:szCs w:val="22"/>
              </w:rPr>
              <w:t>Ф</w:t>
            </w:r>
            <w:r w:rsidR="00F25DAA" w:rsidRPr="00091776">
              <w:rPr>
                <w:sz w:val="22"/>
                <w:szCs w:val="22"/>
              </w:rPr>
              <w:t>а</w:t>
            </w:r>
            <w:r w:rsidR="00F25DAA" w:rsidRPr="00091776">
              <w:rPr>
                <w:spacing w:val="-2"/>
                <w:sz w:val="22"/>
                <w:szCs w:val="22"/>
              </w:rPr>
              <w:t>к</w:t>
            </w:r>
            <w:r w:rsidR="00F25DAA" w:rsidRPr="00091776">
              <w:rPr>
                <w:sz w:val="22"/>
                <w:szCs w:val="22"/>
              </w:rPr>
              <w:t>ул</w:t>
            </w:r>
            <w:r w:rsidR="00F25DAA" w:rsidRPr="00091776">
              <w:rPr>
                <w:spacing w:val="-1"/>
                <w:sz w:val="22"/>
                <w:szCs w:val="22"/>
              </w:rPr>
              <w:t>т</w:t>
            </w:r>
            <w:r w:rsidR="00F25DAA" w:rsidRPr="00091776">
              <w:rPr>
                <w:sz w:val="22"/>
                <w:szCs w:val="22"/>
              </w:rPr>
              <w:t>ет</w:t>
            </w:r>
            <w:r w:rsidR="00F25DAA" w:rsidRPr="00091776">
              <w:rPr>
                <w:spacing w:val="-1"/>
                <w:sz w:val="22"/>
                <w:szCs w:val="22"/>
              </w:rPr>
              <w:t xml:space="preserve"> </w:t>
            </w:r>
            <w:r w:rsidR="00F25DAA" w:rsidRPr="00091776">
              <w:rPr>
                <w:spacing w:val="-2"/>
                <w:sz w:val="22"/>
                <w:szCs w:val="22"/>
              </w:rPr>
              <w:t>з</w:t>
            </w:r>
            <w:r w:rsidR="00F25DAA" w:rsidRPr="00091776">
              <w:rPr>
                <w:sz w:val="22"/>
                <w:szCs w:val="22"/>
              </w:rPr>
              <w:t xml:space="preserve">а </w:t>
            </w:r>
            <w:r w:rsidR="00F25DAA">
              <w:rPr>
                <w:sz w:val="22"/>
                <w:szCs w:val="22"/>
                <w:lang w:val="sr-Cyrl-RS"/>
              </w:rPr>
              <w:t>с</w:t>
            </w:r>
            <w:r w:rsidR="00F25DAA" w:rsidRPr="00091776">
              <w:rPr>
                <w:sz w:val="22"/>
                <w:szCs w:val="22"/>
              </w:rPr>
              <w:t>п</w:t>
            </w:r>
            <w:r w:rsidR="00F25DAA" w:rsidRPr="00091776">
              <w:rPr>
                <w:spacing w:val="-3"/>
                <w:sz w:val="22"/>
                <w:szCs w:val="22"/>
              </w:rPr>
              <w:t>е</w:t>
            </w:r>
            <w:r w:rsidR="00F25DAA" w:rsidRPr="00091776">
              <w:rPr>
                <w:sz w:val="22"/>
                <w:szCs w:val="22"/>
              </w:rPr>
              <w:t>ци</w:t>
            </w:r>
            <w:r w:rsidR="00F25DAA" w:rsidRPr="00091776">
              <w:rPr>
                <w:spacing w:val="-1"/>
                <w:sz w:val="22"/>
                <w:szCs w:val="22"/>
              </w:rPr>
              <w:t>ј</w:t>
            </w:r>
            <w:r w:rsidR="00F25DAA" w:rsidRPr="00091776">
              <w:rPr>
                <w:sz w:val="22"/>
                <w:szCs w:val="22"/>
              </w:rPr>
              <w:t>а</w:t>
            </w:r>
            <w:r w:rsidR="00F25DAA" w:rsidRPr="00091776">
              <w:rPr>
                <w:spacing w:val="-5"/>
                <w:sz w:val="22"/>
                <w:szCs w:val="22"/>
              </w:rPr>
              <w:t>л</w:t>
            </w:r>
            <w:r w:rsidR="00F25DAA" w:rsidRPr="00091776">
              <w:rPr>
                <w:sz w:val="22"/>
                <w:szCs w:val="22"/>
              </w:rPr>
              <w:t>ну е</w:t>
            </w:r>
            <w:r w:rsidR="00F25DAA" w:rsidRPr="00091776">
              <w:rPr>
                <w:spacing w:val="-2"/>
                <w:sz w:val="22"/>
                <w:szCs w:val="22"/>
              </w:rPr>
              <w:t>д</w:t>
            </w:r>
            <w:r w:rsidR="00F25DAA" w:rsidRPr="00091776">
              <w:rPr>
                <w:sz w:val="22"/>
                <w:szCs w:val="22"/>
              </w:rPr>
              <w:t>у</w:t>
            </w:r>
            <w:r w:rsidR="00F25DAA" w:rsidRPr="00091776">
              <w:rPr>
                <w:spacing w:val="-2"/>
                <w:sz w:val="22"/>
                <w:szCs w:val="22"/>
              </w:rPr>
              <w:t>к</w:t>
            </w:r>
            <w:r w:rsidR="00F25DAA" w:rsidRPr="00091776">
              <w:rPr>
                <w:sz w:val="22"/>
                <w:szCs w:val="22"/>
              </w:rPr>
              <w:t>а</w:t>
            </w:r>
            <w:r w:rsidR="00F25DAA" w:rsidRPr="00091776">
              <w:rPr>
                <w:spacing w:val="-3"/>
                <w:sz w:val="22"/>
                <w:szCs w:val="22"/>
              </w:rPr>
              <w:t>ц</w:t>
            </w:r>
            <w:r w:rsidR="00F25DAA" w:rsidRPr="00091776">
              <w:rPr>
                <w:sz w:val="22"/>
                <w:szCs w:val="22"/>
              </w:rPr>
              <w:t>и</w:t>
            </w:r>
            <w:r w:rsidR="00F25DAA" w:rsidRPr="00091776">
              <w:rPr>
                <w:spacing w:val="-1"/>
                <w:sz w:val="22"/>
                <w:szCs w:val="22"/>
              </w:rPr>
              <w:t>ј</w:t>
            </w:r>
            <w:r w:rsidR="00F25DAA" w:rsidRPr="00091776">
              <w:rPr>
                <w:sz w:val="22"/>
                <w:szCs w:val="22"/>
              </w:rPr>
              <w:t>у и ре</w:t>
            </w:r>
            <w:r w:rsidR="00F25DAA" w:rsidRPr="00091776">
              <w:rPr>
                <w:spacing w:val="-5"/>
                <w:sz w:val="22"/>
                <w:szCs w:val="22"/>
              </w:rPr>
              <w:t>х</w:t>
            </w:r>
            <w:r w:rsidR="00F25DAA" w:rsidRPr="00091776">
              <w:rPr>
                <w:sz w:val="22"/>
                <w:szCs w:val="22"/>
              </w:rPr>
              <w:t>а</w:t>
            </w:r>
            <w:r w:rsidR="00F25DAA" w:rsidRPr="00091776">
              <w:rPr>
                <w:spacing w:val="-2"/>
                <w:sz w:val="22"/>
                <w:szCs w:val="22"/>
              </w:rPr>
              <w:t>б</w:t>
            </w:r>
            <w:r w:rsidR="00F25DAA" w:rsidRPr="00091776">
              <w:rPr>
                <w:sz w:val="22"/>
                <w:szCs w:val="22"/>
              </w:rPr>
              <w:t>и</w:t>
            </w:r>
            <w:r w:rsidR="00F25DAA" w:rsidRPr="00091776">
              <w:rPr>
                <w:spacing w:val="-5"/>
                <w:sz w:val="22"/>
                <w:szCs w:val="22"/>
              </w:rPr>
              <w:t>л</w:t>
            </w:r>
            <w:r w:rsidR="00F25DAA" w:rsidRPr="00091776">
              <w:rPr>
                <w:sz w:val="22"/>
                <w:szCs w:val="22"/>
              </w:rPr>
              <w:t>и</w:t>
            </w:r>
            <w:r w:rsidR="00F25DAA" w:rsidRPr="00091776">
              <w:rPr>
                <w:spacing w:val="-1"/>
                <w:sz w:val="22"/>
                <w:szCs w:val="22"/>
              </w:rPr>
              <w:t>т</w:t>
            </w:r>
            <w:r w:rsidR="00F25DAA" w:rsidRPr="00091776">
              <w:rPr>
                <w:sz w:val="22"/>
                <w:szCs w:val="22"/>
              </w:rPr>
              <w:t>а</w:t>
            </w:r>
            <w:r w:rsidR="00F25DAA" w:rsidRPr="00091776">
              <w:rPr>
                <w:spacing w:val="-3"/>
                <w:sz w:val="22"/>
                <w:szCs w:val="22"/>
              </w:rPr>
              <w:t>ц</w:t>
            </w:r>
            <w:r w:rsidR="00F25DAA" w:rsidRPr="00091776">
              <w:rPr>
                <w:sz w:val="22"/>
                <w:szCs w:val="22"/>
              </w:rPr>
              <w:t>и</w:t>
            </w:r>
            <w:r w:rsidR="00F25DAA" w:rsidRPr="00091776">
              <w:rPr>
                <w:spacing w:val="-1"/>
                <w:sz w:val="22"/>
                <w:szCs w:val="22"/>
              </w:rPr>
              <w:t>ј</w:t>
            </w:r>
            <w:r w:rsidR="00F25DAA" w:rsidRPr="00091776">
              <w:rPr>
                <w:sz w:val="22"/>
                <w:szCs w:val="22"/>
              </w:rPr>
              <w:t>у</w:t>
            </w:r>
          </w:p>
        </w:tc>
      </w:tr>
      <w:tr w:rsidR="003E5B8F" w:rsidRPr="00277926" w14:paraId="31C02F0E" w14:textId="77777777" w:rsidTr="00CC7786">
        <w:trPr>
          <w:trHeight w:val="1275"/>
        </w:trPr>
        <w:tc>
          <w:tcPr>
            <w:tcW w:w="9571" w:type="dxa"/>
            <w:shd w:val="clear" w:color="auto" w:fill="auto"/>
          </w:tcPr>
          <w:p w14:paraId="6B839C24" w14:textId="6B0B7829" w:rsidR="001C57A2" w:rsidRPr="00381CEB" w:rsidRDefault="007F3F39" w:rsidP="007F3F39">
            <w:pPr>
              <w:pStyle w:val="MediumGrid21"/>
              <w:jc w:val="both"/>
              <w:rPr>
                <w:sz w:val="22"/>
                <w:szCs w:val="22"/>
                <w:lang w:val="sr-Cyrl-RS"/>
              </w:rPr>
            </w:pPr>
            <w:r w:rsidRPr="00091776">
              <w:rPr>
                <w:sz w:val="22"/>
                <w:szCs w:val="22"/>
              </w:rPr>
              <w:t xml:space="preserve">2. </w:t>
            </w:r>
            <w:r w:rsidR="00381CEB">
              <w:rPr>
                <w:sz w:val="22"/>
                <w:szCs w:val="22"/>
                <w:lang w:val="sr-Cyrl-RS"/>
              </w:rPr>
              <w:t xml:space="preserve">Проф. </w:t>
            </w:r>
            <w:r w:rsidR="00841BBE">
              <w:rPr>
                <w:sz w:val="22"/>
                <w:szCs w:val="22"/>
                <w:lang w:val="sr-Cyrl-RS"/>
              </w:rPr>
              <w:t>д</w:t>
            </w:r>
            <w:r w:rsidR="00381CEB">
              <w:rPr>
                <w:sz w:val="22"/>
                <w:szCs w:val="22"/>
                <w:lang w:val="sr-Cyrl-RS"/>
              </w:rPr>
              <w:t>р Мирјана Петровић Лазић</w:t>
            </w:r>
          </w:p>
          <w:p w14:paraId="330A0B5D" w14:textId="77777777" w:rsidR="001C57A2" w:rsidRDefault="007F3F39" w:rsidP="007F3F39">
            <w:pPr>
              <w:pStyle w:val="MediumGrid21"/>
              <w:jc w:val="both"/>
              <w:rPr>
                <w:sz w:val="22"/>
                <w:szCs w:val="22"/>
                <w:lang w:val="sr-Cyrl-RS"/>
              </w:rPr>
            </w:pPr>
            <w:r w:rsidRPr="00091776">
              <w:rPr>
                <w:spacing w:val="1"/>
                <w:sz w:val="22"/>
                <w:szCs w:val="22"/>
              </w:rPr>
              <w:t>Н</w:t>
            </w:r>
            <w:r w:rsidRPr="00091776">
              <w:rPr>
                <w:sz w:val="22"/>
                <w:szCs w:val="22"/>
              </w:rPr>
              <w:t>ау</w:t>
            </w:r>
            <w:r w:rsidRPr="00091776">
              <w:rPr>
                <w:spacing w:val="-1"/>
                <w:sz w:val="22"/>
                <w:szCs w:val="22"/>
              </w:rPr>
              <w:t>ч</w:t>
            </w:r>
            <w:r w:rsidRPr="00091776">
              <w:rPr>
                <w:sz w:val="22"/>
                <w:szCs w:val="22"/>
              </w:rPr>
              <w:t>на о</w:t>
            </w:r>
            <w:r w:rsidRPr="00091776">
              <w:rPr>
                <w:spacing w:val="-2"/>
                <w:sz w:val="22"/>
                <w:szCs w:val="22"/>
              </w:rPr>
              <w:t>б</w:t>
            </w:r>
            <w:r w:rsidRPr="00091776">
              <w:rPr>
                <w:spacing w:val="-5"/>
                <w:sz w:val="22"/>
                <w:szCs w:val="22"/>
              </w:rPr>
              <w:t>л</w:t>
            </w:r>
            <w:r w:rsidRPr="00091776">
              <w:rPr>
                <w:sz w:val="22"/>
                <w:szCs w:val="22"/>
              </w:rPr>
              <w:t>ас</w:t>
            </w:r>
            <w:r w:rsidRPr="00091776">
              <w:rPr>
                <w:spacing w:val="-1"/>
                <w:sz w:val="22"/>
                <w:szCs w:val="22"/>
              </w:rPr>
              <w:t>т</w:t>
            </w:r>
            <w:r w:rsidRPr="00091776">
              <w:rPr>
                <w:sz w:val="22"/>
                <w:szCs w:val="22"/>
              </w:rPr>
              <w:t>:</w:t>
            </w:r>
            <w:r w:rsidRPr="00091776">
              <w:rPr>
                <w:spacing w:val="1"/>
                <w:sz w:val="22"/>
                <w:szCs w:val="22"/>
              </w:rPr>
              <w:t xml:space="preserve"> </w:t>
            </w:r>
            <w:r w:rsidR="00381CEB">
              <w:rPr>
                <w:spacing w:val="-1"/>
                <w:sz w:val="22"/>
                <w:szCs w:val="22"/>
                <w:lang w:val="sr-Cyrl-RS"/>
              </w:rPr>
              <w:t>Специјална едукација и рехабилитација</w:t>
            </w:r>
          </w:p>
          <w:p w14:paraId="2362B30C" w14:textId="77777777" w:rsidR="007F3F39" w:rsidRPr="00091776" w:rsidRDefault="007F3F39" w:rsidP="007F3F39">
            <w:pPr>
              <w:pStyle w:val="MediumGrid21"/>
              <w:jc w:val="both"/>
              <w:rPr>
                <w:sz w:val="22"/>
                <w:szCs w:val="22"/>
                <w:lang w:val="sr-Cyrl-RS"/>
              </w:rPr>
            </w:pPr>
            <w:r w:rsidRPr="00091776">
              <w:rPr>
                <w:sz w:val="22"/>
                <w:szCs w:val="22"/>
              </w:rPr>
              <w:t>Нау</w:t>
            </w:r>
            <w:r w:rsidRPr="00091776">
              <w:rPr>
                <w:spacing w:val="-1"/>
                <w:sz w:val="22"/>
                <w:szCs w:val="22"/>
              </w:rPr>
              <w:t>ч</w:t>
            </w:r>
            <w:r w:rsidRPr="00091776">
              <w:rPr>
                <w:sz w:val="22"/>
                <w:szCs w:val="22"/>
              </w:rPr>
              <w:t>но  по</w:t>
            </w:r>
            <w:r w:rsidRPr="00091776">
              <w:rPr>
                <w:spacing w:val="-5"/>
                <w:sz w:val="22"/>
                <w:szCs w:val="22"/>
              </w:rPr>
              <w:t>љ</w:t>
            </w:r>
            <w:r>
              <w:rPr>
                <w:sz w:val="22"/>
                <w:szCs w:val="22"/>
              </w:rPr>
              <w:t>е</w:t>
            </w:r>
            <w:r w:rsidRPr="00091776">
              <w:rPr>
                <w:sz w:val="22"/>
                <w:szCs w:val="22"/>
              </w:rPr>
              <w:t>:</w:t>
            </w:r>
            <w:r w:rsidRPr="00091776">
              <w:rPr>
                <w:sz w:val="22"/>
                <w:szCs w:val="22"/>
                <w:lang w:val="sr-Cyrl-RS"/>
              </w:rPr>
              <w:t xml:space="preserve"> </w:t>
            </w:r>
            <w:r w:rsidR="00381CEB">
              <w:rPr>
                <w:sz w:val="22"/>
                <w:szCs w:val="22"/>
                <w:lang w:val="sr-Cyrl-RS"/>
              </w:rPr>
              <w:t>Друштвено-хуманистичке науке</w:t>
            </w:r>
          </w:p>
          <w:p w14:paraId="1C7B990C" w14:textId="77777777" w:rsidR="007F3F39" w:rsidRPr="00381CEB" w:rsidRDefault="007F3F39" w:rsidP="007F3F39">
            <w:pPr>
              <w:pStyle w:val="MediumGrid21"/>
              <w:jc w:val="both"/>
              <w:rPr>
                <w:sz w:val="22"/>
                <w:szCs w:val="22"/>
                <w:lang w:val="sr-Cyrl-RS"/>
              </w:rPr>
            </w:pPr>
            <w:r>
              <w:rPr>
                <w:spacing w:val="-1"/>
                <w:sz w:val="22"/>
                <w:szCs w:val="22"/>
                <w:lang w:val="sr-Cyrl-RS"/>
              </w:rPr>
              <w:t xml:space="preserve"> </w:t>
            </w:r>
            <w:r w:rsidRPr="00091776">
              <w:rPr>
                <w:spacing w:val="-1"/>
                <w:sz w:val="22"/>
                <w:szCs w:val="22"/>
              </w:rPr>
              <w:t>У</w:t>
            </w:r>
            <w:r w:rsidRPr="00091776">
              <w:rPr>
                <w:spacing w:val="-2"/>
                <w:sz w:val="22"/>
                <w:szCs w:val="22"/>
              </w:rPr>
              <w:t>ж</w:t>
            </w:r>
            <w:r w:rsidRPr="00091776">
              <w:rPr>
                <w:sz w:val="22"/>
                <w:szCs w:val="22"/>
              </w:rPr>
              <w:t>а нау</w:t>
            </w:r>
            <w:r w:rsidRPr="00091776">
              <w:rPr>
                <w:spacing w:val="-1"/>
                <w:sz w:val="22"/>
                <w:szCs w:val="22"/>
              </w:rPr>
              <w:t>ч</w:t>
            </w:r>
            <w:r w:rsidRPr="00091776">
              <w:rPr>
                <w:spacing w:val="-3"/>
                <w:sz w:val="22"/>
                <w:szCs w:val="22"/>
              </w:rPr>
              <w:t>н</w:t>
            </w:r>
            <w:r w:rsidRPr="00091776">
              <w:rPr>
                <w:sz w:val="22"/>
                <w:szCs w:val="22"/>
              </w:rPr>
              <w:t>а о</w:t>
            </w:r>
            <w:r w:rsidRPr="00091776">
              <w:rPr>
                <w:spacing w:val="-2"/>
                <w:sz w:val="22"/>
                <w:szCs w:val="22"/>
              </w:rPr>
              <w:t>б</w:t>
            </w:r>
            <w:r w:rsidRPr="00091776">
              <w:rPr>
                <w:sz w:val="22"/>
                <w:szCs w:val="22"/>
              </w:rPr>
              <w:t>лас</w:t>
            </w:r>
            <w:r w:rsidRPr="00091776">
              <w:rPr>
                <w:spacing w:val="-1"/>
                <w:sz w:val="22"/>
                <w:szCs w:val="22"/>
              </w:rPr>
              <w:t>т</w:t>
            </w:r>
            <w:r w:rsidRPr="00091776">
              <w:rPr>
                <w:sz w:val="22"/>
                <w:szCs w:val="22"/>
              </w:rPr>
              <w:t>:</w:t>
            </w:r>
            <w:r w:rsidRPr="00091776">
              <w:rPr>
                <w:spacing w:val="-9"/>
                <w:sz w:val="22"/>
                <w:szCs w:val="22"/>
              </w:rPr>
              <w:t xml:space="preserve"> </w:t>
            </w:r>
            <w:r w:rsidR="00381CEB">
              <w:rPr>
                <w:spacing w:val="-9"/>
                <w:sz w:val="22"/>
                <w:szCs w:val="22"/>
                <w:lang w:val="sr-Cyrl-RS"/>
              </w:rPr>
              <w:t>Поремећаји говора</w:t>
            </w:r>
          </w:p>
          <w:p w14:paraId="4CAB11FD" w14:textId="77777777" w:rsidR="007F3F39" w:rsidRPr="00381CEB" w:rsidRDefault="007F3F39" w:rsidP="007F3F39">
            <w:pPr>
              <w:pStyle w:val="MediumGrid21"/>
              <w:jc w:val="both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 </w:t>
            </w:r>
            <w:r w:rsidRPr="00091776">
              <w:rPr>
                <w:sz w:val="22"/>
                <w:szCs w:val="22"/>
              </w:rPr>
              <w:t>Да</w:t>
            </w:r>
            <w:r w:rsidRPr="00091776">
              <w:rPr>
                <w:spacing w:val="-1"/>
                <w:sz w:val="22"/>
                <w:szCs w:val="22"/>
              </w:rPr>
              <w:t>т</w:t>
            </w:r>
            <w:r w:rsidRPr="00091776">
              <w:rPr>
                <w:sz w:val="22"/>
                <w:szCs w:val="22"/>
              </w:rPr>
              <w:t>ум и</w:t>
            </w:r>
            <w:r w:rsidRPr="00091776">
              <w:rPr>
                <w:spacing w:val="-1"/>
                <w:sz w:val="22"/>
                <w:szCs w:val="22"/>
              </w:rPr>
              <w:t>з</w:t>
            </w:r>
            <w:r w:rsidRPr="00091776">
              <w:rPr>
                <w:spacing w:val="-2"/>
                <w:sz w:val="22"/>
                <w:szCs w:val="22"/>
              </w:rPr>
              <w:t>б</w:t>
            </w:r>
            <w:r w:rsidRPr="00091776">
              <w:rPr>
                <w:sz w:val="22"/>
                <w:szCs w:val="22"/>
              </w:rPr>
              <w:t xml:space="preserve">ора у </w:t>
            </w:r>
            <w:r w:rsidRPr="00091776">
              <w:rPr>
                <w:spacing w:val="-2"/>
                <w:sz w:val="22"/>
                <w:szCs w:val="22"/>
              </w:rPr>
              <w:t>з</w:t>
            </w:r>
            <w:r w:rsidRPr="00091776">
              <w:rPr>
                <w:spacing w:val="1"/>
                <w:sz w:val="22"/>
                <w:szCs w:val="22"/>
              </w:rPr>
              <w:t>в</w:t>
            </w:r>
            <w:r w:rsidRPr="00091776">
              <w:rPr>
                <w:sz w:val="22"/>
                <w:szCs w:val="22"/>
              </w:rPr>
              <w:t>а</w:t>
            </w:r>
            <w:r w:rsidRPr="00091776">
              <w:rPr>
                <w:spacing w:val="-4"/>
                <w:sz w:val="22"/>
                <w:szCs w:val="22"/>
              </w:rPr>
              <w:t>њ</w:t>
            </w:r>
            <w:r w:rsidRPr="00091776">
              <w:rPr>
                <w:sz w:val="22"/>
                <w:szCs w:val="22"/>
              </w:rPr>
              <w:t xml:space="preserve">е: </w:t>
            </w:r>
            <w:r w:rsidR="00381CEB">
              <w:rPr>
                <w:sz w:val="22"/>
                <w:szCs w:val="22"/>
                <w:lang w:val="sr-Cyrl-RS"/>
              </w:rPr>
              <w:t>8.07.2011.</w:t>
            </w:r>
          </w:p>
          <w:p w14:paraId="59DDEC54" w14:textId="77777777" w:rsidR="003E5B8F" w:rsidRPr="00277926" w:rsidRDefault="007F3F39" w:rsidP="00CC5A90">
            <w:pPr>
              <w:tabs>
                <w:tab w:val="left" w:pos="284"/>
              </w:tabs>
              <w:rPr>
                <w:sz w:val="22"/>
                <w:szCs w:val="22"/>
                <w:lang w:val="sr-Cyrl-RS"/>
              </w:rPr>
            </w:pPr>
            <w:r>
              <w:rPr>
                <w:spacing w:val="-1"/>
                <w:sz w:val="22"/>
                <w:szCs w:val="22"/>
                <w:lang w:val="sr-Cyrl-RS"/>
              </w:rPr>
              <w:t xml:space="preserve"> </w:t>
            </w:r>
            <w:r w:rsidR="00F25DAA" w:rsidRPr="00091776">
              <w:rPr>
                <w:spacing w:val="-1"/>
                <w:sz w:val="22"/>
                <w:szCs w:val="22"/>
              </w:rPr>
              <w:t>У</w:t>
            </w:r>
            <w:r w:rsidR="00F25DAA" w:rsidRPr="00091776">
              <w:rPr>
                <w:sz w:val="22"/>
                <w:szCs w:val="22"/>
              </w:rPr>
              <w:t>ни</w:t>
            </w:r>
            <w:r w:rsidR="00F25DAA" w:rsidRPr="00091776">
              <w:rPr>
                <w:spacing w:val="1"/>
                <w:sz w:val="22"/>
                <w:szCs w:val="22"/>
              </w:rPr>
              <w:t>в</w:t>
            </w:r>
            <w:r w:rsidR="00F25DAA" w:rsidRPr="00091776">
              <w:rPr>
                <w:sz w:val="22"/>
                <w:szCs w:val="22"/>
              </w:rPr>
              <w:t>ер</w:t>
            </w:r>
            <w:r w:rsidR="00F25DAA" w:rsidRPr="00091776">
              <w:rPr>
                <w:spacing w:val="-7"/>
                <w:sz w:val="22"/>
                <w:szCs w:val="22"/>
              </w:rPr>
              <w:t>з</w:t>
            </w:r>
            <w:r w:rsidR="00F25DAA" w:rsidRPr="00091776">
              <w:rPr>
                <w:sz w:val="22"/>
                <w:szCs w:val="22"/>
              </w:rPr>
              <w:t>и</w:t>
            </w:r>
            <w:r w:rsidR="00F25DAA" w:rsidRPr="00091776">
              <w:rPr>
                <w:spacing w:val="-1"/>
                <w:sz w:val="22"/>
                <w:szCs w:val="22"/>
              </w:rPr>
              <w:t>т</w:t>
            </w:r>
            <w:r w:rsidR="00F25DAA" w:rsidRPr="00091776">
              <w:rPr>
                <w:sz w:val="22"/>
                <w:szCs w:val="22"/>
              </w:rPr>
              <w:t>ет</w:t>
            </w:r>
            <w:r w:rsidR="00F25DAA" w:rsidRPr="00091776">
              <w:rPr>
                <w:spacing w:val="-1"/>
                <w:sz w:val="22"/>
                <w:szCs w:val="22"/>
              </w:rPr>
              <w:t xml:space="preserve"> </w:t>
            </w:r>
            <w:r w:rsidR="00F25DAA" w:rsidRPr="00091776">
              <w:rPr>
                <w:sz w:val="22"/>
                <w:szCs w:val="22"/>
              </w:rPr>
              <w:t xml:space="preserve">у </w:t>
            </w:r>
            <w:r w:rsidR="00F25DAA" w:rsidRPr="00091776">
              <w:rPr>
                <w:spacing w:val="-1"/>
                <w:sz w:val="22"/>
                <w:szCs w:val="22"/>
              </w:rPr>
              <w:t>Б</w:t>
            </w:r>
            <w:r w:rsidR="00F25DAA" w:rsidRPr="00091776">
              <w:rPr>
                <w:sz w:val="22"/>
                <w:szCs w:val="22"/>
              </w:rPr>
              <w:t>еогра</w:t>
            </w:r>
            <w:r w:rsidR="00F25DAA" w:rsidRPr="00091776">
              <w:rPr>
                <w:spacing w:val="-2"/>
                <w:sz w:val="22"/>
                <w:szCs w:val="22"/>
              </w:rPr>
              <w:t>д</w:t>
            </w:r>
            <w:r w:rsidR="00F25DAA" w:rsidRPr="00091776">
              <w:rPr>
                <w:sz w:val="22"/>
                <w:szCs w:val="22"/>
              </w:rPr>
              <w:t>у</w:t>
            </w:r>
            <w:r w:rsidR="00F25DAA" w:rsidRPr="00091776">
              <w:rPr>
                <w:sz w:val="22"/>
                <w:szCs w:val="22"/>
                <w:lang w:val="sr-Cyrl-RS"/>
              </w:rPr>
              <w:t xml:space="preserve">, </w:t>
            </w:r>
            <w:r w:rsidR="00F25DAA" w:rsidRPr="00091776">
              <w:rPr>
                <w:spacing w:val="1"/>
                <w:sz w:val="22"/>
                <w:szCs w:val="22"/>
              </w:rPr>
              <w:t>Ф</w:t>
            </w:r>
            <w:r w:rsidR="00F25DAA" w:rsidRPr="00091776">
              <w:rPr>
                <w:sz w:val="22"/>
                <w:szCs w:val="22"/>
              </w:rPr>
              <w:t>а</w:t>
            </w:r>
            <w:r w:rsidR="00F25DAA" w:rsidRPr="00091776">
              <w:rPr>
                <w:spacing w:val="-2"/>
                <w:sz w:val="22"/>
                <w:szCs w:val="22"/>
              </w:rPr>
              <w:t>к</w:t>
            </w:r>
            <w:r w:rsidR="00F25DAA" w:rsidRPr="00091776">
              <w:rPr>
                <w:sz w:val="22"/>
                <w:szCs w:val="22"/>
              </w:rPr>
              <w:t>ул</w:t>
            </w:r>
            <w:r w:rsidR="00F25DAA" w:rsidRPr="00091776">
              <w:rPr>
                <w:spacing w:val="-1"/>
                <w:sz w:val="22"/>
                <w:szCs w:val="22"/>
              </w:rPr>
              <w:t>т</w:t>
            </w:r>
            <w:r w:rsidR="00F25DAA" w:rsidRPr="00091776">
              <w:rPr>
                <w:sz w:val="22"/>
                <w:szCs w:val="22"/>
              </w:rPr>
              <w:t>ет</w:t>
            </w:r>
            <w:r w:rsidR="00F25DAA" w:rsidRPr="00091776">
              <w:rPr>
                <w:spacing w:val="-1"/>
                <w:sz w:val="22"/>
                <w:szCs w:val="22"/>
              </w:rPr>
              <w:t xml:space="preserve"> </w:t>
            </w:r>
            <w:r w:rsidR="00F25DAA" w:rsidRPr="00091776">
              <w:rPr>
                <w:spacing w:val="-2"/>
                <w:sz w:val="22"/>
                <w:szCs w:val="22"/>
              </w:rPr>
              <w:t>з</w:t>
            </w:r>
            <w:r w:rsidR="00F25DAA" w:rsidRPr="00091776">
              <w:rPr>
                <w:sz w:val="22"/>
                <w:szCs w:val="22"/>
              </w:rPr>
              <w:t xml:space="preserve">а </w:t>
            </w:r>
            <w:r w:rsidR="00F25DAA">
              <w:rPr>
                <w:sz w:val="22"/>
                <w:szCs w:val="22"/>
                <w:lang w:val="sr-Cyrl-RS"/>
              </w:rPr>
              <w:t>с</w:t>
            </w:r>
            <w:r w:rsidR="00F25DAA" w:rsidRPr="00091776">
              <w:rPr>
                <w:sz w:val="22"/>
                <w:szCs w:val="22"/>
              </w:rPr>
              <w:t>п</w:t>
            </w:r>
            <w:r w:rsidR="00F25DAA" w:rsidRPr="00091776">
              <w:rPr>
                <w:spacing w:val="-3"/>
                <w:sz w:val="22"/>
                <w:szCs w:val="22"/>
              </w:rPr>
              <w:t>е</w:t>
            </w:r>
            <w:r w:rsidR="00F25DAA" w:rsidRPr="00091776">
              <w:rPr>
                <w:sz w:val="22"/>
                <w:szCs w:val="22"/>
              </w:rPr>
              <w:t>ци</w:t>
            </w:r>
            <w:r w:rsidR="00F25DAA" w:rsidRPr="00091776">
              <w:rPr>
                <w:spacing w:val="-1"/>
                <w:sz w:val="22"/>
                <w:szCs w:val="22"/>
              </w:rPr>
              <w:t>ј</w:t>
            </w:r>
            <w:r w:rsidR="00F25DAA" w:rsidRPr="00091776">
              <w:rPr>
                <w:sz w:val="22"/>
                <w:szCs w:val="22"/>
              </w:rPr>
              <w:t>а</w:t>
            </w:r>
            <w:r w:rsidR="00F25DAA" w:rsidRPr="00091776">
              <w:rPr>
                <w:spacing w:val="-5"/>
                <w:sz w:val="22"/>
                <w:szCs w:val="22"/>
              </w:rPr>
              <w:t>л</w:t>
            </w:r>
            <w:r w:rsidR="00F25DAA" w:rsidRPr="00091776">
              <w:rPr>
                <w:sz w:val="22"/>
                <w:szCs w:val="22"/>
              </w:rPr>
              <w:t>ну е</w:t>
            </w:r>
            <w:r w:rsidR="00F25DAA" w:rsidRPr="00091776">
              <w:rPr>
                <w:spacing w:val="-2"/>
                <w:sz w:val="22"/>
                <w:szCs w:val="22"/>
              </w:rPr>
              <w:t>д</w:t>
            </w:r>
            <w:r w:rsidR="00F25DAA" w:rsidRPr="00091776">
              <w:rPr>
                <w:sz w:val="22"/>
                <w:szCs w:val="22"/>
              </w:rPr>
              <w:t>у</w:t>
            </w:r>
            <w:r w:rsidR="00F25DAA" w:rsidRPr="00091776">
              <w:rPr>
                <w:spacing w:val="-2"/>
                <w:sz w:val="22"/>
                <w:szCs w:val="22"/>
              </w:rPr>
              <w:t>к</w:t>
            </w:r>
            <w:r w:rsidR="00F25DAA" w:rsidRPr="00091776">
              <w:rPr>
                <w:sz w:val="22"/>
                <w:szCs w:val="22"/>
              </w:rPr>
              <w:t>а</w:t>
            </w:r>
            <w:r w:rsidR="00F25DAA" w:rsidRPr="00091776">
              <w:rPr>
                <w:spacing w:val="-3"/>
                <w:sz w:val="22"/>
                <w:szCs w:val="22"/>
              </w:rPr>
              <w:t>ц</w:t>
            </w:r>
            <w:r w:rsidR="00F25DAA" w:rsidRPr="00091776">
              <w:rPr>
                <w:sz w:val="22"/>
                <w:szCs w:val="22"/>
              </w:rPr>
              <w:t>и</w:t>
            </w:r>
            <w:r w:rsidR="00F25DAA" w:rsidRPr="00091776">
              <w:rPr>
                <w:spacing w:val="-1"/>
                <w:sz w:val="22"/>
                <w:szCs w:val="22"/>
              </w:rPr>
              <w:t>ј</w:t>
            </w:r>
            <w:r w:rsidR="00F25DAA" w:rsidRPr="00091776">
              <w:rPr>
                <w:sz w:val="22"/>
                <w:szCs w:val="22"/>
              </w:rPr>
              <w:t>у и ре</w:t>
            </w:r>
            <w:r w:rsidR="00F25DAA" w:rsidRPr="00091776">
              <w:rPr>
                <w:spacing w:val="-5"/>
                <w:sz w:val="22"/>
                <w:szCs w:val="22"/>
              </w:rPr>
              <w:t>х</w:t>
            </w:r>
            <w:r w:rsidR="00F25DAA" w:rsidRPr="00091776">
              <w:rPr>
                <w:sz w:val="22"/>
                <w:szCs w:val="22"/>
              </w:rPr>
              <w:t>а</w:t>
            </w:r>
            <w:r w:rsidR="00F25DAA" w:rsidRPr="00091776">
              <w:rPr>
                <w:spacing w:val="-2"/>
                <w:sz w:val="22"/>
                <w:szCs w:val="22"/>
              </w:rPr>
              <w:t>б</w:t>
            </w:r>
            <w:r w:rsidR="00F25DAA" w:rsidRPr="00091776">
              <w:rPr>
                <w:sz w:val="22"/>
                <w:szCs w:val="22"/>
              </w:rPr>
              <w:t>и</w:t>
            </w:r>
            <w:r w:rsidR="00F25DAA" w:rsidRPr="00091776">
              <w:rPr>
                <w:spacing w:val="-5"/>
                <w:sz w:val="22"/>
                <w:szCs w:val="22"/>
              </w:rPr>
              <w:t>л</w:t>
            </w:r>
            <w:r w:rsidR="00F25DAA" w:rsidRPr="00091776">
              <w:rPr>
                <w:sz w:val="22"/>
                <w:szCs w:val="22"/>
              </w:rPr>
              <w:t>и</w:t>
            </w:r>
            <w:r w:rsidR="00F25DAA" w:rsidRPr="00091776">
              <w:rPr>
                <w:spacing w:val="-1"/>
                <w:sz w:val="22"/>
                <w:szCs w:val="22"/>
              </w:rPr>
              <w:t>т</w:t>
            </w:r>
            <w:r w:rsidR="00F25DAA" w:rsidRPr="00091776">
              <w:rPr>
                <w:sz w:val="22"/>
                <w:szCs w:val="22"/>
              </w:rPr>
              <w:t>а</w:t>
            </w:r>
            <w:r w:rsidR="00F25DAA" w:rsidRPr="00091776">
              <w:rPr>
                <w:spacing w:val="-3"/>
                <w:sz w:val="22"/>
                <w:szCs w:val="22"/>
              </w:rPr>
              <w:t>ц</w:t>
            </w:r>
            <w:r w:rsidR="00F25DAA" w:rsidRPr="00091776">
              <w:rPr>
                <w:sz w:val="22"/>
                <w:szCs w:val="22"/>
              </w:rPr>
              <w:t>и</w:t>
            </w:r>
            <w:r w:rsidR="00F25DAA" w:rsidRPr="00091776">
              <w:rPr>
                <w:spacing w:val="-1"/>
                <w:sz w:val="22"/>
                <w:szCs w:val="22"/>
              </w:rPr>
              <w:t>ј</w:t>
            </w:r>
            <w:r w:rsidR="00F25DAA" w:rsidRPr="00091776">
              <w:rPr>
                <w:sz w:val="22"/>
                <w:szCs w:val="22"/>
              </w:rPr>
              <w:t>у</w:t>
            </w:r>
          </w:p>
        </w:tc>
      </w:tr>
      <w:tr w:rsidR="003E5B8F" w:rsidRPr="00277926" w14:paraId="0B18372E" w14:textId="77777777" w:rsidTr="00CC7786">
        <w:trPr>
          <w:trHeight w:val="1275"/>
        </w:trPr>
        <w:tc>
          <w:tcPr>
            <w:tcW w:w="9571" w:type="dxa"/>
            <w:shd w:val="clear" w:color="auto" w:fill="auto"/>
          </w:tcPr>
          <w:p w14:paraId="34D9EC13" w14:textId="51CC1478" w:rsidR="007F3F39" w:rsidRPr="007D5798" w:rsidRDefault="007F3F39" w:rsidP="007F3F39">
            <w:pPr>
              <w:pStyle w:val="MediumGrid21"/>
              <w:jc w:val="both"/>
              <w:rPr>
                <w:sz w:val="22"/>
                <w:szCs w:val="22"/>
                <w:lang w:val="sr-Cyrl-RS"/>
              </w:rPr>
            </w:pPr>
            <w:r w:rsidRPr="00091776">
              <w:rPr>
                <w:sz w:val="22"/>
                <w:szCs w:val="22"/>
              </w:rPr>
              <w:t xml:space="preserve">3. </w:t>
            </w:r>
            <w:r w:rsidR="00C61277">
              <w:rPr>
                <w:sz w:val="22"/>
                <w:szCs w:val="22"/>
                <w:lang w:val="sr-Cyrl-RS"/>
              </w:rPr>
              <w:t>Доц.</w:t>
            </w:r>
            <w:r w:rsidR="007D5798">
              <w:rPr>
                <w:sz w:val="22"/>
                <w:szCs w:val="22"/>
                <w:lang w:val="sr-Cyrl-RS"/>
              </w:rPr>
              <w:t xml:space="preserve"> </w:t>
            </w:r>
            <w:r w:rsidR="00841BBE">
              <w:rPr>
                <w:sz w:val="22"/>
                <w:szCs w:val="22"/>
                <w:lang w:val="sr-Cyrl-RS"/>
              </w:rPr>
              <w:t>д</w:t>
            </w:r>
            <w:r w:rsidR="007D5798">
              <w:rPr>
                <w:sz w:val="22"/>
                <w:szCs w:val="22"/>
                <w:lang w:val="sr-Cyrl-RS"/>
              </w:rPr>
              <w:t>р Ивана Арсенић</w:t>
            </w:r>
          </w:p>
          <w:p w14:paraId="27427364" w14:textId="77777777" w:rsidR="007F3F39" w:rsidRPr="00091776" w:rsidRDefault="007F3F39" w:rsidP="007F3F39">
            <w:pPr>
              <w:pStyle w:val="MediumGrid21"/>
              <w:jc w:val="both"/>
              <w:rPr>
                <w:spacing w:val="1"/>
                <w:sz w:val="22"/>
                <w:szCs w:val="22"/>
                <w:lang w:val="sr-Cyrl-RS"/>
              </w:rPr>
            </w:pPr>
            <w:r>
              <w:rPr>
                <w:spacing w:val="1"/>
                <w:sz w:val="22"/>
                <w:szCs w:val="22"/>
                <w:lang w:val="sr-Cyrl-RS"/>
              </w:rPr>
              <w:t xml:space="preserve"> </w:t>
            </w:r>
            <w:r w:rsidRPr="00091776">
              <w:rPr>
                <w:spacing w:val="1"/>
                <w:sz w:val="22"/>
                <w:szCs w:val="22"/>
              </w:rPr>
              <w:t>Н</w:t>
            </w:r>
            <w:r w:rsidRPr="00091776">
              <w:rPr>
                <w:sz w:val="22"/>
                <w:szCs w:val="22"/>
              </w:rPr>
              <w:t>ау</w:t>
            </w:r>
            <w:r w:rsidRPr="00091776">
              <w:rPr>
                <w:spacing w:val="-1"/>
                <w:sz w:val="22"/>
                <w:szCs w:val="22"/>
              </w:rPr>
              <w:t>ч</w:t>
            </w:r>
            <w:r w:rsidRPr="00091776">
              <w:rPr>
                <w:sz w:val="22"/>
                <w:szCs w:val="22"/>
              </w:rPr>
              <w:t>на о</w:t>
            </w:r>
            <w:r w:rsidRPr="00091776">
              <w:rPr>
                <w:spacing w:val="-2"/>
                <w:sz w:val="22"/>
                <w:szCs w:val="22"/>
              </w:rPr>
              <w:t>б</w:t>
            </w:r>
            <w:r w:rsidRPr="00091776">
              <w:rPr>
                <w:spacing w:val="-5"/>
                <w:sz w:val="22"/>
                <w:szCs w:val="22"/>
              </w:rPr>
              <w:t>л</w:t>
            </w:r>
            <w:r w:rsidRPr="00091776">
              <w:rPr>
                <w:sz w:val="22"/>
                <w:szCs w:val="22"/>
              </w:rPr>
              <w:t>ас</w:t>
            </w:r>
            <w:r w:rsidRPr="00091776">
              <w:rPr>
                <w:spacing w:val="-1"/>
                <w:sz w:val="22"/>
                <w:szCs w:val="22"/>
              </w:rPr>
              <w:t>т</w:t>
            </w:r>
            <w:r w:rsidRPr="00091776">
              <w:rPr>
                <w:sz w:val="22"/>
                <w:szCs w:val="22"/>
              </w:rPr>
              <w:t>:</w:t>
            </w:r>
            <w:r w:rsidRPr="00091776">
              <w:rPr>
                <w:spacing w:val="1"/>
                <w:sz w:val="22"/>
                <w:szCs w:val="22"/>
              </w:rPr>
              <w:t xml:space="preserve"> </w:t>
            </w:r>
            <w:r w:rsidR="00381CEB">
              <w:rPr>
                <w:spacing w:val="-1"/>
                <w:sz w:val="22"/>
                <w:szCs w:val="22"/>
                <w:lang w:val="sr-Cyrl-RS"/>
              </w:rPr>
              <w:t>Специјална едукација и рехабилитација</w:t>
            </w:r>
          </w:p>
          <w:p w14:paraId="3B5178AD" w14:textId="77777777" w:rsidR="007F3F39" w:rsidRPr="00091776" w:rsidRDefault="007F3F39" w:rsidP="007F3F39">
            <w:pPr>
              <w:pStyle w:val="MediumGrid21"/>
              <w:jc w:val="both"/>
              <w:rPr>
                <w:sz w:val="22"/>
                <w:szCs w:val="22"/>
                <w:lang w:val="sr-Cyrl-RS"/>
              </w:rPr>
            </w:pPr>
            <w:r>
              <w:rPr>
                <w:spacing w:val="1"/>
                <w:sz w:val="22"/>
                <w:szCs w:val="22"/>
                <w:lang w:val="sr-Cyrl-RS"/>
              </w:rPr>
              <w:t xml:space="preserve"> </w:t>
            </w:r>
            <w:r w:rsidRPr="00091776">
              <w:rPr>
                <w:sz w:val="22"/>
                <w:szCs w:val="22"/>
              </w:rPr>
              <w:t>Нау</w:t>
            </w:r>
            <w:r w:rsidRPr="00091776">
              <w:rPr>
                <w:spacing w:val="-1"/>
                <w:sz w:val="22"/>
                <w:szCs w:val="22"/>
              </w:rPr>
              <w:t>ч</w:t>
            </w:r>
            <w:r w:rsidRPr="00091776">
              <w:rPr>
                <w:sz w:val="22"/>
                <w:szCs w:val="22"/>
              </w:rPr>
              <w:t>но  по</w:t>
            </w:r>
            <w:r w:rsidRPr="00091776">
              <w:rPr>
                <w:spacing w:val="-5"/>
                <w:sz w:val="22"/>
                <w:szCs w:val="22"/>
              </w:rPr>
              <w:t>љ</w:t>
            </w:r>
            <w:r w:rsidRPr="00091776">
              <w:rPr>
                <w:sz w:val="22"/>
                <w:szCs w:val="22"/>
              </w:rPr>
              <w:t>е</w:t>
            </w:r>
            <w:r w:rsidRPr="00091776">
              <w:rPr>
                <w:spacing w:val="-51"/>
                <w:sz w:val="22"/>
                <w:szCs w:val="22"/>
              </w:rPr>
              <w:t xml:space="preserve"> </w:t>
            </w:r>
            <w:r w:rsidRPr="00091776">
              <w:rPr>
                <w:sz w:val="22"/>
                <w:szCs w:val="22"/>
              </w:rPr>
              <w:t>:</w:t>
            </w:r>
            <w:r w:rsidRPr="00091776">
              <w:rPr>
                <w:sz w:val="22"/>
                <w:szCs w:val="22"/>
                <w:lang w:val="sr-Cyrl-RS"/>
              </w:rPr>
              <w:t xml:space="preserve"> </w:t>
            </w:r>
            <w:r w:rsidR="00381CEB">
              <w:rPr>
                <w:sz w:val="22"/>
                <w:szCs w:val="22"/>
                <w:lang w:val="sr-Cyrl-RS"/>
              </w:rPr>
              <w:t>Друштвено-хуманистичке науке</w:t>
            </w:r>
          </w:p>
          <w:p w14:paraId="3F8F6B46" w14:textId="77777777" w:rsidR="007F3F39" w:rsidRPr="00091776" w:rsidRDefault="007F3F39" w:rsidP="007F3F39">
            <w:pPr>
              <w:pStyle w:val="MediumGrid21"/>
              <w:jc w:val="both"/>
              <w:rPr>
                <w:sz w:val="22"/>
                <w:szCs w:val="22"/>
                <w:lang w:val="sr-Cyrl-RS"/>
              </w:rPr>
            </w:pPr>
            <w:r>
              <w:rPr>
                <w:spacing w:val="-1"/>
                <w:sz w:val="22"/>
                <w:szCs w:val="22"/>
                <w:lang w:val="sr-Cyrl-RS"/>
              </w:rPr>
              <w:t xml:space="preserve"> </w:t>
            </w:r>
            <w:r w:rsidRPr="00091776">
              <w:rPr>
                <w:spacing w:val="-1"/>
                <w:sz w:val="22"/>
                <w:szCs w:val="22"/>
              </w:rPr>
              <w:t>У</w:t>
            </w:r>
            <w:r w:rsidRPr="00091776">
              <w:rPr>
                <w:spacing w:val="-2"/>
                <w:sz w:val="22"/>
                <w:szCs w:val="22"/>
              </w:rPr>
              <w:t>ж</w:t>
            </w:r>
            <w:r w:rsidRPr="00091776">
              <w:rPr>
                <w:sz w:val="22"/>
                <w:szCs w:val="22"/>
              </w:rPr>
              <w:t>а нау</w:t>
            </w:r>
            <w:r w:rsidRPr="00091776">
              <w:rPr>
                <w:spacing w:val="-1"/>
                <w:sz w:val="22"/>
                <w:szCs w:val="22"/>
              </w:rPr>
              <w:t>ч</w:t>
            </w:r>
            <w:r w:rsidRPr="00091776">
              <w:rPr>
                <w:spacing w:val="-3"/>
                <w:sz w:val="22"/>
                <w:szCs w:val="22"/>
              </w:rPr>
              <w:t>н</w:t>
            </w:r>
            <w:r w:rsidRPr="00091776">
              <w:rPr>
                <w:sz w:val="22"/>
                <w:szCs w:val="22"/>
              </w:rPr>
              <w:t>а о</w:t>
            </w:r>
            <w:r w:rsidRPr="00091776">
              <w:rPr>
                <w:spacing w:val="-2"/>
                <w:sz w:val="22"/>
                <w:szCs w:val="22"/>
              </w:rPr>
              <w:t>б</w:t>
            </w:r>
            <w:r w:rsidRPr="00091776">
              <w:rPr>
                <w:sz w:val="22"/>
                <w:szCs w:val="22"/>
              </w:rPr>
              <w:t>лас</w:t>
            </w:r>
            <w:r w:rsidRPr="00091776">
              <w:rPr>
                <w:spacing w:val="-1"/>
                <w:sz w:val="22"/>
                <w:szCs w:val="22"/>
              </w:rPr>
              <w:t>т</w:t>
            </w:r>
            <w:r w:rsidRPr="00091776">
              <w:rPr>
                <w:sz w:val="22"/>
                <w:szCs w:val="22"/>
              </w:rPr>
              <w:t xml:space="preserve">: </w:t>
            </w:r>
            <w:r w:rsidR="00381CEB">
              <w:rPr>
                <w:sz w:val="22"/>
                <w:szCs w:val="22"/>
                <w:lang w:val="sr-Cyrl-RS"/>
              </w:rPr>
              <w:t>Поремећаји комуникације у логопедији</w:t>
            </w:r>
          </w:p>
          <w:p w14:paraId="7C1341E1" w14:textId="77777777" w:rsidR="007F3F39" w:rsidRPr="00091776" w:rsidRDefault="007F3F39" w:rsidP="007F3F39">
            <w:pPr>
              <w:pStyle w:val="MediumGrid21"/>
              <w:jc w:val="both"/>
              <w:rPr>
                <w:sz w:val="22"/>
                <w:szCs w:val="22"/>
              </w:rPr>
            </w:pPr>
            <w:r w:rsidRPr="0009177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Д</w:t>
            </w:r>
            <w:r w:rsidRPr="00091776">
              <w:rPr>
                <w:sz w:val="22"/>
                <w:szCs w:val="22"/>
              </w:rPr>
              <w:t>а</w:t>
            </w:r>
            <w:r w:rsidRPr="00091776">
              <w:rPr>
                <w:spacing w:val="-1"/>
                <w:sz w:val="22"/>
                <w:szCs w:val="22"/>
              </w:rPr>
              <w:t>т</w:t>
            </w:r>
            <w:r w:rsidRPr="00091776">
              <w:rPr>
                <w:sz w:val="22"/>
                <w:szCs w:val="22"/>
              </w:rPr>
              <w:t>ум  и</w:t>
            </w:r>
            <w:r w:rsidRPr="00091776">
              <w:rPr>
                <w:spacing w:val="-2"/>
                <w:sz w:val="22"/>
                <w:szCs w:val="22"/>
              </w:rPr>
              <w:t>зб</w:t>
            </w:r>
            <w:r w:rsidRPr="00091776">
              <w:rPr>
                <w:sz w:val="22"/>
                <w:szCs w:val="22"/>
              </w:rPr>
              <w:t>ора у</w:t>
            </w:r>
            <w:r w:rsidR="00D419CD">
              <w:rPr>
                <w:sz w:val="22"/>
                <w:szCs w:val="22"/>
                <w:lang w:val="sr-Cyrl-RS"/>
              </w:rPr>
              <w:t xml:space="preserve"> </w:t>
            </w:r>
            <w:r w:rsidRPr="00091776">
              <w:rPr>
                <w:spacing w:val="-2"/>
                <w:sz w:val="22"/>
                <w:szCs w:val="22"/>
              </w:rPr>
              <w:t>з</w:t>
            </w:r>
            <w:r w:rsidRPr="00091776">
              <w:rPr>
                <w:sz w:val="22"/>
                <w:szCs w:val="22"/>
              </w:rPr>
              <w:t>ва</w:t>
            </w:r>
            <w:r w:rsidRPr="00091776">
              <w:rPr>
                <w:spacing w:val="-4"/>
                <w:sz w:val="22"/>
                <w:szCs w:val="22"/>
              </w:rPr>
              <w:t>њ</w:t>
            </w:r>
            <w:r w:rsidRPr="00091776">
              <w:rPr>
                <w:sz w:val="22"/>
                <w:szCs w:val="22"/>
              </w:rPr>
              <w:t xml:space="preserve">е: </w:t>
            </w:r>
            <w:r w:rsidRPr="00091776">
              <w:rPr>
                <w:sz w:val="22"/>
                <w:szCs w:val="22"/>
                <w:lang w:val="sr-Cyrl-RS"/>
              </w:rPr>
              <w:t xml:space="preserve"> </w:t>
            </w:r>
            <w:r w:rsidR="00381CEB">
              <w:rPr>
                <w:sz w:val="22"/>
                <w:szCs w:val="22"/>
                <w:lang w:val="sr-Cyrl-RS"/>
              </w:rPr>
              <w:t>23.06.2020.</w:t>
            </w:r>
          </w:p>
          <w:p w14:paraId="09D352B2" w14:textId="77777777" w:rsidR="003E5B8F" w:rsidRPr="00277926" w:rsidRDefault="007F3F39" w:rsidP="00CC5A90">
            <w:pPr>
              <w:tabs>
                <w:tab w:val="left" w:pos="28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 xml:space="preserve"> </w:t>
            </w:r>
            <w:r w:rsidR="00F25DAA" w:rsidRPr="00091776">
              <w:rPr>
                <w:spacing w:val="-1"/>
                <w:sz w:val="22"/>
                <w:szCs w:val="22"/>
              </w:rPr>
              <w:t>У</w:t>
            </w:r>
            <w:r w:rsidR="00F25DAA" w:rsidRPr="00091776">
              <w:rPr>
                <w:sz w:val="22"/>
                <w:szCs w:val="22"/>
              </w:rPr>
              <w:t>ни</w:t>
            </w:r>
            <w:r w:rsidR="00F25DAA" w:rsidRPr="00091776">
              <w:rPr>
                <w:spacing w:val="1"/>
                <w:sz w:val="22"/>
                <w:szCs w:val="22"/>
              </w:rPr>
              <w:t>в</w:t>
            </w:r>
            <w:r w:rsidR="00F25DAA" w:rsidRPr="00091776">
              <w:rPr>
                <w:sz w:val="22"/>
                <w:szCs w:val="22"/>
              </w:rPr>
              <w:t>ер</w:t>
            </w:r>
            <w:r w:rsidR="00F25DAA" w:rsidRPr="00091776">
              <w:rPr>
                <w:spacing w:val="-7"/>
                <w:sz w:val="22"/>
                <w:szCs w:val="22"/>
              </w:rPr>
              <w:t>з</w:t>
            </w:r>
            <w:r w:rsidR="00F25DAA" w:rsidRPr="00091776">
              <w:rPr>
                <w:sz w:val="22"/>
                <w:szCs w:val="22"/>
              </w:rPr>
              <w:t>и</w:t>
            </w:r>
            <w:r w:rsidR="00F25DAA" w:rsidRPr="00091776">
              <w:rPr>
                <w:spacing w:val="-1"/>
                <w:sz w:val="22"/>
                <w:szCs w:val="22"/>
              </w:rPr>
              <w:t>т</w:t>
            </w:r>
            <w:r w:rsidR="00F25DAA" w:rsidRPr="00091776">
              <w:rPr>
                <w:sz w:val="22"/>
                <w:szCs w:val="22"/>
              </w:rPr>
              <w:t>ет</w:t>
            </w:r>
            <w:r w:rsidR="00F25DAA" w:rsidRPr="00091776">
              <w:rPr>
                <w:spacing w:val="-1"/>
                <w:sz w:val="22"/>
                <w:szCs w:val="22"/>
              </w:rPr>
              <w:t xml:space="preserve"> </w:t>
            </w:r>
            <w:r w:rsidR="00F25DAA" w:rsidRPr="00091776">
              <w:rPr>
                <w:sz w:val="22"/>
                <w:szCs w:val="22"/>
              </w:rPr>
              <w:t xml:space="preserve">у </w:t>
            </w:r>
            <w:r w:rsidR="00F25DAA" w:rsidRPr="00091776">
              <w:rPr>
                <w:spacing w:val="-1"/>
                <w:sz w:val="22"/>
                <w:szCs w:val="22"/>
              </w:rPr>
              <w:t>Б</w:t>
            </w:r>
            <w:r w:rsidR="00F25DAA" w:rsidRPr="00091776">
              <w:rPr>
                <w:sz w:val="22"/>
                <w:szCs w:val="22"/>
              </w:rPr>
              <w:t>еогра</w:t>
            </w:r>
            <w:r w:rsidR="00F25DAA" w:rsidRPr="00091776">
              <w:rPr>
                <w:spacing w:val="-2"/>
                <w:sz w:val="22"/>
                <w:szCs w:val="22"/>
              </w:rPr>
              <w:t>д</w:t>
            </w:r>
            <w:r w:rsidR="00F25DAA" w:rsidRPr="00091776">
              <w:rPr>
                <w:sz w:val="22"/>
                <w:szCs w:val="22"/>
              </w:rPr>
              <w:t>у</w:t>
            </w:r>
            <w:r w:rsidR="00F25DAA" w:rsidRPr="00091776">
              <w:rPr>
                <w:sz w:val="22"/>
                <w:szCs w:val="22"/>
                <w:lang w:val="sr-Cyrl-RS"/>
              </w:rPr>
              <w:t xml:space="preserve">, </w:t>
            </w:r>
            <w:r w:rsidR="00F25DAA" w:rsidRPr="00091776">
              <w:rPr>
                <w:spacing w:val="1"/>
                <w:sz w:val="22"/>
                <w:szCs w:val="22"/>
              </w:rPr>
              <w:t>Ф</w:t>
            </w:r>
            <w:r w:rsidR="00F25DAA" w:rsidRPr="00091776">
              <w:rPr>
                <w:sz w:val="22"/>
                <w:szCs w:val="22"/>
              </w:rPr>
              <w:t>а</w:t>
            </w:r>
            <w:r w:rsidR="00F25DAA" w:rsidRPr="00091776">
              <w:rPr>
                <w:spacing w:val="-2"/>
                <w:sz w:val="22"/>
                <w:szCs w:val="22"/>
              </w:rPr>
              <w:t>к</w:t>
            </w:r>
            <w:r w:rsidR="00F25DAA" w:rsidRPr="00091776">
              <w:rPr>
                <w:sz w:val="22"/>
                <w:szCs w:val="22"/>
              </w:rPr>
              <w:t>ул</w:t>
            </w:r>
            <w:r w:rsidR="00F25DAA" w:rsidRPr="00091776">
              <w:rPr>
                <w:spacing w:val="-1"/>
                <w:sz w:val="22"/>
                <w:szCs w:val="22"/>
              </w:rPr>
              <w:t>т</w:t>
            </w:r>
            <w:r w:rsidR="00F25DAA" w:rsidRPr="00091776">
              <w:rPr>
                <w:sz w:val="22"/>
                <w:szCs w:val="22"/>
              </w:rPr>
              <w:t>ет</w:t>
            </w:r>
            <w:r w:rsidR="00F25DAA" w:rsidRPr="00091776">
              <w:rPr>
                <w:spacing w:val="-1"/>
                <w:sz w:val="22"/>
                <w:szCs w:val="22"/>
              </w:rPr>
              <w:t xml:space="preserve"> </w:t>
            </w:r>
            <w:r w:rsidR="00F25DAA" w:rsidRPr="00091776">
              <w:rPr>
                <w:spacing w:val="-2"/>
                <w:sz w:val="22"/>
                <w:szCs w:val="22"/>
              </w:rPr>
              <w:t>з</w:t>
            </w:r>
            <w:r w:rsidR="00F25DAA" w:rsidRPr="00091776">
              <w:rPr>
                <w:sz w:val="22"/>
                <w:szCs w:val="22"/>
              </w:rPr>
              <w:t xml:space="preserve">а </w:t>
            </w:r>
            <w:r w:rsidR="00F25DAA">
              <w:rPr>
                <w:sz w:val="22"/>
                <w:szCs w:val="22"/>
                <w:lang w:val="sr-Cyrl-RS"/>
              </w:rPr>
              <w:t>с</w:t>
            </w:r>
            <w:r w:rsidR="00F25DAA" w:rsidRPr="00091776">
              <w:rPr>
                <w:sz w:val="22"/>
                <w:szCs w:val="22"/>
              </w:rPr>
              <w:t>п</w:t>
            </w:r>
            <w:r w:rsidR="00F25DAA" w:rsidRPr="00091776">
              <w:rPr>
                <w:spacing w:val="-3"/>
                <w:sz w:val="22"/>
                <w:szCs w:val="22"/>
              </w:rPr>
              <w:t>е</w:t>
            </w:r>
            <w:r w:rsidR="00F25DAA" w:rsidRPr="00091776">
              <w:rPr>
                <w:sz w:val="22"/>
                <w:szCs w:val="22"/>
              </w:rPr>
              <w:t>ци</w:t>
            </w:r>
            <w:r w:rsidR="00F25DAA" w:rsidRPr="00091776">
              <w:rPr>
                <w:spacing w:val="-1"/>
                <w:sz w:val="22"/>
                <w:szCs w:val="22"/>
              </w:rPr>
              <w:t>ј</w:t>
            </w:r>
            <w:r w:rsidR="00F25DAA" w:rsidRPr="00091776">
              <w:rPr>
                <w:sz w:val="22"/>
                <w:szCs w:val="22"/>
              </w:rPr>
              <w:t>а</w:t>
            </w:r>
            <w:r w:rsidR="00F25DAA" w:rsidRPr="00091776">
              <w:rPr>
                <w:spacing w:val="-5"/>
                <w:sz w:val="22"/>
                <w:szCs w:val="22"/>
              </w:rPr>
              <w:t>л</w:t>
            </w:r>
            <w:r w:rsidR="00F25DAA" w:rsidRPr="00091776">
              <w:rPr>
                <w:sz w:val="22"/>
                <w:szCs w:val="22"/>
              </w:rPr>
              <w:t>ну е</w:t>
            </w:r>
            <w:r w:rsidR="00F25DAA" w:rsidRPr="00091776">
              <w:rPr>
                <w:spacing w:val="-2"/>
                <w:sz w:val="22"/>
                <w:szCs w:val="22"/>
              </w:rPr>
              <w:t>д</w:t>
            </w:r>
            <w:r w:rsidR="00F25DAA" w:rsidRPr="00091776">
              <w:rPr>
                <w:sz w:val="22"/>
                <w:szCs w:val="22"/>
              </w:rPr>
              <w:t>у</w:t>
            </w:r>
            <w:r w:rsidR="00F25DAA" w:rsidRPr="00091776">
              <w:rPr>
                <w:spacing w:val="-2"/>
                <w:sz w:val="22"/>
                <w:szCs w:val="22"/>
              </w:rPr>
              <w:t>к</w:t>
            </w:r>
            <w:r w:rsidR="00F25DAA" w:rsidRPr="00091776">
              <w:rPr>
                <w:sz w:val="22"/>
                <w:szCs w:val="22"/>
              </w:rPr>
              <w:t>а</w:t>
            </w:r>
            <w:r w:rsidR="00F25DAA" w:rsidRPr="00091776">
              <w:rPr>
                <w:spacing w:val="-3"/>
                <w:sz w:val="22"/>
                <w:szCs w:val="22"/>
              </w:rPr>
              <w:t>ц</w:t>
            </w:r>
            <w:r w:rsidR="00F25DAA" w:rsidRPr="00091776">
              <w:rPr>
                <w:sz w:val="22"/>
                <w:szCs w:val="22"/>
              </w:rPr>
              <w:t>и</w:t>
            </w:r>
            <w:r w:rsidR="00F25DAA" w:rsidRPr="00091776">
              <w:rPr>
                <w:spacing w:val="-1"/>
                <w:sz w:val="22"/>
                <w:szCs w:val="22"/>
              </w:rPr>
              <w:t>ј</w:t>
            </w:r>
            <w:r w:rsidR="00F25DAA" w:rsidRPr="00091776">
              <w:rPr>
                <w:sz w:val="22"/>
                <w:szCs w:val="22"/>
              </w:rPr>
              <w:t>у и ре</w:t>
            </w:r>
            <w:r w:rsidR="00F25DAA" w:rsidRPr="00091776">
              <w:rPr>
                <w:spacing w:val="-5"/>
                <w:sz w:val="22"/>
                <w:szCs w:val="22"/>
              </w:rPr>
              <w:t>х</w:t>
            </w:r>
            <w:r w:rsidR="00F25DAA" w:rsidRPr="00091776">
              <w:rPr>
                <w:sz w:val="22"/>
                <w:szCs w:val="22"/>
              </w:rPr>
              <w:t>а</w:t>
            </w:r>
            <w:r w:rsidR="00F25DAA" w:rsidRPr="00091776">
              <w:rPr>
                <w:spacing w:val="-2"/>
                <w:sz w:val="22"/>
                <w:szCs w:val="22"/>
              </w:rPr>
              <w:t>б</w:t>
            </w:r>
            <w:r w:rsidR="00F25DAA" w:rsidRPr="00091776">
              <w:rPr>
                <w:sz w:val="22"/>
                <w:szCs w:val="22"/>
              </w:rPr>
              <w:t>и</w:t>
            </w:r>
            <w:r w:rsidR="00F25DAA" w:rsidRPr="00091776">
              <w:rPr>
                <w:spacing w:val="-5"/>
                <w:sz w:val="22"/>
                <w:szCs w:val="22"/>
              </w:rPr>
              <w:t>л</w:t>
            </w:r>
            <w:r w:rsidR="00F25DAA" w:rsidRPr="00091776">
              <w:rPr>
                <w:sz w:val="22"/>
                <w:szCs w:val="22"/>
              </w:rPr>
              <w:t>и</w:t>
            </w:r>
            <w:r w:rsidR="00F25DAA" w:rsidRPr="00091776">
              <w:rPr>
                <w:spacing w:val="-1"/>
                <w:sz w:val="22"/>
                <w:szCs w:val="22"/>
              </w:rPr>
              <w:t>т</w:t>
            </w:r>
            <w:r w:rsidR="00F25DAA" w:rsidRPr="00091776">
              <w:rPr>
                <w:sz w:val="22"/>
                <w:szCs w:val="22"/>
              </w:rPr>
              <w:t>а</w:t>
            </w:r>
            <w:r w:rsidR="00F25DAA" w:rsidRPr="00091776">
              <w:rPr>
                <w:spacing w:val="-3"/>
                <w:sz w:val="22"/>
                <w:szCs w:val="22"/>
              </w:rPr>
              <w:t>ц</w:t>
            </w:r>
            <w:r w:rsidR="00F25DAA" w:rsidRPr="00091776">
              <w:rPr>
                <w:sz w:val="22"/>
                <w:szCs w:val="22"/>
              </w:rPr>
              <w:t>и</w:t>
            </w:r>
            <w:r w:rsidR="00F25DAA" w:rsidRPr="00091776">
              <w:rPr>
                <w:spacing w:val="-1"/>
                <w:sz w:val="22"/>
                <w:szCs w:val="22"/>
              </w:rPr>
              <w:t>ј</w:t>
            </w:r>
            <w:r w:rsidR="00F25DAA" w:rsidRPr="00091776">
              <w:rPr>
                <w:sz w:val="22"/>
                <w:szCs w:val="22"/>
              </w:rPr>
              <w:t>у</w:t>
            </w:r>
          </w:p>
        </w:tc>
      </w:tr>
    </w:tbl>
    <w:p w14:paraId="3B09A23F" w14:textId="77777777" w:rsidR="00574474" w:rsidRPr="00277926" w:rsidRDefault="00574474" w:rsidP="003E5B8F">
      <w:pPr>
        <w:spacing w:before="360" w:after="120"/>
      </w:pPr>
    </w:p>
    <w:p w14:paraId="7BA2301D" w14:textId="77777777" w:rsidR="00A46E5F" w:rsidRDefault="00A46E5F" w:rsidP="003E5B8F">
      <w:pPr>
        <w:spacing w:before="360" w:after="120"/>
        <w:rPr>
          <w:lang w:val="sr-Cyrl-RS"/>
        </w:rPr>
      </w:pPr>
    </w:p>
    <w:p w14:paraId="181CB196" w14:textId="77777777" w:rsidR="007F3F39" w:rsidRDefault="007F3F39" w:rsidP="003E5B8F">
      <w:pPr>
        <w:spacing w:before="360" w:after="120"/>
        <w:rPr>
          <w:lang w:val="sr-Cyrl-RS"/>
        </w:rPr>
      </w:pPr>
    </w:p>
    <w:p w14:paraId="5FACA1CB" w14:textId="77777777" w:rsidR="007F3F39" w:rsidRPr="008A1D2D" w:rsidRDefault="00B81511" w:rsidP="007F3F39">
      <w:pPr>
        <w:jc w:val="both"/>
      </w:pPr>
      <w:r>
        <w:rPr>
          <w:noProof/>
          <w:lang w:val="sr-Latn-BA" w:eastAsia="sr-Latn-BA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059ECB4" wp14:editId="44DABA50">
                <wp:simplePos x="0" y="0"/>
                <wp:positionH relativeFrom="page">
                  <wp:posOffset>1091565</wp:posOffset>
                </wp:positionH>
                <wp:positionV relativeFrom="page">
                  <wp:posOffset>498475</wp:posOffset>
                </wp:positionV>
                <wp:extent cx="5591175" cy="123190"/>
                <wp:effectExtent l="279400" t="495300" r="202193525" b="7680071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1175" cy="123190"/>
                          <a:chOff x="1719" y="785"/>
                          <a:chExt cx="8805" cy="194"/>
                        </a:xfrm>
                      </wpg:grpSpPr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4845" y="0"/>
                            <a:ext cx="1082675" cy="86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" y="7620"/>
                            <a:ext cx="1437640" cy="86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" name="Group 6"/>
                        <wpg:cNvGrpSpPr>
                          <a:grpSpLocks/>
                        </wpg:cNvGrpSpPr>
                        <wpg:grpSpPr bwMode="auto">
                          <a:xfrm>
                            <a:off x="1270" y="121920"/>
                            <a:ext cx="5589270" cy="0"/>
                            <a:chOff x="1721" y="977"/>
                            <a:chExt cx="8802" cy="0"/>
                          </a:xfrm>
                        </wpg:grpSpPr>
                        <wps:wsp>
                          <wps:cNvPr id="8" name="Freeform 7"/>
                          <wps:cNvSpPr>
                            <a:spLocks/>
                          </wps:cNvSpPr>
                          <wps:spPr bwMode="auto">
                            <a:xfrm>
                              <a:off x="1721" y="977"/>
                              <a:ext cx="8802" cy="0"/>
                            </a:xfrm>
                            <a:custGeom>
                              <a:avLst/>
                              <a:gdLst>
                                <a:gd name="T0" fmla="+- 0 1721 1721"/>
                                <a:gd name="T1" fmla="*/ T0 w 8802"/>
                                <a:gd name="T2" fmla="+- 0 10523 1721"/>
                                <a:gd name="T3" fmla="*/ T2 w 88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02">
                                  <a:moveTo>
                                    <a:pt x="0" y="0"/>
                                  </a:moveTo>
                                  <a:lnTo>
                                    <a:pt x="8802" y="0"/>
                                  </a:lnTo>
                                </a:path>
                              </a:pathLst>
                            </a:custGeom>
                            <a:noFill/>
                            <a:ln w="2108">
                              <a:solidFill>
                                <a:srgbClr val="20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5938D2" id="Group 2" o:spid="_x0000_s1026" style="position:absolute;margin-left:85.95pt;margin-top:39.25pt;width:440.25pt;height:9.7pt;z-index:-251658240;mso-position-horizontal-relative:page;mso-position-vertical-relative:page" coordorigin="1719,785" coordsize="8805,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4474845;width:1082675;height:86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">
                  <v:imagedata r:id="rId10" o:title=""/>
                  <o:lock v:ext="edit" aspectratio="f"/>
                </v:shape>
                <v:shape id="Picture 5" o:spid="_x0000_s1028" type="#_x0000_t75" style="position:absolute;left:28575;top:7620;width:1437640;height:86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">
                  <v:imagedata r:id="rId11" o:title=""/>
                  <o:lock v:ext="edit" aspectratio="f"/>
                </v:shape>
                <v:group id="Group 6" o:spid="_x0000_s1029" style="position:absolute;left:1270;top:121920;width:5589270;height:0" coordorigin="1721,977" coordsize="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7" o:spid="_x0000_s1030" style="position:absolute;left:1721;top:977;width:8802;height:0;visibility:visible;mso-wrap-style:square;v-text-anchor:top" coordsize="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" path="m,l8802,e" filled="f" strokecolor="#201f1f" strokeweight=".05856mm">
                    <v:path arrowok="t" o:connecttype="custom" o:connectlocs="0,0;8802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7F3F39" w:rsidRPr="008A1D2D">
        <w:rPr>
          <w:spacing w:val="1"/>
        </w:rPr>
        <w:t>Н</w:t>
      </w:r>
      <w:r w:rsidR="007F3F39" w:rsidRPr="008A1D2D">
        <w:t>а</w:t>
      </w:r>
      <w:r w:rsidR="007F3F39" w:rsidRPr="008A1D2D">
        <w:rPr>
          <w:spacing w:val="-2"/>
        </w:rPr>
        <w:t xml:space="preserve"> </w:t>
      </w:r>
      <w:r w:rsidR="007F3F39" w:rsidRPr="008A1D2D">
        <w:rPr>
          <w:spacing w:val="1"/>
        </w:rPr>
        <w:t>п</w:t>
      </w:r>
      <w:r w:rsidR="007F3F39" w:rsidRPr="008A1D2D">
        <w:t>р</w:t>
      </w:r>
      <w:r w:rsidR="007F3F39" w:rsidRPr="008A1D2D">
        <w:rPr>
          <w:spacing w:val="-2"/>
        </w:rPr>
        <w:t>е</w:t>
      </w:r>
      <w:r w:rsidR="007F3F39" w:rsidRPr="008A1D2D">
        <w:t>тхо</w:t>
      </w:r>
      <w:r w:rsidR="007F3F39" w:rsidRPr="008A1D2D">
        <w:rPr>
          <w:spacing w:val="-2"/>
        </w:rPr>
        <w:t>д</w:t>
      </w:r>
      <w:r w:rsidR="007F3F39" w:rsidRPr="008A1D2D">
        <w:rPr>
          <w:spacing w:val="1"/>
        </w:rPr>
        <w:t>н</w:t>
      </w:r>
      <w:r w:rsidR="007F3F39" w:rsidRPr="008A1D2D">
        <w:t>о</w:t>
      </w:r>
      <w:r w:rsidR="007F3F39" w:rsidRPr="008A1D2D">
        <w:rPr>
          <w:spacing w:val="2"/>
        </w:rPr>
        <w:t xml:space="preserve"> </w:t>
      </w:r>
      <w:r w:rsidR="007F3F39" w:rsidRPr="008A1D2D">
        <w:rPr>
          <w:spacing w:val="1"/>
        </w:rPr>
        <w:t>н</w:t>
      </w:r>
      <w:r w:rsidR="007F3F39" w:rsidRPr="008A1D2D">
        <w:rPr>
          <w:spacing w:val="-2"/>
        </w:rPr>
        <w:t>а</w:t>
      </w:r>
      <w:r w:rsidR="007F3F39" w:rsidRPr="008A1D2D">
        <w:rPr>
          <w:spacing w:val="1"/>
        </w:rPr>
        <w:t>в</w:t>
      </w:r>
      <w:r w:rsidR="007F3F39" w:rsidRPr="008A1D2D">
        <w:rPr>
          <w:spacing w:val="-2"/>
        </w:rPr>
        <w:t>еде</w:t>
      </w:r>
      <w:r w:rsidR="007F3F39" w:rsidRPr="008A1D2D">
        <w:rPr>
          <w:spacing w:val="1"/>
        </w:rPr>
        <w:t>н</w:t>
      </w:r>
      <w:r w:rsidR="007F3F39" w:rsidRPr="008A1D2D">
        <w:t>и</w:t>
      </w:r>
      <w:r w:rsidR="007F3F39" w:rsidRPr="008A1D2D">
        <w:rPr>
          <w:spacing w:val="1"/>
        </w:rPr>
        <w:t xml:space="preserve"> </w:t>
      </w:r>
      <w:r w:rsidR="007F3F39" w:rsidRPr="008A1D2D">
        <w:rPr>
          <w:spacing w:val="-2"/>
        </w:rPr>
        <w:t>к</w:t>
      </w:r>
      <w:r w:rsidR="007F3F39" w:rsidRPr="008A1D2D">
        <w:rPr>
          <w:spacing w:val="2"/>
        </w:rPr>
        <w:t>о</w:t>
      </w:r>
      <w:r w:rsidR="007F3F39" w:rsidRPr="008A1D2D">
        <w:rPr>
          <w:spacing w:val="1"/>
        </w:rPr>
        <w:t>н</w:t>
      </w:r>
      <w:r w:rsidR="007F3F39" w:rsidRPr="008A1D2D">
        <w:rPr>
          <w:spacing w:val="-2"/>
        </w:rPr>
        <w:t>к</w:t>
      </w:r>
      <w:r w:rsidR="007F3F39" w:rsidRPr="008A1D2D">
        <w:t>урс</w:t>
      </w:r>
      <w:r w:rsidR="007F3F39" w:rsidRPr="008A1D2D">
        <w:rPr>
          <w:spacing w:val="-2"/>
        </w:rPr>
        <w:t xml:space="preserve"> </w:t>
      </w:r>
      <w:r w:rsidR="007F3F39" w:rsidRPr="008A1D2D">
        <w:rPr>
          <w:spacing w:val="1"/>
        </w:rPr>
        <w:t>п</w:t>
      </w:r>
      <w:r w:rsidR="007F3F39" w:rsidRPr="008A1D2D">
        <w:t>р</w:t>
      </w:r>
      <w:r w:rsidR="007F3F39" w:rsidRPr="008A1D2D">
        <w:rPr>
          <w:spacing w:val="1"/>
        </w:rPr>
        <w:t>и</w:t>
      </w:r>
      <w:r w:rsidR="007F3F39" w:rsidRPr="008A1D2D">
        <w:rPr>
          <w:spacing w:val="-2"/>
        </w:rPr>
        <w:t>ја</w:t>
      </w:r>
      <w:r w:rsidR="007F3F39" w:rsidRPr="008A1D2D">
        <w:rPr>
          <w:spacing w:val="1"/>
        </w:rPr>
        <w:t>в</w:t>
      </w:r>
      <w:r w:rsidR="007F3F39" w:rsidRPr="008A1D2D">
        <w:rPr>
          <w:spacing w:val="3"/>
        </w:rPr>
        <w:t>и</w:t>
      </w:r>
      <w:r w:rsidR="001C57A2">
        <w:t>о</w:t>
      </w:r>
      <w:r w:rsidR="007F3F39" w:rsidRPr="008A1D2D">
        <w:rPr>
          <w:spacing w:val="-1"/>
        </w:rPr>
        <w:t xml:space="preserve"> </w:t>
      </w:r>
      <w:r w:rsidR="007F3F39" w:rsidRPr="008A1D2D">
        <w:rPr>
          <w:spacing w:val="-2"/>
        </w:rPr>
        <w:t>с</w:t>
      </w:r>
      <w:r w:rsidR="007F3F39" w:rsidRPr="008A1D2D">
        <w:t>е</w:t>
      </w:r>
      <w:r w:rsidR="007F3F39" w:rsidRPr="008A1D2D">
        <w:rPr>
          <w:spacing w:val="-2"/>
        </w:rPr>
        <w:t xml:space="preserve"> </w:t>
      </w:r>
      <w:r w:rsidR="001C57A2">
        <w:rPr>
          <w:spacing w:val="5"/>
          <w:lang w:val="sr-Cyrl-RS"/>
        </w:rPr>
        <w:t>један</w:t>
      </w:r>
      <w:r w:rsidR="007F3F39" w:rsidRPr="008A1D2D">
        <w:rPr>
          <w:spacing w:val="1"/>
        </w:rPr>
        <w:t xml:space="preserve"> </w:t>
      </w:r>
      <w:r w:rsidR="007F3F39" w:rsidRPr="008A1D2D">
        <w:rPr>
          <w:spacing w:val="-2"/>
        </w:rPr>
        <w:t>ка</w:t>
      </w:r>
      <w:r w:rsidR="007F3F39" w:rsidRPr="008A1D2D">
        <w:rPr>
          <w:spacing w:val="1"/>
        </w:rPr>
        <w:t>н</w:t>
      </w:r>
      <w:r w:rsidR="007F3F39" w:rsidRPr="008A1D2D">
        <w:rPr>
          <w:spacing w:val="-2"/>
        </w:rPr>
        <w:t>д</w:t>
      </w:r>
      <w:r w:rsidR="007F3F39" w:rsidRPr="008A1D2D">
        <w:rPr>
          <w:spacing w:val="1"/>
        </w:rPr>
        <w:t>и</w:t>
      </w:r>
      <w:r w:rsidR="007F3F39" w:rsidRPr="008A1D2D">
        <w:rPr>
          <w:spacing w:val="-2"/>
        </w:rPr>
        <w:t>да</w:t>
      </w:r>
      <w:r w:rsidR="007F3F39" w:rsidRPr="008A1D2D">
        <w:t>т:</w:t>
      </w:r>
    </w:p>
    <w:p w14:paraId="7CC7D46A" w14:textId="77777777" w:rsidR="007F3F39" w:rsidRPr="008A1D2D" w:rsidRDefault="007F3F39" w:rsidP="007F3F39">
      <w:pPr>
        <w:spacing w:line="100" w:lineRule="exact"/>
        <w:jc w:val="both"/>
        <w:rPr>
          <w:sz w:val="11"/>
          <w:szCs w:val="11"/>
        </w:rPr>
      </w:pPr>
    </w:p>
    <w:p w14:paraId="192CE763" w14:textId="77777777" w:rsidR="007F3F39" w:rsidRPr="008A1D2D" w:rsidRDefault="007F3F39" w:rsidP="007F3F39">
      <w:pPr>
        <w:jc w:val="both"/>
      </w:pPr>
      <w:r w:rsidRPr="008A1D2D">
        <w:t xml:space="preserve">1.   </w:t>
      </w:r>
      <w:r w:rsidR="001C57A2" w:rsidRPr="00003404">
        <w:rPr>
          <w:b/>
          <w:bCs/>
          <w:spacing w:val="2"/>
          <w:lang w:val="sr-Cyrl-RS"/>
        </w:rPr>
        <w:t>Слађана Ћаласан</w:t>
      </w:r>
      <w:r w:rsidRPr="00003404">
        <w:rPr>
          <w:b/>
          <w:bCs/>
        </w:rPr>
        <w:t xml:space="preserve">, </w:t>
      </w:r>
      <w:r w:rsidRPr="00003404">
        <w:rPr>
          <w:b/>
          <w:bCs/>
          <w:spacing w:val="2"/>
        </w:rPr>
        <w:t>в</w:t>
      </w:r>
      <w:r w:rsidRPr="00003404">
        <w:rPr>
          <w:b/>
          <w:bCs/>
          <w:spacing w:val="1"/>
        </w:rPr>
        <w:t>и</w:t>
      </w:r>
      <w:r w:rsidRPr="00003404">
        <w:rPr>
          <w:b/>
          <w:bCs/>
        </w:rPr>
        <w:t>ши</w:t>
      </w:r>
      <w:r w:rsidRPr="00003404">
        <w:rPr>
          <w:b/>
          <w:bCs/>
          <w:spacing w:val="1"/>
        </w:rPr>
        <w:t xml:space="preserve"> </w:t>
      </w:r>
      <w:r w:rsidRPr="00003404">
        <w:rPr>
          <w:b/>
          <w:bCs/>
          <w:spacing w:val="-2"/>
        </w:rPr>
        <w:t>ас</w:t>
      </w:r>
      <w:r w:rsidRPr="00003404">
        <w:rPr>
          <w:b/>
          <w:bCs/>
          <w:spacing w:val="1"/>
        </w:rPr>
        <w:t>и</w:t>
      </w:r>
      <w:r w:rsidRPr="00003404">
        <w:rPr>
          <w:b/>
          <w:bCs/>
          <w:spacing w:val="-2"/>
        </w:rPr>
        <w:t>с</w:t>
      </w:r>
      <w:r w:rsidRPr="00003404">
        <w:rPr>
          <w:b/>
          <w:bCs/>
        </w:rPr>
        <w:t>т</w:t>
      </w:r>
      <w:r w:rsidRPr="00003404">
        <w:rPr>
          <w:b/>
          <w:bCs/>
          <w:spacing w:val="-1"/>
        </w:rPr>
        <w:t>е</w:t>
      </w:r>
      <w:r w:rsidRPr="00003404">
        <w:rPr>
          <w:b/>
          <w:bCs/>
          <w:spacing w:val="1"/>
        </w:rPr>
        <w:t>н</w:t>
      </w:r>
      <w:r w:rsidRPr="00003404">
        <w:rPr>
          <w:b/>
          <w:bCs/>
        </w:rPr>
        <w:t>т</w:t>
      </w:r>
    </w:p>
    <w:p w14:paraId="6AB5849F" w14:textId="77777777" w:rsidR="007F3F39" w:rsidRPr="003D1675" w:rsidRDefault="007F3F39" w:rsidP="001C57A2">
      <w:pPr>
        <w:jc w:val="both"/>
        <w:rPr>
          <w:lang w:val="sr-Cyrl-RS"/>
        </w:rPr>
      </w:pPr>
    </w:p>
    <w:p w14:paraId="50ADC8CA" w14:textId="77777777" w:rsidR="007F3F39" w:rsidRPr="008A1D2D" w:rsidRDefault="007F3F39" w:rsidP="007F3F39">
      <w:pPr>
        <w:spacing w:line="180" w:lineRule="exact"/>
        <w:jc w:val="both"/>
        <w:rPr>
          <w:sz w:val="18"/>
          <w:szCs w:val="18"/>
        </w:rPr>
      </w:pPr>
    </w:p>
    <w:p w14:paraId="35FCBEFB" w14:textId="77777777" w:rsidR="007F3F39" w:rsidRDefault="007F3F39" w:rsidP="007F3F39">
      <w:pPr>
        <w:jc w:val="both"/>
        <w:rPr>
          <w:lang w:val="sr-Cyrl-RS"/>
        </w:rPr>
      </w:pPr>
      <w:r w:rsidRPr="008A1D2D">
        <w:rPr>
          <w:spacing w:val="1"/>
        </w:rPr>
        <w:t>Н</w:t>
      </w:r>
      <w:r w:rsidRPr="008A1D2D">
        <w:t>а</w:t>
      </w:r>
      <w:r w:rsidRPr="008A1D2D">
        <w:rPr>
          <w:spacing w:val="-2"/>
        </w:rPr>
        <w:t xml:space="preserve"> </w:t>
      </w:r>
      <w:r w:rsidRPr="008A1D2D">
        <w:t>о</w:t>
      </w:r>
      <w:r w:rsidRPr="008A1D2D">
        <w:rPr>
          <w:spacing w:val="-2"/>
        </w:rPr>
        <w:t>с</w:t>
      </w:r>
      <w:r w:rsidRPr="008A1D2D">
        <w:rPr>
          <w:spacing w:val="1"/>
        </w:rPr>
        <w:t>н</w:t>
      </w:r>
      <w:r w:rsidRPr="008A1D2D">
        <w:t>о</w:t>
      </w:r>
      <w:r w:rsidRPr="008A1D2D">
        <w:rPr>
          <w:spacing w:val="1"/>
        </w:rPr>
        <w:t>в</w:t>
      </w:r>
      <w:r w:rsidRPr="008A1D2D">
        <w:t xml:space="preserve">у </w:t>
      </w:r>
      <w:r w:rsidRPr="008A1D2D">
        <w:rPr>
          <w:spacing w:val="1"/>
        </w:rPr>
        <w:t>п</w:t>
      </w:r>
      <w:r w:rsidRPr="008A1D2D">
        <w:t>р</w:t>
      </w:r>
      <w:r w:rsidRPr="008A1D2D">
        <w:rPr>
          <w:spacing w:val="-2"/>
        </w:rPr>
        <w:t>е</w:t>
      </w:r>
      <w:r w:rsidRPr="008A1D2D">
        <w:rPr>
          <w:spacing w:val="1"/>
        </w:rPr>
        <w:t>г</w:t>
      </w:r>
      <w:r w:rsidRPr="008A1D2D">
        <w:t>л</w:t>
      </w:r>
      <w:r w:rsidRPr="008A1D2D">
        <w:rPr>
          <w:spacing w:val="-1"/>
        </w:rPr>
        <w:t>е</w:t>
      </w:r>
      <w:r w:rsidRPr="008A1D2D">
        <w:rPr>
          <w:spacing w:val="-2"/>
        </w:rPr>
        <w:t>д</w:t>
      </w:r>
      <w:r w:rsidRPr="008A1D2D">
        <w:t>а</w:t>
      </w:r>
      <w:r w:rsidRPr="008A1D2D">
        <w:rPr>
          <w:spacing w:val="-2"/>
        </w:rPr>
        <w:t xml:space="preserve"> к</w:t>
      </w:r>
      <w:r w:rsidRPr="008A1D2D">
        <w:t>о</w:t>
      </w:r>
      <w:r w:rsidRPr="008A1D2D">
        <w:rPr>
          <w:spacing w:val="1"/>
        </w:rPr>
        <w:t>н</w:t>
      </w:r>
      <w:r w:rsidRPr="008A1D2D">
        <w:rPr>
          <w:spacing w:val="-2"/>
        </w:rPr>
        <w:t>к</w:t>
      </w:r>
      <w:r w:rsidRPr="008A1D2D">
        <w:t>ур</w:t>
      </w:r>
      <w:r w:rsidRPr="008A1D2D">
        <w:rPr>
          <w:spacing w:val="-2"/>
        </w:rPr>
        <w:t>с</w:t>
      </w:r>
      <w:r w:rsidRPr="008A1D2D">
        <w:rPr>
          <w:spacing w:val="1"/>
        </w:rPr>
        <w:t>н</w:t>
      </w:r>
      <w:r w:rsidRPr="008A1D2D">
        <w:t>е</w:t>
      </w:r>
      <w:r w:rsidRPr="008A1D2D">
        <w:rPr>
          <w:spacing w:val="-2"/>
        </w:rPr>
        <w:t xml:space="preserve"> д</w:t>
      </w:r>
      <w:r w:rsidRPr="008A1D2D">
        <w:rPr>
          <w:spacing w:val="5"/>
        </w:rPr>
        <w:t>о</w:t>
      </w:r>
      <w:r w:rsidRPr="008A1D2D">
        <w:rPr>
          <w:spacing w:val="-2"/>
        </w:rPr>
        <w:t>к</w:t>
      </w:r>
      <w:r w:rsidRPr="008A1D2D">
        <w:t>у</w:t>
      </w:r>
      <w:r w:rsidRPr="008A1D2D">
        <w:rPr>
          <w:spacing w:val="-2"/>
        </w:rPr>
        <w:t>ме</w:t>
      </w:r>
      <w:r w:rsidRPr="008A1D2D">
        <w:rPr>
          <w:spacing w:val="1"/>
        </w:rPr>
        <w:t>н</w:t>
      </w:r>
      <w:r w:rsidRPr="008A1D2D">
        <w:t>т</w:t>
      </w:r>
      <w:r w:rsidRPr="008A1D2D">
        <w:rPr>
          <w:spacing w:val="-1"/>
        </w:rPr>
        <w:t>а</w:t>
      </w:r>
      <w:r w:rsidRPr="008A1D2D">
        <w:rPr>
          <w:spacing w:val="1"/>
        </w:rPr>
        <w:t>ци</w:t>
      </w:r>
      <w:r w:rsidRPr="008A1D2D">
        <w:rPr>
          <w:spacing w:val="-2"/>
        </w:rPr>
        <w:t>је</w:t>
      </w:r>
      <w:r w:rsidRPr="008A1D2D">
        <w:t>,</w:t>
      </w:r>
      <w:r w:rsidRPr="008A1D2D">
        <w:rPr>
          <w:spacing w:val="5"/>
        </w:rPr>
        <w:t xml:space="preserve"> </w:t>
      </w:r>
      <w:r w:rsidRPr="008A1D2D">
        <w:t>а</w:t>
      </w:r>
      <w:r w:rsidRPr="008A1D2D">
        <w:rPr>
          <w:spacing w:val="3"/>
        </w:rPr>
        <w:t xml:space="preserve"> </w:t>
      </w:r>
      <w:r w:rsidRPr="008A1D2D">
        <w:rPr>
          <w:spacing w:val="1"/>
        </w:rPr>
        <w:t>п</w:t>
      </w:r>
      <w:r w:rsidRPr="008A1D2D">
        <w:t>ошту</w:t>
      </w:r>
      <w:r w:rsidRPr="008A1D2D">
        <w:rPr>
          <w:spacing w:val="-1"/>
        </w:rPr>
        <w:t>ј</w:t>
      </w:r>
      <w:r w:rsidRPr="008A1D2D">
        <w:t>ући</w:t>
      </w:r>
      <w:r w:rsidRPr="008A1D2D">
        <w:rPr>
          <w:spacing w:val="1"/>
        </w:rPr>
        <w:t xml:space="preserve"> п</w:t>
      </w:r>
      <w:r w:rsidRPr="008A1D2D">
        <w:t>ро</w:t>
      </w:r>
      <w:r w:rsidRPr="008A1D2D">
        <w:rPr>
          <w:spacing w:val="1"/>
        </w:rPr>
        <w:t>пи</w:t>
      </w:r>
      <w:r w:rsidRPr="008A1D2D">
        <w:rPr>
          <w:spacing w:val="-2"/>
        </w:rPr>
        <w:t>са</w:t>
      </w:r>
      <w:r w:rsidRPr="008A1D2D">
        <w:rPr>
          <w:spacing w:val="1"/>
        </w:rPr>
        <w:t>н</w:t>
      </w:r>
      <w:r w:rsidRPr="008A1D2D">
        <w:t>е</w:t>
      </w:r>
      <w:r w:rsidRPr="008A1D2D">
        <w:rPr>
          <w:spacing w:val="-2"/>
        </w:rPr>
        <w:t xml:space="preserve"> </w:t>
      </w:r>
      <w:r w:rsidRPr="008A1D2D">
        <w:rPr>
          <w:spacing w:val="-1"/>
        </w:rPr>
        <w:t>ч</w:t>
      </w:r>
      <w:r w:rsidRPr="008A1D2D">
        <w:t>л</w:t>
      </w:r>
      <w:r w:rsidRPr="008A1D2D">
        <w:rPr>
          <w:spacing w:val="-1"/>
        </w:rPr>
        <w:t>а</w:t>
      </w:r>
      <w:r w:rsidRPr="008A1D2D">
        <w:rPr>
          <w:spacing w:val="1"/>
        </w:rPr>
        <w:t>н</w:t>
      </w:r>
      <w:r w:rsidRPr="008A1D2D">
        <w:t>о</w:t>
      </w:r>
      <w:r w:rsidRPr="008A1D2D">
        <w:rPr>
          <w:spacing w:val="1"/>
        </w:rPr>
        <w:t>в</w:t>
      </w:r>
      <w:r w:rsidRPr="008A1D2D">
        <w:t xml:space="preserve">е </w:t>
      </w:r>
      <w:r w:rsidRPr="008A1D2D">
        <w:rPr>
          <w:spacing w:val="8"/>
        </w:rPr>
        <w:t xml:space="preserve"> </w:t>
      </w:r>
      <w:r w:rsidRPr="008A1D2D">
        <w:t>77.,</w:t>
      </w:r>
      <w:r w:rsidRPr="008A1D2D">
        <w:rPr>
          <w:lang w:val="sr-Cyrl-RS"/>
        </w:rPr>
        <w:t xml:space="preserve"> </w:t>
      </w:r>
      <w:r w:rsidRPr="008A1D2D">
        <w:t>78.</w:t>
      </w:r>
      <w:r w:rsidRPr="008A1D2D">
        <w:rPr>
          <w:spacing w:val="30"/>
        </w:rPr>
        <w:t xml:space="preserve"> </w:t>
      </w:r>
      <w:r w:rsidRPr="008A1D2D">
        <w:t>и</w:t>
      </w:r>
      <w:r w:rsidRPr="008A1D2D">
        <w:rPr>
          <w:spacing w:val="31"/>
        </w:rPr>
        <w:t xml:space="preserve"> </w:t>
      </w:r>
      <w:r w:rsidRPr="008A1D2D">
        <w:t>87.</w:t>
      </w:r>
      <w:r w:rsidRPr="008A1D2D">
        <w:rPr>
          <w:spacing w:val="30"/>
        </w:rPr>
        <w:t xml:space="preserve"> </w:t>
      </w:r>
      <w:r w:rsidRPr="008A1D2D">
        <w:t>З</w:t>
      </w:r>
      <w:r w:rsidRPr="008A1D2D">
        <w:rPr>
          <w:spacing w:val="-2"/>
        </w:rPr>
        <w:t>ак</w:t>
      </w:r>
      <w:r w:rsidRPr="008A1D2D">
        <w:t>о</w:t>
      </w:r>
      <w:r w:rsidRPr="008A1D2D">
        <w:rPr>
          <w:spacing w:val="1"/>
        </w:rPr>
        <w:t>н</w:t>
      </w:r>
      <w:r w:rsidRPr="008A1D2D">
        <w:t>а</w:t>
      </w:r>
      <w:r w:rsidRPr="008A1D2D">
        <w:rPr>
          <w:spacing w:val="28"/>
        </w:rPr>
        <w:t xml:space="preserve"> </w:t>
      </w:r>
      <w:r w:rsidRPr="008A1D2D">
        <w:t>о</w:t>
      </w:r>
      <w:r w:rsidRPr="008A1D2D">
        <w:rPr>
          <w:spacing w:val="30"/>
        </w:rPr>
        <w:t xml:space="preserve"> </w:t>
      </w:r>
      <w:r w:rsidRPr="008A1D2D">
        <w:rPr>
          <w:spacing w:val="-3"/>
        </w:rPr>
        <w:t>в</w:t>
      </w:r>
      <w:r w:rsidRPr="008A1D2D">
        <w:rPr>
          <w:spacing w:val="1"/>
        </w:rPr>
        <w:t>и</w:t>
      </w:r>
      <w:r w:rsidRPr="008A1D2D">
        <w:rPr>
          <w:spacing w:val="-2"/>
        </w:rPr>
        <w:t>с</w:t>
      </w:r>
      <w:r w:rsidRPr="008A1D2D">
        <w:t>о</w:t>
      </w:r>
      <w:r w:rsidRPr="008A1D2D">
        <w:rPr>
          <w:spacing w:val="-2"/>
        </w:rPr>
        <w:t>к</w:t>
      </w:r>
      <w:r w:rsidRPr="008A1D2D">
        <w:t>ом</w:t>
      </w:r>
      <w:r w:rsidRPr="008A1D2D">
        <w:rPr>
          <w:spacing w:val="28"/>
        </w:rPr>
        <w:t xml:space="preserve"> </w:t>
      </w:r>
      <w:r w:rsidRPr="008A1D2D">
        <w:t>о</w:t>
      </w:r>
      <w:r w:rsidRPr="008A1D2D">
        <w:rPr>
          <w:spacing w:val="-2"/>
        </w:rPr>
        <w:t>б</w:t>
      </w:r>
      <w:r w:rsidRPr="008A1D2D">
        <w:t>р</w:t>
      </w:r>
      <w:r w:rsidRPr="008A1D2D">
        <w:rPr>
          <w:spacing w:val="-2"/>
        </w:rPr>
        <w:t>а</w:t>
      </w:r>
      <w:r w:rsidRPr="008A1D2D">
        <w:t>зо</w:t>
      </w:r>
      <w:r w:rsidRPr="008A1D2D">
        <w:rPr>
          <w:spacing w:val="2"/>
        </w:rPr>
        <w:t>в</w:t>
      </w:r>
      <w:r w:rsidRPr="008A1D2D">
        <w:rPr>
          <w:spacing w:val="-2"/>
        </w:rPr>
        <w:t>а</w:t>
      </w:r>
      <w:r w:rsidRPr="008A1D2D">
        <w:rPr>
          <w:spacing w:val="1"/>
        </w:rPr>
        <w:t>њ</w:t>
      </w:r>
      <w:r w:rsidRPr="008A1D2D">
        <w:t>у</w:t>
      </w:r>
      <w:r w:rsidRPr="008A1D2D">
        <w:rPr>
          <w:spacing w:val="35"/>
        </w:rPr>
        <w:t xml:space="preserve"> </w:t>
      </w:r>
      <w:r w:rsidRPr="008A1D2D">
        <w:t>(</w:t>
      </w:r>
      <w:r w:rsidRPr="008A1D2D">
        <w:rPr>
          <w:spacing w:val="-1"/>
        </w:rPr>
        <w:t>„</w:t>
      </w:r>
      <w:r w:rsidRPr="008A1D2D">
        <w:t>Служ</w:t>
      </w:r>
      <w:r w:rsidRPr="008A1D2D">
        <w:rPr>
          <w:spacing w:val="2"/>
        </w:rPr>
        <w:t>б</w:t>
      </w:r>
      <w:r w:rsidRPr="008A1D2D">
        <w:rPr>
          <w:spacing w:val="-2"/>
        </w:rPr>
        <w:t>е</w:t>
      </w:r>
      <w:r w:rsidRPr="008A1D2D">
        <w:rPr>
          <w:spacing w:val="1"/>
        </w:rPr>
        <w:t>н</w:t>
      </w:r>
      <w:r w:rsidRPr="008A1D2D">
        <w:t>и</w:t>
      </w:r>
      <w:r w:rsidRPr="008A1D2D">
        <w:rPr>
          <w:spacing w:val="31"/>
        </w:rPr>
        <w:t xml:space="preserve"> </w:t>
      </w:r>
      <w:r w:rsidRPr="008A1D2D">
        <w:rPr>
          <w:spacing w:val="1"/>
        </w:rPr>
        <w:t>г</w:t>
      </w:r>
      <w:r w:rsidRPr="008A1D2D">
        <w:t>л</w:t>
      </w:r>
      <w:r w:rsidRPr="008A1D2D">
        <w:rPr>
          <w:spacing w:val="-1"/>
        </w:rPr>
        <w:t>а</w:t>
      </w:r>
      <w:r w:rsidRPr="008A1D2D">
        <w:rPr>
          <w:spacing w:val="-2"/>
        </w:rPr>
        <w:t>с</w:t>
      </w:r>
      <w:r w:rsidRPr="008A1D2D">
        <w:rPr>
          <w:spacing w:val="1"/>
        </w:rPr>
        <w:t>ни</w:t>
      </w:r>
      <w:r w:rsidRPr="008A1D2D">
        <w:t>к</w:t>
      </w:r>
      <w:r w:rsidRPr="008A1D2D">
        <w:rPr>
          <w:spacing w:val="28"/>
        </w:rPr>
        <w:t xml:space="preserve"> </w:t>
      </w:r>
      <w:r w:rsidRPr="008A1D2D">
        <w:rPr>
          <w:spacing w:val="1"/>
        </w:rPr>
        <w:t>Р</w:t>
      </w:r>
      <w:r w:rsidRPr="008A1D2D">
        <w:rPr>
          <w:spacing w:val="-2"/>
        </w:rPr>
        <w:t>е</w:t>
      </w:r>
      <w:r w:rsidRPr="008A1D2D">
        <w:rPr>
          <w:spacing w:val="1"/>
        </w:rPr>
        <w:t>п</w:t>
      </w:r>
      <w:r w:rsidRPr="008A1D2D">
        <w:t>у</w:t>
      </w:r>
      <w:r w:rsidRPr="008A1D2D">
        <w:rPr>
          <w:spacing w:val="-2"/>
        </w:rPr>
        <w:t>б</w:t>
      </w:r>
      <w:r w:rsidRPr="008A1D2D">
        <w:t>л</w:t>
      </w:r>
      <w:r w:rsidRPr="008A1D2D">
        <w:rPr>
          <w:spacing w:val="2"/>
        </w:rPr>
        <w:t>и</w:t>
      </w:r>
      <w:r w:rsidRPr="008A1D2D">
        <w:rPr>
          <w:spacing w:val="-2"/>
        </w:rPr>
        <w:t>к</w:t>
      </w:r>
      <w:r w:rsidRPr="008A1D2D">
        <w:t>е</w:t>
      </w:r>
      <w:r w:rsidRPr="008A1D2D">
        <w:rPr>
          <w:spacing w:val="28"/>
        </w:rPr>
        <w:t xml:space="preserve"> </w:t>
      </w:r>
      <w:r w:rsidRPr="008A1D2D">
        <w:t>Ср</w:t>
      </w:r>
      <w:r w:rsidRPr="008A1D2D">
        <w:rPr>
          <w:spacing w:val="1"/>
        </w:rPr>
        <w:t>п</w:t>
      </w:r>
      <w:r w:rsidRPr="008A1D2D">
        <w:rPr>
          <w:spacing w:val="-2"/>
        </w:rPr>
        <w:t>ске</w:t>
      </w:r>
      <w:r w:rsidRPr="008A1D2D">
        <w:t>“</w:t>
      </w:r>
      <w:r w:rsidRPr="008A1D2D">
        <w:rPr>
          <w:spacing w:val="28"/>
        </w:rPr>
        <w:t xml:space="preserve"> </w:t>
      </w:r>
      <w:r w:rsidRPr="008A1D2D">
        <w:rPr>
          <w:spacing w:val="-2"/>
        </w:rPr>
        <w:t>б</w:t>
      </w:r>
      <w:r w:rsidRPr="008A1D2D">
        <w:t>р.</w:t>
      </w:r>
      <w:r w:rsidRPr="008A1D2D">
        <w:rPr>
          <w:lang w:val="sr-Cyrl-RS"/>
        </w:rPr>
        <w:t xml:space="preserve"> </w:t>
      </w:r>
      <w:r w:rsidRPr="008A1D2D">
        <w:t>73</w:t>
      </w:r>
      <w:r w:rsidRPr="008A1D2D">
        <w:rPr>
          <w:spacing w:val="-2"/>
        </w:rPr>
        <w:t>/</w:t>
      </w:r>
      <w:r w:rsidRPr="008A1D2D">
        <w:t>10,</w:t>
      </w:r>
      <w:r w:rsidRPr="008A1D2D">
        <w:rPr>
          <w:spacing w:val="5"/>
        </w:rPr>
        <w:t xml:space="preserve"> </w:t>
      </w:r>
      <w:r w:rsidRPr="008A1D2D">
        <w:t>104</w:t>
      </w:r>
      <w:r w:rsidRPr="008A1D2D">
        <w:rPr>
          <w:spacing w:val="-2"/>
        </w:rPr>
        <w:t>/</w:t>
      </w:r>
      <w:r w:rsidRPr="008A1D2D">
        <w:t>11,</w:t>
      </w:r>
      <w:r w:rsidRPr="008A1D2D">
        <w:rPr>
          <w:spacing w:val="5"/>
        </w:rPr>
        <w:t xml:space="preserve"> </w:t>
      </w:r>
      <w:r w:rsidRPr="008A1D2D">
        <w:t>84</w:t>
      </w:r>
      <w:r w:rsidRPr="008A1D2D">
        <w:rPr>
          <w:spacing w:val="-2"/>
        </w:rPr>
        <w:t>/</w:t>
      </w:r>
      <w:r w:rsidRPr="008A1D2D">
        <w:t>12,</w:t>
      </w:r>
      <w:r w:rsidRPr="008A1D2D">
        <w:rPr>
          <w:spacing w:val="5"/>
        </w:rPr>
        <w:t xml:space="preserve"> </w:t>
      </w:r>
      <w:r w:rsidRPr="008A1D2D">
        <w:t>108</w:t>
      </w:r>
      <w:r w:rsidRPr="008A1D2D">
        <w:rPr>
          <w:spacing w:val="-2"/>
        </w:rPr>
        <w:t>/</w:t>
      </w:r>
      <w:r w:rsidRPr="008A1D2D">
        <w:t>13,</w:t>
      </w:r>
      <w:r w:rsidRPr="008A1D2D">
        <w:rPr>
          <w:spacing w:val="5"/>
        </w:rPr>
        <w:t xml:space="preserve"> </w:t>
      </w:r>
      <w:r w:rsidRPr="008A1D2D">
        <w:t>44</w:t>
      </w:r>
      <w:r w:rsidRPr="008A1D2D">
        <w:rPr>
          <w:spacing w:val="-2"/>
        </w:rPr>
        <w:t>/</w:t>
      </w:r>
      <w:r w:rsidRPr="008A1D2D">
        <w:t>15,</w:t>
      </w:r>
      <w:r w:rsidRPr="008A1D2D">
        <w:rPr>
          <w:spacing w:val="5"/>
        </w:rPr>
        <w:t xml:space="preserve"> </w:t>
      </w:r>
      <w:r w:rsidRPr="008A1D2D">
        <w:t>90</w:t>
      </w:r>
      <w:r w:rsidRPr="008A1D2D">
        <w:rPr>
          <w:spacing w:val="-2"/>
        </w:rPr>
        <w:t>/</w:t>
      </w:r>
      <w:r w:rsidRPr="008A1D2D">
        <w:t>16),</w:t>
      </w:r>
      <w:r w:rsidRPr="008A1D2D">
        <w:rPr>
          <w:spacing w:val="5"/>
        </w:rPr>
        <w:t xml:space="preserve"> </w:t>
      </w:r>
      <w:r w:rsidRPr="008A1D2D">
        <w:rPr>
          <w:spacing w:val="-1"/>
        </w:rPr>
        <w:t>ч</w:t>
      </w:r>
      <w:r w:rsidRPr="008A1D2D">
        <w:t>л</w:t>
      </w:r>
      <w:r w:rsidRPr="008A1D2D">
        <w:rPr>
          <w:spacing w:val="-1"/>
        </w:rPr>
        <w:t>а</w:t>
      </w:r>
      <w:r w:rsidRPr="008A1D2D">
        <w:rPr>
          <w:spacing w:val="1"/>
        </w:rPr>
        <w:t>н</w:t>
      </w:r>
      <w:r w:rsidRPr="008A1D2D">
        <w:t>о</w:t>
      </w:r>
      <w:r w:rsidRPr="008A1D2D">
        <w:rPr>
          <w:spacing w:val="1"/>
        </w:rPr>
        <w:t>в</w:t>
      </w:r>
      <w:r w:rsidRPr="008A1D2D">
        <w:t>е</w:t>
      </w:r>
      <w:r w:rsidRPr="008A1D2D">
        <w:rPr>
          <w:spacing w:val="3"/>
        </w:rPr>
        <w:t xml:space="preserve"> </w:t>
      </w:r>
      <w:r w:rsidRPr="008A1D2D">
        <w:t>148.</w:t>
      </w:r>
      <w:r w:rsidRPr="008A1D2D">
        <w:rPr>
          <w:spacing w:val="5"/>
        </w:rPr>
        <w:t xml:space="preserve"> </w:t>
      </w:r>
      <w:r w:rsidRPr="008A1D2D">
        <w:t>и</w:t>
      </w:r>
      <w:r w:rsidRPr="008A1D2D">
        <w:rPr>
          <w:spacing w:val="6"/>
        </w:rPr>
        <w:t xml:space="preserve"> </w:t>
      </w:r>
      <w:r w:rsidRPr="008A1D2D">
        <w:t>149.</w:t>
      </w:r>
      <w:r w:rsidRPr="008A1D2D">
        <w:rPr>
          <w:spacing w:val="5"/>
        </w:rPr>
        <w:t xml:space="preserve"> </w:t>
      </w:r>
      <w:r w:rsidRPr="008A1D2D">
        <w:t>Ст</w:t>
      </w:r>
      <w:r w:rsidRPr="008A1D2D">
        <w:rPr>
          <w:spacing w:val="-1"/>
        </w:rPr>
        <w:t>а</w:t>
      </w:r>
      <w:r w:rsidRPr="008A1D2D">
        <w:t>тута</w:t>
      </w:r>
      <w:r w:rsidRPr="008A1D2D">
        <w:rPr>
          <w:spacing w:val="3"/>
        </w:rPr>
        <w:t xml:space="preserve"> </w:t>
      </w:r>
      <w:r w:rsidRPr="008A1D2D">
        <w:t>У</w:t>
      </w:r>
      <w:r w:rsidRPr="008A1D2D">
        <w:rPr>
          <w:spacing w:val="-3"/>
        </w:rPr>
        <w:t>н</w:t>
      </w:r>
      <w:r w:rsidRPr="008A1D2D">
        <w:rPr>
          <w:spacing w:val="1"/>
        </w:rPr>
        <w:t>ив</w:t>
      </w:r>
      <w:r w:rsidRPr="008A1D2D">
        <w:rPr>
          <w:spacing w:val="-2"/>
        </w:rPr>
        <w:t>е</w:t>
      </w:r>
      <w:r w:rsidRPr="008A1D2D">
        <w:t>рз</w:t>
      </w:r>
      <w:r w:rsidRPr="008A1D2D">
        <w:rPr>
          <w:spacing w:val="1"/>
        </w:rPr>
        <w:t>и</w:t>
      </w:r>
      <w:r w:rsidRPr="008A1D2D">
        <w:t>т</w:t>
      </w:r>
      <w:r w:rsidRPr="008A1D2D">
        <w:rPr>
          <w:spacing w:val="-1"/>
        </w:rPr>
        <w:t>е</w:t>
      </w:r>
      <w:r w:rsidRPr="008A1D2D">
        <w:t>та</w:t>
      </w:r>
      <w:r w:rsidRPr="008A1D2D">
        <w:rPr>
          <w:spacing w:val="3"/>
        </w:rPr>
        <w:t xml:space="preserve"> </w:t>
      </w:r>
      <w:r w:rsidRPr="008A1D2D">
        <w:t>у</w:t>
      </w:r>
      <w:r w:rsidRPr="008A1D2D">
        <w:rPr>
          <w:lang w:val="sr-Cyrl-RS"/>
        </w:rPr>
        <w:t xml:space="preserve"> </w:t>
      </w:r>
      <w:r w:rsidRPr="008A1D2D">
        <w:rPr>
          <w:spacing w:val="-3"/>
        </w:rPr>
        <w:t>И</w:t>
      </w:r>
      <w:r w:rsidRPr="008A1D2D">
        <w:rPr>
          <w:spacing w:val="-2"/>
        </w:rPr>
        <w:t>с</w:t>
      </w:r>
      <w:r w:rsidRPr="008A1D2D">
        <w:t>точ</w:t>
      </w:r>
      <w:r w:rsidRPr="008A1D2D">
        <w:rPr>
          <w:spacing w:val="1"/>
        </w:rPr>
        <w:t>н</w:t>
      </w:r>
      <w:r w:rsidRPr="008A1D2D">
        <w:t>ом</w:t>
      </w:r>
      <w:r w:rsidRPr="008A1D2D">
        <w:rPr>
          <w:spacing w:val="5"/>
        </w:rPr>
        <w:t xml:space="preserve"> </w:t>
      </w:r>
      <w:r w:rsidRPr="008A1D2D">
        <w:t>С</w:t>
      </w:r>
      <w:r w:rsidRPr="008A1D2D">
        <w:rPr>
          <w:spacing w:val="-2"/>
        </w:rPr>
        <w:t>а</w:t>
      </w:r>
      <w:r w:rsidRPr="008A1D2D">
        <w:t>р</w:t>
      </w:r>
      <w:r w:rsidRPr="008A1D2D">
        <w:rPr>
          <w:spacing w:val="-2"/>
        </w:rPr>
        <w:t>а</w:t>
      </w:r>
      <w:r w:rsidRPr="008A1D2D">
        <w:rPr>
          <w:spacing w:val="3"/>
        </w:rPr>
        <w:t>ј</w:t>
      </w:r>
      <w:r w:rsidRPr="008A1D2D">
        <w:rPr>
          <w:spacing w:val="-2"/>
        </w:rPr>
        <w:t>е</w:t>
      </w:r>
      <w:r w:rsidRPr="008A1D2D">
        <w:rPr>
          <w:spacing w:val="1"/>
        </w:rPr>
        <w:t>в</w:t>
      </w:r>
      <w:r w:rsidRPr="008A1D2D">
        <w:t>у</w:t>
      </w:r>
      <w:r w:rsidRPr="008A1D2D">
        <w:rPr>
          <w:spacing w:val="2"/>
        </w:rPr>
        <w:t xml:space="preserve"> </w:t>
      </w:r>
      <w:r w:rsidRPr="008A1D2D">
        <w:t>и</w:t>
      </w:r>
      <w:r w:rsidRPr="008A1D2D">
        <w:rPr>
          <w:spacing w:val="3"/>
        </w:rPr>
        <w:t xml:space="preserve"> </w:t>
      </w:r>
      <w:r w:rsidRPr="008A1D2D">
        <w:rPr>
          <w:spacing w:val="-1"/>
        </w:rPr>
        <w:t>ч</w:t>
      </w:r>
      <w:r w:rsidRPr="008A1D2D">
        <w:t>л</w:t>
      </w:r>
      <w:r w:rsidRPr="008A1D2D">
        <w:rPr>
          <w:spacing w:val="-1"/>
        </w:rPr>
        <w:t>а</w:t>
      </w:r>
      <w:r w:rsidRPr="008A1D2D">
        <w:rPr>
          <w:spacing w:val="1"/>
        </w:rPr>
        <w:t>н</w:t>
      </w:r>
      <w:r w:rsidRPr="008A1D2D">
        <w:t>о</w:t>
      </w:r>
      <w:r w:rsidRPr="008A1D2D">
        <w:rPr>
          <w:spacing w:val="1"/>
        </w:rPr>
        <w:t>в</w:t>
      </w:r>
      <w:r w:rsidRPr="008A1D2D">
        <w:t>е 5.,</w:t>
      </w:r>
      <w:r w:rsidRPr="008A1D2D">
        <w:rPr>
          <w:spacing w:val="7"/>
        </w:rPr>
        <w:t xml:space="preserve"> </w:t>
      </w:r>
      <w:r w:rsidRPr="008A1D2D">
        <w:t>6.,</w:t>
      </w:r>
      <w:r w:rsidRPr="008A1D2D">
        <w:rPr>
          <w:spacing w:val="2"/>
        </w:rPr>
        <w:t xml:space="preserve"> </w:t>
      </w:r>
      <w:r w:rsidRPr="008A1D2D">
        <w:t>37.,</w:t>
      </w:r>
      <w:r w:rsidRPr="008A1D2D">
        <w:rPr>
          <w:spacing w:val="2"/>
        </w:rPr>
        <w:t xml:space="preserve"> </w:t>
      </w:r>
      <w:r w:rsidRPr="008A1D2D">
        <w:t>38.</w:t>
      </w:r>
      <w:r w:rsidRPr="008A1D2D">
        <w:rPr>
          <w:spacing w:val="7"/>
        </w:rPr>
        <w:t xml:space="preserve"> </w:t>
      </w:r>
      <w:r w:rsidRPr="008A1D2D">
        <w:t>и</w:t>
      </w:r>
      <w:r w:rsidRPr="008A1D2D">
        <w:rPr>
          <w:spacing w:val="3"/>
        </w:rPr>
        <w:t xml:space="preserve"> </w:t>
      </w:r>
      <w:r w:rsidRPr="008A1D2D">
        <w:t>39.</w:t>
      </w:r>
      <w:r w:rsidRPr="008A1D2D">
        <w:rPr>
          <w:spacing w:val="7"/>
        </w:rPr>
        <w:t xml:space="preserve"> </w:t>
      </w:r>
      <w:r w:rsidRPr="008A1D2D">
        <w:rPr>
          <w:spacing w:val="-3"/>
        </w:rPr>
        <w:t>П</w:t>
      </w:r>
      <w:r w:rsidRPr="008A1D2D">
        <w:t>р</w:t>
      </w:r>
      <w:r w:rsidRPr="008A1D2D">
        <w:rPr>
          <w:spacing w:val="-2"/>
        </w:rPr>
        <w:t>а</w:t>
      </w:r>
      <w:r w:rsidRPr="008A1D2D">
        <w:rPr>
          <w:spacing w:val="1"/>
        </w:rPr>
        <w:t>ви</w:t>
      </w:r>
      <w:r w:rsidRPr="008A1D2D">
        <w:t>л</w:t>
      </w:r>
      <w:r w:rsidRPr="008A1D2D">
        <w:rPr>
          <w:spacing w:val="2"/>
        </w:rPr>
        <w:t>н</w:t>
      </w:r>
      <w:r w:rsidRPr="008A1D2D">
        <w:rPr>
          <w:spacing w:val="1"/>
        </w:rPr>
        <w:t>и</w:t>
      </w:r>
      <w:r w:rsidRPr="008A1D2D">
        <w:rPr>
          <w:spacing w:val="-2"/>
        </w:rPr>
        <w:t>к</w:t>
      </w:r>
      <w:r w:rsidRPr="008A1D2D">
        <w:t>а о</w:t>
      </w:r>
      <w:r w:rsidRPr="008A1D2D">
        <w:rPr>
          <w:spacing w:val="2"/>
        </w:rPr>
        <w:t xml:space="preserve"> </w:t>
      </w:r>
      <w:r w:rsidRPr="008A1D2D">
        <w:rPr>
          <w:spacing w:val="1"/>
        </w:rPr>
        <w:t>п</w:t>
      </w:r>
      <w:r w:rsidRPr="008A1D2D">
        <w:t>о</w:t>
      </w:r>
      <w:r w:rsidRPr="008A1D2D">
        <w:rPr>
          <w:spacing w:val="-2"/>
        </w:rPr>
        <w:t>с</w:t>
      </w:r>
      <w:r w:rsidRPr="008A1D2D">
        <w:t>ту</w:t>
      </w:r>
      <w:r w:rsidRPr="008A1D2D">
        <w:rPr>
          <w:spacing w:val="1"/>
        </w:rPr>
        <w:t>п</w:t>
      </w:r>
      <w:r w:rsidRPr="008A1D2D">
        <w:rPr>
          <w:spacing w:val="-2"/>
        </w:rPr>
        <w:t>к</w:t>
      </w:r>
      <w:r w:rsidRPr="008A1D2D">
        <w:t>у</w:t>
      </w:r>
      <w:r w:rsidRPr="008A1D2D">
        <w:rPr>
          <w:spacing w:val="7"/>
        </w:rPr>
        <w:t xml:space="preserve"> </w:t>
      </w:r>
      <w:r w:rsidRPr="008A1D2D">
        <w:t>и</w:t>
      </w:r>
      <w:r w:rsidRPr="008A1D2D">
        <w:rPr>
          <w:spacing w:val="3"/>
        </w:rPr>
        <w:t xml:space="preserve"> </w:t>
      </w:r>
      <w:r w:rsidRPr="008A1D2D">
        <w:t>у</w:t>
      </w:r>
      <w:r w:rsidRPr="008A1D2D">
        <w:rPr>
          <w:spacing w:val="-2"/>
        </w:rPr>
        <w:t>с</w:t>
      </w:r>
      <w:r w:rsidRPr="008A1D2D">
        <w:t>ло</w:t>
      </w:r>
      <w:r w:rsidRPr="008A1D2D">
        <w:rPr>
          <w:spacing w:val="2"/>
        </w:rPr>
        <w:t>в</w:t>
      </w:r>
      <w:r w:rsidRPr="008A1D2D">
        <w:rPr>
          <w:spacing w:val="1"/>
        </w:rPr>
        <w:t>и</w:t>
      </w:r>
      <w:r w:rsidRPr="008A1D2D">
        <w:rPr>
          <w:spacing w:val="-2"/>
        </w:rPr>
        <w:t>м</w:t>
      </w:r>
      <w:r w:rsidRPr="008A1D2D">
        <w:t xml:space="preserve">а </w:t>
      </w:r>
      <w:r w:rsidRPr="008A1D2D">
        <w:rPr>
          <w:spacing w:val="1"/>
        </w:rPr>
        <w:t>и</w:t>
      </w:r>
      <w:r w:rsidRPr="008A1D2D">
        <w:t>з</w:t>
      </w:r>
      <w:r w:rsidRPr="008A1D2D">
        <w:rPr>
          <w:spacing w:val="-2"/>
        </w:rPr>
        <w:t>б</w:t>
      </w:r>
      <w:r w:rsidRPr="008A1D2D">
        <w:t xml:space="preserve">ора </w:t>
      </w:r>
      <w:r w:rsidRPr="008A1D2D">
        <w:rPr>
          <w:spacing w:val="-2"/>
        </w:rPr>
        <w:t>ак</w:t>
      </w:r>
      <w:r w:rsidRPr="008A1D2D">
        <w:rPr>
          <w:spacing w:val="3"/>
        </w:rPr>
        <w:t>а</w:t>
      </w:r>
      <w:r w:rsidRPr="008A1D2D">
        <w:rPr>
          <w:spacing w:val="-2"/>
        </w:rPr>
        <w:t>де</w:t>
      </w:r>
      <w:r w:rsidRPr="008A1D2D">
        <w:rPr>
          <w:spacing w:val="3"/>
        </w:rPr>
        <w:t>м</w:t>
      </w:r>
      <w:r w:rsidRPr="008A1D2D">
        <w:rPr>
          <w:spacing w:val="-2"/>
        </w:rPr>
        <w:t>ск</w:t>
      </w:r>
      <w:r w:rsidRPr="008A1D2D">
        <w:t>ог</w:t>
      </w:r>
      <w:r w:rsidRPr="008A1D2D">
        <w:rPr>
          <w:spacing w:val="3"/>
        </w:rPr>
        <w:t xml:space="preserve"> </w:t>
      </w:r>
      <w:r w:rsidRPr="008A1D2D">
        <w:t>о</w:t>
      </w:r>
      <w:r w:rsidRPr="008A1D2D">
        <w:rPr>
          <w:spacing w:val="-2"/>
        </w:rPr>
        <w:t>с</w:t>
      </w:r>
      <w:r w:rsidRPr="008A1D2D">
        <w:rPr>
          <w:spacing w:val="5"/>
        </w:rPr>
        <w:t>о</w:t>
      </w:r>
      <w:r w:rsidRPr="008A1D2D">
        <w:rPr>
          <w:spacing w:val="-2"/>
        </w:rPr>
        <w:t>б</w:t>
      </w:r>
      <w:r w:rsidRPr="008A1D2D">
        <w:t>ља</w:t>
      </w:r>
      <w:r w:rsidRPr="008A1D2D">
        <w:rPr>
          <w:spacing w:val="1"/>
        </w:rPr>
        <w:t xml:space="preserve"> </w:t>
      </w:r>
      <w:r w:rsidRPr="008A1D2D">
        <w:t>У</w:t>
      </w:r>
      <w:r w:rsidRPr="008A1D2D">
        <w:rPr>
          <w:spacing w:val="1"/>
        </w:rPr>
        <w:t>нив</w:t>
      </w:r>
      <w:r w:rsidRPr="008A1D2D">
        <w:rPr>
          <w:spacing w:val="-2"/>
        </w:rPr>
        <w:t>е</w:t>
      </w:r>
      <w:r w:rsidRPr="008A1D2D">
        <w:t>рз</w:t>
      </w:r>
      <w:r w:rsidRPr="008A1D2D">
        <w:rPr>
          <w:spacing w:val="1"/>
        </w:rPr>
        <w:t>и</w:t>
      </w:r>
      <w:r w:rsidRPr="008A1D2D">
        <w:t>т</w:t>
      </w:r>
      <w:r w:rsidRPr="008A1D2D">
        <w:rPr>
          <w:spacing w:val="-1"/>
        </w:rPr>
        <w:t>е</w:t>
      </w:r>
      <w:r w:rsidRPr="008A1D2D">
        <w:t>та у</w:t>
      </w:r>
      <w:r w:rsidRPr="008A1D2D">
        <w:rPr>
          <w:spacing w:val="2"/>
        </w:rPr>
        <w:t xml:space="preserve"> </w:t>
      </w:r>
      <w:r w:rsidRPr="008A1D2D">
        <w:rPr>
          <w:spacing w:val="1"/>
        </w:rPr>
        <w:t>И</w:t>
      </w:r>
      <w:r w:rsidRPr="008A1D2D">
        <w:rPr>
          <w:spacing w:val="-2"/>
        </w:rPr>
        <w:t>с</w:t>
      </w:r>
      <w:r w:rsidRPr="008A1D2D">
        <w:rPr>
          <w:spacing w:val="7"/>
        </w:rPr>
        <w:t>т</w:t>
      </w:r>
      <w:r w:rsidRPr="008A1D2D">
        <w:rPr>
          <w:spacing w:val="5"/>
        </w:rPr>
        <w:t>о</w:t>
      </w:r>
      <w:r w:rsidRPr="008A1D2D">
        <w:rPr>
          <w:spacing w:val="-1"/>
        </w:rPr>
        <w:t>ч</w:t>
      </w:r>
      <w:r w:rsidRPr="008A1D2D">
        <w:rPr>
          <w:spacing w:val="1"/>
        </w:rPr>
        <w:t>н</w:t>
      </w:r>
      <w:r w:rsidRPr="008A1D2D">
        <w:t>ом С</w:t>
      </w:r>
      <w:r w:rsidRPr="008A1D2D">
        <w:rPr>
          <w:spacing w:val="-2"/>
        </w:rPr>
        <w:t>а</w:t>
      </w:r>
      <w:r w:rsidRPr="008A1D2D">
        <w:t>р</w:t>
      </w:r>
      <w:r w:rsidRPr="008A1D2D">
        <w:rPr>
          <w:spacing w:val="-2"/>
        </w:rPr>
        <w:t>а</w:t>
      </w:r>
      <w:r w:rsidRPr="008A1D2D">
        <w:rPr>
          <w:spacing w:val="3"/>
        </w:rPr>
        <w:t>ј</w:t>
      </w:r>
      <w:r w:rsidRPr="008A1D2D">
        <w:rPr>
          <w:spacing w:val="-2"/>
        </w:rPr>
        <w:t>е</w:t>
      </w:r>
      <w:r w:rsidRPr="008A1D2D">
        <w:rPr>
          <w:spacing w:val="1"/>
        </w:rPr>
        <w:t>в</w:t>
      </w:r>
      <w:r w:rsidRPr="008A1D2D">
        <w:t>у,</w:t>
      </w:r>
      <w:r w:rsidRPr="008A1D2D">
        <w:rPr>
          <w:spacing w:val="2"/>
        </w:rPr>
        <w:t xml:space="preserve"> </w:t>
      </w:r>
      <w:r w:rsidRPr="008A1D2D">
        <w:t>Ко</w:t>
      </w:r>
      <w:r w:rsidRPr="008A1D2D">
        <w:rPr>
          <w:spacing w:val="-2"/>
        </w:rPr>
        <w:t>м</w:t>
      </w:r>
      <w:r w:rsidRPr="008A1D2D">
        <w:rPr>
          <w:spacing w:val="1"/>
        </w:rPr>
        <w:t>и</w:t>
      </w:r>
      <w:r w:rsidRPr="008A1D2D">
        <w:rPr>
          <w:spacing w:val="-2"/>
        </w:rPr>
        <w:t>с</w:t>
      </w:r>
      <w:r w:rsidRPr="008A1D2D">
        <w:rPr>
          <w:spacing w:val="1"/>
        </w:rPr>
        <w:t>и</w:t>
      </w:r>
      <w:r w:rsidRPr="008A1D2D">
        <w:rPr>
          <w:spacing w:val="-2"/>
        </w:rPr>
        <w:t>ј</w:t>
      </w:r>
      <w:r w:rsidRPr="008A1D2D">
        <w:t xml:space="preserve">а за </w:t>
      </w:r>
      <w:r w:rsidRPr="008A1D2D">
        <w:rPr>
          <w:spacing w:val="1"/>
        </w:rPr>
        <w:t>пи</w:t>
      </w:r>
      <w:r w:rsidRPr="008A1D2D">
        <w:rPr>
          <w:spacing w:val="-2"/>
        </w:rPr>
        <w:t>са</w:t>
      </w:r>
      <w:r w:rsidRPr="008A1D2D">
        <w:rPr>
          <w:spacing w:val="1"/>
        </w:rPr>
        <w:t>њ</w:t>
      </w:r>
      <w:r w:rsidRPr="008A1D2D">
        <w:t xml:space="preserve">е </w:t>
      </w:r>
      <w:r w:rsidRPr="008A1D2D">
        <w:rPr>
          <w:spacing w:val="1"/>
        </w:rPr>
        <w:t>и</w:t>
      </w:r>
      <w:r w:rsidRPr="008A1D2D">
        <w:t>з</w:t>
      </w:r>
      <w:r w:rsidRPr="008A1D2D">
        <w:rPr>
          <w:spacing w:val="2"/>
        </w:rPr>
        <w:t>в</w:t>
      </w:r>
      <w:r w:rsidRPr="008A1D2D">
        <w:rPr>
          <w:spacing w:val="-2"/>
        </w:rPr>
        <w:t>је</w:t>
      </w:r>
      <w:r w:rsidRPr="008A1D2D">
        <w:t>шт</w:t>
      </w:r>
      <w:r w:rsidRPr="008A1D2D">
        <w:rPr>
          <w:spacing w:val="-1"/>
        </w:rPr>
        <w:t>а</w:t>
      </w:r>
      <w:r w:rsidRPr="008A1D2D">
        <w:rPr>
          <w:spacing w:val="-2"/>
        </w:rPr>
        <w:t>ј</w:t>
      </w:r>
      <w:r w:rsidRPr="008A1D2D">
        <w:t>а о</w:t>
      </w:r>
      <w:r w:rsidRPr="008A1D2D">
        <w:rPr>
          <w:spacing w:val="2"/>
        </w:rPr>
        <w:t xml:space="preserve"> </w:t>
      </w:r>
      <w:r w:rsidRPr="008A1D2D">
        <w:rPr>
          <w:spacing w:val="1"/>
        </w:rPr>
        <w:t>п</w:t>
      </w:r>
      <w:r w:rsidRPr="008A1D2D">
        <w:t>р</w:t>
      </w:r>
      <w:r w:rsidRPr="008A1D2D">
        <w:rPr>
          <w:spacing w:val="1"/>
        </w:rPr>
        <w:t>и</w:t>
      </w:r>
      <w:r w:rsidRPr="008A1D2D">
        <w:rPr>
          <w:spacing w:val="-2"/>
        </w:rPr>
        <w:t>ја</w:t>
      </w:r>
      <w:r w:rsidRPr="008A1D2D">
        <w:rPr>
          <w:spacing w:val="1"/>
        </w:rPr>
        <w:t>в</w:t>
      </w:r>
      <w:r w:rsidRPr="008A1D2D">
        <w:t>љ</w:t>
      </w:r>
      <w:r w:rsidRPr="008A1D2D">
        <w:rPr>
          <w:spacing w:val="-1"/>
        </w:rPr>
        <w:t>е</w:t>
      </w:r>
      <w:r w:rsidRPr="008A1D2D">
        <w:rPr>
          <w:spacing w:val="1"/>
        </w:rPr>
        <w:t>ни</w:t>
      </w:r>
      <w:r w:rsidRPr="008A1D2D">
        <w:t xml:space="preserve">м </w:t>
      </w:r>
      <w:r w:rsidRPr="008A1D2D">
        <w:rPr>
          <w:spacing w:val="-2"/>
        </w:rPr>
        <w:t>ка</w:t>
      </w:r>
      <w:r w:rsidRPr="008A1D2D">
        <w:rPr>
          <w:spacing w:val="1"/>
        </w:rPr>
        <w:t>н</w:t>
      </w:r>
      <w:r w:rsidRPr="008A1D2D">
        <w:rPr>
          <w:spacing w:val="-2"/>
        </w:rPr>
        <w:t>д</w:t>
      </w:r>
      <w:r w:rsidRPr="008A1D2D">
        <w:rPr>
          <w:spacing w:val="1"/>
        </w:rPr>
        <w:t>и</w:t>
      </w:r>
      <w:r w:rsidRPr="008A1D2D">
        <w:rPr>
          <w:spacing w:val="-2"/>
        </w:rPr>
        <w:t>да</w:t>
      </w:r>
      <w:r w:rsidRPr="008A1D2D">
        <w:rPr>
          <w:spacing w:val="5"/>
        </w:rPr>
        <w:t>т</w:t>
      </w:r>
      <w:r w:rsidRPr="008A1D2D">
        <w:rPr>
          <w:spacing w:val="-2"/>
        </w:rPr>
        <w:t>а</w:t>
      </w:r>
      <w:r w:rsidRPr="008A1D2D">
        <w:rPr>
          <w:spacing w:val="1"/>
        </w:rPr>
        <w:t>и</w:t>
      </w:r>
      <w:r w:rsidRPr="008A1D2D">
        <w:rPr>
          <w:spacing w:val="-2"/>
        </w:rPr>
        <w:t>м</w:t>
      </w:r>
      <w:r w:rsidRPr="008A1D2D">
        <w:t xml:space="preserve">а за </w:t>
      </w:r>
      <w:r w:rsidRPr="008A1D2D">
        <w:rPr>
          <w:spacing w:val="1"/>
        </w:rPr>
        <w:t>и</w:t>
      </w:r>
      <w:r w:rsidRPr="008A1D2D">
        <w:t>з</w:t>
      </w:r>
      <w:r w:rsidRPr="008A1D2D">
        <w:rPr>
          <w:spacing w:val="-2"/>
        </w:rPr>
        <w:t>б</w:t>
      </w:r>
      <w:r w:rsidRPr="008A1D2D">
        <w:t>о</w:t>
      </w:r>
      <w:r w:rsidRPr="008A1D2D">
        <w:rPr>
          <w:spacing w:val="5"/>
        </w:rPr>
        <w:t>р</w:t>
      </w:r>
      <w:r w:rsidRPr="008A1D2D">
        <w:t>е у</w:t>
      </w:r>
      <w:r w:rsidRPr="008A1D2D">
        <w:rPr>
          <w:spacing w:val="2"/>
        </w:rPr>
        <w:t xml:space="preserve"> </w:t>
      </w:r>
      <w:r w:rsidRPr="008A1D2D">
        <w:t>з</w:t>
      </w:r>
      <w:r w:rsidRPr="008A1D2D">
        <w:rPr>
          <w:spacing w:val="2"/>
        </w:rPr>
        <w:t>в</w:t>
      </w:r>
      <w:r w:rsidRPr="008A1D2D">
        <w:rPr>
          <w:spacing w:val="-2"/>
        </w:rPr>
        <w:t>а</w:t>
      </w:r>
      <w:r w:rsidRPr="008A1D2D">
        <w:rPr>
          <w:spacing w:val="1"/>
        </w:rPr>
        <w:t>њ</w:t>
      </w:r>
      <w:r w:rsidRPr="008A1D2D">
        <w:rPr>
          <w:spacing w:val="-2"/>
        </w:rPr>
        <w:t>а</w:t>
      </w:r>
      <w:r w:rsidRPr="008A1D2D">
        <w:t>,</w:t>
      </w:r>
      <w:r w:rsidRPr="008A1D2D">
        <w:rPr>
          <w:spacing w:val="2"/>
        </w:rPr>
        <w:t xml:space="preserve"> </w:t>
      </w:r>
      <w:r w:rsidRPr="008A1D2D">
        <w:rPr>
          <w:spacing w:val="1"/>
        </w:rPr>
        <w:t>Н</w:t>
      </w:r>
      <w:r w:rsidRPr="008A1D2D">
        <w:rPr>
          <w:spacing w:val="-2"/>
        </w:rPr>
        <w:t>ас</w:t>
      </w:r>
      <w:r w:rsidRPr="008A1D2D">
        <w:t>т</w:t>
      </w:r>
      <w:r w:rsidRPr="008A1D2D">
        <w:rPr>
          <w:spacing w:val="-1"/>
        </w:rPr>
        <w:t>а</w:t>
      </w:r>
      <w:r w:rsidRPr="008A1D2D">
        <w:rPr>
          <w:spacing w:val="1"/>
        </w:rPr>
        <w:t>вн</w:t>
      </w:r>
      <w:r w:rsidRPr="008A1D2D">
        <w:rPr>
          <w:spacing w:val="9"/>
        </w:rPr>
        <w:t>о</w:t>
      </w:r>
      <w:r w:rsidRPr="008A1D2D">
        <w:t>-</w:t>
      </w:r>
      <w:r w:rsidRPr="008A1D2D">
        <w:rPr>
          <w:spacing w:val="1"/>
        </w:rPr>
        <w:t>н</w:t>
      </w:r>
      <w:r w:rsidRPr="008A1D2D">
        <w:rPr>
          <w:spacing w:val="-2"/>
        </w:rPr>
        <w:t>а</w:t>
      </w:r>
      <w:r w:rsidRPr="008A1D2D">
        <w:t>у</w:t>
      </w:r>
      <w:r w:rsidRPr="008A1D2D">
        <w:rPr>
          <w:spacing w:val="-1"/>
        </w:rPr>
        <w:t>ч</w:t>
      </w:r>
      <w:r w:rsidRPr="008A1D2D">
        <w:rPr>
          <w:spacing w:val="1"/>
        </w:rPr>
        <w:t>н</w:t>
      </w:r>
      <w:r w:rsidRPr="008A1D2D">
        <w:t xml:space="preserve">ом </w:t>
      </w:r>
      <w:r w:rsidRPr="008A1D2D">
        <w:rPr>
          <w:spacing w:val="1"/>
        </w:rPr>
        <w:t>ви</w:t>
      </w:r>
      <w:r w:rsidRPr="008A1D2D">
        <w:rPr>
          <w:spacing w:val="-2"/>
        </w:rPr>
        <w:t>је</w:t>
      </w:r>
      <w:r w:rsidRPr="008A1D2D">
        <w:t xml:space="preserve">ћу </w:t>
      </w:r>
      <w:r w:rsidRPr="008A1D2D">
        <w:rPr>
          <w:spacing w:val="1"/>
        </w:rPr>
        <w:t>М</w:t>
      </w:r>
      <w:r w:rsidRPr="008A1D2D">
        <w:rPr>
          <w:spacing w:val="-2"/>
        </w:rPr>
        <w:t>ед</w:t>
      </w:r>
      <w:r w:rsidRPr="008A1D2D">
        <w:rPr>
          <w:spacing w:val="1"/>
        </w:rPr>
        <w:t>ицин</w:t>
      </w:r>
      <w:r w:rsidRPr="008A1D2D">
        <w:rPr>
          <w:spacing w:val="-2"/>
        </w:rPr>
        <w:t>ск</w:t>
      </w:r>
      <w:r w:rsidRPr="008A1D2D">
        <w:t>ог</w:t>
      </w:r>
      <w:r w:rsidRPr="008A1D2D">
        <w:rPr>
          <w:spacing w:val="3"/>
        </w:rPr>
        <w:t xml:space="preserve"> </w:t>
      </w:r>
      <w:r w:rsidRPr="008A1D2D">
        <w:t>ф</w:t>
      </w:r>
      <w:r w:rsidRPr="008A1D2D">
        <w:rPr>
          <w:spacing w:val="-2"/>
        </w:rPr>
        <w:t>ак</w:t>
      </w:r>
      <w:r w:rsidRPr="008A1D2D">
        <w:t>улт</w:t>
      </w:r>
      <w:r w:rsidRPr="008A1D2D">
        <w:rPr>
          <w:spacing w:val="-1"/>
        </w:rPr>
        <w:t>е</w:t>
      </w:r>
      <w:r w:rsidRPr="008A1D2D">
        <w:t>та и</w:t>
      </w:r>
      <w:r w:rsidRPr="008A1D2D">
        <w:rPr>
          <w:spacing w:val="3"/>
        </w:rPr>
        <w:t xml:space="preserve"> </w:t>
      </w:r>
      <w:r w:rsidRPr="008A1D2D">
        <w:t>С</w:t>
      </w:r>
      <w:r w:rsidRPr="008A1D2D">
        <w:rPr>
          <w:spacing w:val="-2"/>
        </w:rPr>
        <w:t>е</w:t>
      </w:r>
      <w:r w:rsidRPr="008A1D2D">
        <w:rPr>
          <w:spacing w:val="1"/>
        </w:rPr>
        <w:t>н</w:t>
      </w:r>
      <w:r w:rsidRPr="008A1D2D">
        <w:rPr>
          <w:spacing w:val="-2"/>
        </w:rPr>
        <w:t>а</w:t>
      </w:r>
      <w:r w:rsidRPr="008A1D2D">
        <w:t>ту</w:t>
      </w:r>
      <w:r w:rsidRPr="008A1D2D">
        <w:rPr>
          <w:spacing w:val="2"/>
        </w:rPr>
        <w:t xml:space="preserve"> </w:t>
      </w:r>
      <w:r w:rsidRPr="008A1D2D">
        <w:t>У</w:t>
      </w:r>
      <w:r w:rsidRPr="008A1D2D">
        <w:rPr>
          <w:spacing w:val="1"/>
        </w:rPr>
        <w:t>нив</w:t>
      </w:r>
      <w:r w:rsidRPr="008A1D2D">
        <w:rPr>
          <w:spacing w:val="-2"/>
        </w:rPr>
        <w:t>е</w:t>
      </w:r>
      <w:r w:rsidRPr="008A1D2D">
        <w:t>рз</w:t>
      </w:r>
      <w:r w:rsidRPr="008A1D2D">
        <w:rPr>
          <w:spacing w:val="1"/>
        </w:rPr>
        <w:t>и</w:t>
      </w:r>
      <w:r w:rsidRPr="008A1D2D">
        <w:t>т</w:t>
      </w:r>
      <w:r w:rsidRPr="008A1D2D">
        <w:rPr>
          <w:spacing w:val="-1"/>
        </w:rPr>
        <w:t>е</w:t>
      </w:r>
      <w:r w:rsidRPr="008A1D2D">
        <w:t>та у</w:t>
      </w:r>
      <w:r w:rsidRPr="008A1D2D">
        <w:rPr>
          <w:spacing w:val="2"/>
        </w:rPr>
        <w:t xml:space="preserve"> </w:t>
      </w:r>
      <w:r w:rsidRPr="008A1D2D">
        <w:rPr>
          <w:spacing w:val="-3"/>
        </w:rPr>
        <w:t>И</w:t>
      </w:r>
      <w:r w:rsidRPr="008A1D2D">
        <w:rPr>
          <w:spacing w:val="-2"/>
        </w:rPr>
        <w:t>с</w:t>
      </w:r>
      <w:r w:rsidRPr="008A1D2D">
        <w:t>точ</w:t>
      </w:r>
      <w:r w:rsidRPr="008A1D2D">
        <w:rPr>
          <w:spacing w:val="1"/>
        </w:rPr>
        <w:t>н</w:t>
      </w:r>
      <w:r w:rsidRPr="008A1D2D">
        <w:t xml:space="preserve">ом </w:t>
      </w:r>
      <w:r w:rsidRPr="008A1D2D">
        <w:rPr>
          <w:spacing w:val="5"/>
        </w:rPr>
        <w:t>С</w:t>
      </w:r>
      <w:r w:rsidRPr="008A1D2D">
        <w:rPr>
          <w:spacing w:val="-2"/>
        </w:rPr>
        <w:t>а</w:t>
      </w:r>
      <w:r w:rsidRPr="008A1D2D">
        <w:t>р</w:t>
      </w:r>
      <w:r w:rsidRPr="008A1D2D">
        <w:rPr>
          <w:spacing w:val="-2"/>
        </w:rPr>
        <w:t>а</w:t>
      </w:r>
      <w:r w:rsidRPr="008A1D2D">
        <w:rPr>
          <w:spacing w:val="3"/>
        </w:rPr>
        <w:t>ј</w:t>
      </w:r>
      <w:r w:rsidRPr="008A1D2D">
        <w:rPr>
          <w:spacing w:val="-2"/>
        </w:rPr>
        <w:t>е</w:t>
      </w:r>
      <w:r w:rsidRPr="008A1D2D">
        <w:rPr>
          <w:spacing w:val="1"/>
        </w:rPr>
        <w:t>в</w:t>
      </w:r>
      <w:r w:rsidRPr="008A1D2D">
        <w:t>у</w:t>
      </w:r>
      <w:r w:rsidRPr="008A1D2D">
        <w:rPr>
          <w:spacing w:val="2"/>
        </w:rPr>
        <w:t xml:space="preserve"> </w:t>
      </w:r>
      <w:r w:rsidRPr="008A1D2D">
        <w:rPr>
          <w:spacing w:val="1"/>
        </w:rPr>
        <w:t>п</w:t>
      </w:r>
      <w:r w:rsidRPr="008A1D2D">
        <w:t>о</w:t>
      </w:r>
      <w:r w:rsidRPr="008A1D2D">
        <w:rPr>
          <w:spacing w:val="-2"/>
        </w:rPr>
        <w:t>д</w:t>
      </w:r>
      <w:r w:rsidRPr="008A1D2D">
        <w:rPr>
          <w:spacing w:val="1"/>
        </w:rPr>
        <w:t>н</w:t>
      </w:r>
      <w:r w:rsidRPr="008A1D2D">
        <w:t>о</w:t>
      </w:r>
      <w:r w:rsidRPr="008A1D2D">
        <w:rPr>
          <w:spacing w:val="-2"/>
        </w:rPr>
        <w:t>с</w:t>
      </w:r>
      <w:r w:rsidRPr="008A1D2D">
        <w:t xml:space="preserve">и </w:t>
      </w:r>
      <w:r w:rsidRPr="008A1D2D">
        <w:rPr>
          <w:spacing w:val="-2"/>
        </w:rPr>
        <w:t>с</w:t>
      </w:r>
      <w:r w:rsidRPr="008A1D2D">
        <w:t>л</w:t>
      </w:r>
      <w:r w:rsidRPr="008A1D2D">
        <w:rPr>
          <w:spacing w:val="2"/>
        </w:rPr>
        <w:t>и</w:t>
      </w:r>
      <w:r w:rsidRPr="008A1D2D">
        <w:rPr>
          <w:spacing w:val="-2"/>
        </w:rPr>
        <w:t>једе</w:t>
      </w:r>
      <w:r w:rsidRPr="008A1D2D">
        <w:t>ћи</w:t>
      </w:r>
      <w:r w:rsidRPr="008A1D2D">
        <w:rPr>
          <w:spacing w:val="1"/>
        </w:rPr>
        <w:t xml:space="preserve"> и</w:t>
      </w:r>
      <w:r w:rsidRPr="008A1D2D">
        <w:t>з</w:t>
      </w:r>
      <w:r w:rsidRPr="008A1D2D">
        <w:rPr>
          <w:spacing w:val="2"/>
        </w:rPr>
        <w:t>в</w:t>
      </w:r>
      <w:r w:rsidRPr="008A1D2D">
        <w:rPr>
          <w:spacing w:val="-2"/>
        </w:rPr>
        <w:t>је</w:t>
      </w:r>
      <w:r w:rsidRPr="008A1D2D">
        <w:t>шт</w:t>
      </w:r>
      <w:r w:rsidRPr="008A1D2D">
        <w:rPr>
          <w:spacing w:val="4"/>
        </w:rPr>
        <w:t>а</w:t>
      </w:r>
      <w:r w:rsidRPr="008A1D2D">
        <w:t>ј</w:t>
      </w:r>
      <w:r w:rsidRPr="008A1D2D">
        <w:rPr>
          <w:spacing w:val="-2"/>
        </w:rPr>
        <w:t xml:space="preserve"> </w:t>
      </w:r>
      <w:r w:rsidRPr="008A1D2D">
        <w:rPr>
          <w:spacing w:val="1"/>
        </w:rPr>
        <w:t>н</w:t>
      </w:r>
      <w:r w:rsidRPr="008A1D2D">
        <w:t>а</w:t>
      </w:r>
      <w:r w:rsidRPr="008A1D2D">
        <w:rPr>
          <w:spacing w:val="-2"/>
        </w:rPr>
        <w:t xml:space="preserve"> да</w:t>
      </w:r>
      <w:r w:rsidRPr="008A1D2D">
        <w:t>ље</w:t>
      </w:r>
      <w:r w:rsidRPr="008A1D2D">
        <w:rPr>
          <w:spacing w:val="-1"/>
        </w:rPr>
        <w:t xml:space="preserve"> </w:t>
      </w:r>
      <w:r w:rsidRPr="008A1D2D">
        <w:rPr>
          <w:spacing w:val="5"/>
        </w:rPr>
        <w:t>о</w:t>
      </w:r>
      <w:r w:rsidRPr="008A1D2D">
        <w:rPr>
          <w:spacing w:val="-2"/>
        </w:rPr>
        <w:t>д</w:t>
      </w:r>
      <w:r w:rsidRPr="008A1D2D">
        <w:t>луч</w:t>
      </w:r>
      <w:r w:rsidRPr="008A1D2D">
        <w:rPr>
          <w:spacing w:val="1"/>
        </w:rPr>
        <w:t>ив</w:t>
      </w:r>
      <w:r w:rsidRPr="008A1D2D">
        <w:rPr>
          <w:spacing w:val="-2"/>
        </w:rPr>
        <w:t>а</w:t>
      </w:r>
      <w:r w:rsidRPr="008A1D2D">
        <w:rPr>
          <w:spacing w:val="1"/>
        </w:rPr>
        <w:t>њ</w:t>
      </w:r>
      <w:r w:rsidRPr="008A1D2D">
        <w:rPr>
          <w:spacing w:val="-2"/>
        </w:rPr>
        <w:t>е</w:t>
      </w:r>
      <w:r w:rsidRPr="008A1D2D">
        <w:t>:</w:t>
      </w:r>
    </w:p>
    <w:p w14:paraId="3C37759B" w14:textId="77777777" w:rsidR="007F3F39" w:rsidRPr="007F3F39" w:rsidRDefault="007F3F39" w:rsidP="007F3F39">
      <w:pPr>
        <w:jc w:val="both"/>
        <w:rPr>
          <w:lang w:val="sr-Cyrl-RS"/>
        </w:rPr>
      </w:pPr>
    </w:p>
    <w:p w14:paraId="36A78DA8" w14:textId="77777777" w:rsidR="003E5B8F" w:rsidRPr="00D419CD" w:rsidRDefault="003E5B8F" w:rsidP="003E5B8F">
      <w:pPr>
        <w:spacing w:after="120"/>
        <w:jc w:val="center"/>
        <w:rPr>
          <w:b/>
          <w:spacing w:val="80"/>
        </w:rPr>
      </w:pPr>
      <w:r w:rsidRPr="00D419CD">
        <w:rPr>
          <w:b/>
          <w:spacing w:val="80"/>
        </w:rPr>
        <w:t>ИЗВЈЕШТАЈ</w:t>
      </w:r>
    </w:p>
    <w:p w14:paraId="54F23168" w14:textId="77777777" w:rsidR="003E5B8F" w:rsidRPr="00D419CD" w:rsidRDefault="003E5B8F" w:rsidP="003E5B8F">
      <w:pPr>
        <w:spacing w:after="600"/>
        <w:jc w:val="center"/>
        <w:rPr>
          <w:b/>
        </w:rPr>
      </w:pPr>
      <w:r w:rsidRPr="00D419CD">
        <w:rPr>
          <w:b/>
        </w:rPr>
        <w:t>КОМИСИЈЕ О ПРИЈАВЉЕНИМ КАНДИДАТИМА ЗА ИЗБОР У ЗВАЊЕ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3E5B8F" w:rsidRPr="00277926" w14:paraId="407B8111" w14:textId="77777777" w:rsidTr="00044651">
        <w:trPr>
          <w:jc w:val="center"/>
        </w:trPr>
        <w:tc>
          <w:tcPr>
            <w:tcW w:w="8828" w:type="dxa"/>
            <w:shd w:val="clear" w:color="auto" w:fill="D9D9D9"/>
          </w:tcPr>
          <w:p w14:paraId="6A5E58A4" w14:textId="77777777" w:rsidR="003E5B8F" w:rsidRPr="00277926" w:rsidRDefault="003E5B8F" w:rsidP="00CC7786">
            <w:r w:rsidRPr="00277926">
              <w:t>I   ПOДАЦИ О КОНКУРСУ</w:t>
            </w:r>
          </w:p>
        </w:tc>
      </w:tr>
      <w:tr w:rsidR="003E5B8F" w:rsidRPr="00277926" w14:paraId="45EACE8A" w14:textId="77777777" w:rsidTr="00044651">
        <w:trPr>
          <w:jc w:val="center"/>
        </w:trPr>
        <w:tc>
          <w:tcPr>
            <w:tcW w:w="8828" w:type="dxa"/>
            <w:shd w:val="clear" w:color="auto" w:fill="auto"/>
          </w:tcPr>
          <w:p w14:paraId="5D133BD2" w14:textId="77777777" w:rsidR="003E5B8F" w:rsidRPr="00D419CD" w:rsidRDefault="003E5B8F" w:rsidP="00CC7786">
            <w:pPr>
              <w:rPr>
                <w:b/>
              </w:rPr>
            </w:pPr>
            <w:r w:rsidRPr="00D419CD">
              <w:rPr>
                <w:b/>
              </w:rPr>
              <w:t>Одлука о расписивању конкурса, орган и датум доношења одлуке</w:t>
            </w:r>
          </w:p>
        </w:tc>
      </w:tr>
      <w:tr w:rsidR="003E5B8F" w:rsidRPr="00277926" w14:paraId="63969736" w14:textId="77777777" w:rsidTr="00044651">
        <w:trPr>
          <w:jc w:val="center"/>
        </w:trPr>
        <w:tc>
          <w:tcPr>
            <w:tcW w:w="8828" w:type="dxa"/>
            <w:shd w:val="clear" w:color="auto" w:fill="auto"/>
          </w:tcPr>
          <w:p w14:paraId="5C026982" w14:textId="2F9AD8DD" w:rsidR="003E5B8F" w:rsidRPr="00852473" w:rsidRDefault="007F3F39" w:rsidP="001C57A2">
            <w:pPr>
              <w:rPr>
                <w:lang w:val="sr-Cyrl-RS"/>
              </w:rPr>
            </w:pPr>
            <w:r w:rsidRPr="007F3F39">
              <w:t xml:space="preserve">Одлука Сената Универзитета у Источном Сарајеву бр. </w:t>
            </w:r>
            <w:r w:rsidR="00852473">
              <w:rPr>
                <w:lang w:val="sr-Cyrl-RS"/>
              </w:rPr>
              <w:t>01-</w:t>
            </w:r>
            <w:r w:rsidR="00852473">
              <w:rPr>
                <w:lang w:val="sr-Latn-RS"/>
              </w:rPr>
              <w:t xml:space="preserve">C-73-XIV/21 </w:t>
            </w:r>
            <w:r w:rsidR="00852473">
              <w:rPr>
                <w:lang w:val="sr-Cyrl-RS"/>
              </w:rPr>
              <w:t xml:space="preserve">од </w:t>
            </w:r>
            <w:r w:rsidR="00852473">
              <w:rPr>
                <w:lang w:val="sr-Latn-RS"/>
              </w:rPr>
              <w:t>25.03.2021.</w:t>
            </w:r>
            <w:r w:rsidR="00852473">
              <w:rPr>
                <w:lang w:val="sr-Cyrl-RS"/>
              </w:rPr>
              <w:t>године</w:t>
            </w:r>
          </w:p>
        </w:tc>
      </w:tr>
      <w:tr w:rsidR="003E5B8F" w:rsidRPr="00277926" w14:paraId="17C6D8B1" w14:textId="77777777" w:rsidTr="00044651">
        <w:trPr>
          <w:jc w:val="center"/>
        </w:trPr>
        <w:tc>
          <w:tcPr>
            <w:tcW w:w="8828" w:type="dxa"/>
            <w:shd w:val="clear" w:color="auto" w:fill="auto"/>
          </w:tcPr>
          <w:p w14:paraId="2333DD8B" w14:textId="77777777" w:rsidR="003E5B8F" w:rsidRPr="00D419CD" w:rsidRDefault="003E5B8F" w:rsidP="00CC7786">
            <w:pPr>
              <w:rPr>
                <w:b/>
              </w:rPr>
            </w:pPr>
            <w:r w:rsidRPr="00D419CD">
              <w:rPr>
                <w:b/>
              </w:rPr>
              <w:t>Дневни лист, датум објаве конкурса</w:t>
            </w:r>
          </w:p>
        </w:tc>
      </w:tr>
      <w:tr w:rsidR="003E5B8F" w:rsidRPr="00277926" w14:paraId="6E52101D" w14:textId="77777777" w:rsidTr="00044651">
        <w:trPr>
          <w:jc w:val="center"/>
        </w:trPr>
        <w:tc>
          <w:tcPr>
            <w:tcW w:w="8828" w:type="dxa"/>
            <w:shd w:val="clear" w:color="auto" w:fill="auto"/>
          </w:tcPr>
          <w:p w14:paraId="4273C4CF" w14:textId="76FFB8CA" w:rsidR="003E5B8F" w:rsidRPr="00277926" w:rsidRDefault="0044502E" w:rsidP="001C57A2">
            <w:pPr>
              <w:rPr>
                <w:lang w:val="sr-Cyrl-RS"/>
              </w:rPr>
            </w:pPr>
            <w:r w:rsidRPr="00277926">
              <w:rPr>
                <w:lang w:val="sr-Cyrl-RS"/>
              </w:rPr>
              <w:t xml:space="preserve">Глас Српске, </w:t>
            </w:r>
            <w:r w:rsidR="001C57A2">
              <w:rPr>
                <w:lang w:val="sr-Cyrl-RS"/>
              </w:rPr>
              <w:t xml:space="preserve"> </w:t>
            </w:r>
            <w:r w:rsidR="00852473">
              <w:rPr>
                <w:lang w:val="sr-Cyrl-RS"/>
              </w:rPr>
              <w:t>31.03.2021.</w:t>
            </w:r>
            <w:r w:rsidR="001C57A2">
              <w:rPr>
                <w:lang w:val="sr-Cyrl-RS"/>
              </w:rPr>
              <w:t xml:space="preserve"> </w:t>
            </w:r>
            <w:r w:rsidR="007F3F39" w:rsidRPr="007F3F39">
              <w:t>године</w:t>
            </w:r>
          </w:p>
        </w:tc>
      </w:tr>
      <w:tr w:rsidR="003E5B8F" w:rsidRPr="00277926" w14:paraId="260FC011" w14:textId="77777777" w:rsidTr="00044651">
        <w:trPr>
          <w:jc w:val="center"/>
        </w:trPr>
        <w:tc>
          <w:tcPr>
            <w:tcW w:w="8828" w:type="dxa"/>
            <w:shd w:val="clear" w:color="auto" w:fill="auto"/>
          </w:tcPr>
          <w:p w14:paraId="5D411D59" w14:textId="77777777" w:rsidR="003E5B8F" w:rsidRPr="00D419CD" w:rsidRDefault="003E5B8F" w:rsidP="00CC7786">
            <w:pPr>
              <w:rPr>
                <w:b/>
              </w:rPr>
            </w:pPr>
            <w:r w:rsidRPr="00D419CD">
              <w:rPr>
                <w:b/>
              </w:rPr>
              <w:t>Број кандидата који се бира</w:t>
            </w:r>
          </w:p>
        </w:tc>
      </w:tr>
      <w:tr w:rsidR="003E5B8F" w:rsidRPr="00277926" w14:paraId="79047A5C" w14:textId="77777777" w:rsidTr="00044651">
        <w:trPr>
          <w:jc w:val="center"/>
        </w:trPr>
        <w:tc>
          <w:tcPr>
            <w:tcW w:w="8828" w:type="dxa"/>
            <w:shd w:val="clear" w:color="auto" w:fill="auto"/>
          </w:tcPr>
          <w:p w14:paraId="454812C2" w14:textId="77777777" w:rsidR="003E5B8F" w:rsidRPr="00277926" w:rsidRDefault="001C57A2" w:rsidP="00CC7786">
            <w:pPr>
              <w:rPr>
                <w:lang w:val="sr-Cyrl-RS"/>
              </w:rPr>
            </w:pPr>
            <w:r>
              <w:rPr>
                <w:lang w:val="sr-Cyrl-RS"/>
              </w:rPr>
              <w:t>Један (1)</w:t>
            </w:r>
          </w:p>
        </w:tc>
      </w:tr>
      <w:tr w:rsidR="003E5B8F" w:rsidRPr="00277926" w14:paraId="43F89591" w14:textId="77777777" w:rsidTr="00044651">
        <w:trPr>
          <w:jc w:val="center"/>
        </w:trPr>
        <w:tc>
          <w:tcPr>
            <w:tcW w:w="8828" w:type="dxa"/>
            <w:shd w:val="clear" w:color="auto" w:fill="auto"/>
          </w:tcPr>
          <w:p w14:paraId="3BD70C1D" w14:textId="77777777" w:rsidR="000734A9" w:rsidRPr="00F32B6D" w:rsidRDefault="00B4706B" w:rsidP="00F32B6D">
            <w:pPr>
              <w:rPr>
                <w:b/>
              </w:rPr>
            </w:pPr>
            <w:r w:rsidRPr="00D419CD">
              <w:rPr>
                <w:b/>
              </w:rPr>
              <w:t>Звање и назив уже научне</w:t>
            </w:r>
            <w:r w:rsidR="000E4A00" w:rsidRPr="00D419CD">
              <w:rPr>
                <w:b/>
                <w:lang w:val="sr-Cyrl-RS"/>
              </w:rPr>
              <w:t>/умјетничке</w:t>
            </w:r>
            <w:r w:rsidRPr="00D419CD">
              <w:rPr>
                <w:b/>
                <w:lang w:val="sr-Cyrl-RS"/>
              </w:rPr>
              <w:t xml:space="preserve"> </w:t>
            </w:r>
            <w:r w:rsidR="003E5B8F" w:rsidRPr="00D419CD">
              <w:rPr>
                <w:b/>
              </w:rPr>
              <w:t>области, уже образовне области за коју је конкурс расписан, списак предмета</w:t>
            </w:r>
          </w:p>
        </w:tc>
      </w:tr>
      <w:tr w:rsidR="003E5B8F" w:rsidRPr="00277926" w14:paraId="2920EBC1" w14:textId="77777777" w:rsidTr="00044651">
        <w:trPr>
          <w:jc w:val="center"/>
        </w:trPr>
        <w:tc>
          <w:tcPr>
            <w:tcW w:w="8828" w:type="dxa"/>
            <w:shd w:val="clear" w:color="auto" w:fill="auto"/>
          </w:tcPr>
          <w:p w14:paraId="328EBE22" w14:textId="77777777" w:rsidR="003E5B8F" w:rsidRPr="003A0E70" w:rsidRDefault="007F3F39" w:rsidP="003A0E70">
            <w:pPr>
              <w:jc w:val="both"/>
              <w:rPr>
                <w:sz w:val="22"/>
                <w:szCs w:val="22"/>
              </w:rPr>
            </w:pPr>
            <w:r w:rsidRPr="008A1D2D">
              <w:t>В</w:t>
            </w:r>
            <w:r w:rsidRPr="008A1D2D">
              <w:rPr>
                <w:spacing w:val="1"/>
              </w:rPr>
              <w:t>и</w:t>
            </w:r>
            <w:r w:rsidRPr="008A1D2D">
              <w:t>ши</w:t>
            </w:r>
            <w:r w:rsidRPr="008A1D2D">
              <w:rPr>
                <w:spacing w:val="1"/>
              </w:rPr>
              <w:t xml:space="preserve"> </w:t>
            </w:r>
            <w:r w:rsidRPr="008A1D2D">
              <w:rPr>
                <w:spacing w:val="-2"/>
              </w:rPr>
              <w:t>ас</w:t>
            </w:r>
            <w:r w:rsidRPr="008A1D2D">
              <w:rPr>
                <w:spacing w:val="1"/>
              </w:rPr>
              <w:t>и</w:t>
            </w:r>
            <w:r w:rsidRPr="008A1D2D">
              <w:rPr>
                <w:spacing w:val="-2"/>
              </w:rPr>
              <w:t>с</w:t>
            </w:r>
            <w:r w:rsidRPr="008A1D2D">
              <w:t>т</w:t>
            </w:r>
            <w:r w:rsidRPr="008A1D2D">
              <w:rPr>
                <w:spacing w:val="-1"/>
              </w:rPr>
              <w:t>е</w:t>
            </w:r>
            <w:r w:rsidRPr="008A1D2D">
              <w:rPr>
                <w:spacing w:val="1"/>
              </w:rPr>
              <w:t>н</w:t>
            </w:r>
            <w:r w:rsidRPr="008A1D2D">
              <w:t>т</w:t>
            </w:r>
            <w:r w:rsidRPr="008A1D2D">
              <w:rPr>
                <w:lang w:val="sr-Cyrl-RS"/>
              </w:rPr>
              <w:t xml:space="preserve">, </w:t>
            </w:r>
            <w:r w:rsidRPr="008A1D2D">
              <w:t>ужа научна област</w:t>
            </w:r>
            <w:r w:rsidR="00E50A7D">
              <w:rPr>
                <w:lang w:val="sr-Cyrl-RS"/>
              </w:rPr>
              <w:t xml:space="preserve"> </w:t>
            </w:r>
            <w:r w:rsidR="00E50A7D">
              <w:rPr>
                <w:sz w:val="22"/>
                <w:szCs w:val="22"/>
                <w:lang w:val="sr-Cyrl-RS"/>
              </w:rPr>
              <w:t>Дефектологија – Логопедија и сутдоаудиологија</w:t>
            </w:r>
            <w:r w:rsidRPr="008A1D2D">
              <w:t xml:space="preserve"> </w:t>
            </w:r>
            <w:r w:rsidR="003A0E70">
              <w:t>(ужа образовна област</w:t>
            </w:r>
            <w:r w:rsidR="00E50A7D">
              <w:rPr>
                <w:lang w:val="sr-Cyrl-RS"/>
              </w:rPr>
              <w:t xml:space="preserve"> </w:t>
            </w:r>
            <w:r w:rsidR="00E50A7D">
              <w:rPr>
                <w:sz w:val="22"/>
                <w:szCs w:val="22"/>
                <w:lang w:val="sr-Cyrl-RS"/>
              </w:rPr>
              <w:t>Дефектологија – Логопедија и сутдоаудиологија</w:t>
            </w:r>
            <w:r w:rsidRPr="008A1D2D">
              <w:t>, предмети:</w:t>
            </w:r>
            <w:r w:rsidR="003A0E70" w:rsidRPr="000734A9">
              <w:rPr>
                <w:lang w:val="sr-Cyrl-RS"/>
              </w:rPr>
              <w:t xml:space="preserve"> Општа логопедија, Развојни говорно-језички поремећаји, Поремећаји гласа, Артикулационо-фонолошки поремећаји, Аугментативна и алтернативна комуникација, Поремећаји течности говора, Афазиологија, Поремећаји читања и писања</w:t>
            </w:r>
            <w:r w:rsidR="003A0E70">
              <w:rPr>
                <w:lang w:val="sr-Latn-BA"/>
              </w:rPr>
              <w:t xml:space="preserve">, </w:t>
            </w:r>
            <w:r w:rsidR="003A0E70">
              <w:rPr>
                <w:lang w:val="sr-Cyrl-RS"/>
              </w:rPr>
              <w:t>Поремећаји комуникације код трауматских оштећења мозга</w:t>
            </w:r>
            <w:r w:rsidR="003A0E70">
              <w:rPr>
                <w:spacing w:val="-4"/>
                <w:sz w:val="22"/>
                <w:szCs w:val="22"/>
              </w:rPr>
              <w:t>).</w:t>
            </w:r>
          </w:p>
        </w:tc>
      </w:tr>
      <w:tr w:rsidR="003E5B8F" w:rsidRPr="00277926" w14:paraId="17D9EE80" w14:textId="77777777" w:rsidTr="00044651">
        <w:trPr>
          <w:jc w:val="center"/>
        </w:trPr>
        <w:tc>
          <w:tcPr>
            <w:tcW w:w="8828" w:type="dxa"/>
            <w:shd w:val="clear" w:color="auto" w:fill="auto"/>
          </w:tcPr>
          <w:p w14:paraId="6F0116F0" w14:textId="77777777" w:rsidR="003E5B8F" w:rsidRPr="00D419CD" w:rsidRDefault="003E5B8F" w:rsidP="00CC7786">
            <w:pPr>
              <w:rPr>
                <w:b/>
              </w:rPr>
            </w:pPr>
            <w:r w:rsidRPr="00D419CD">
              <w:rPr>
                <w:b/>
              </w:rPr>
              <w:t>Број пријављених кандидата</w:t>
            </w:r>
          </w:p>
        </w:tc>
      </w:tr>
      <w:tr w:rsidR="003E5B8F" w:rsidRPr="00277926" w14:paraId="6271DE51" w14:textId="77777777" w:rsidTr="00044651">
        <w:trPr>
          <w:jc w:val="center"/>
        </w:trPr>
        <w:tc>
          <w:tcPr>
            <w:tcW w:w="8828" w:type="dxa"/>
            <w:shd w:val="clear" w:color="auto" w:fill="auto"/>
          </w:tcPr>
          <w:p w14:paraId="1E9F5AFA" w14:textId="77777777" w:rsidR="003E5B8F" w:rsidRPr="00277926" w:rsidRDefault="001C57A2" w:rsidP="00CC7786">
            <w:pPr>
              <w:rPr>
                <w:lang w:val="sr-Cyrl-RS"/>
              </w:rPr>
            </w:pPr>
            <w:r>
              <w:rPr>
                <w:lang w:val="sr-Cyrl-RS"/>
              </w:rPr>
              <w:t>Један (1)</w:t>
            </w:r>
          </w:p>
        </w:tc>
      </w:tr>
      <w:tr w:rsidR="003E5B8F" w:rsidRPr="00530087" w14:paraId="2AFFCB98" w14:textId="77777777" w:rsidTr="00044651">
        <w:trPr>
          <w:jc w:val="center"/>
        </w:trPr>
        <w:tc>
          <w:tcPr>
            <w:tcW w:w="8828" w:type="dxa"/>
            <w:shd w:val="clear" w:color="auto" w:fill="D9D9D9"/>
          </w:tcPr>
          <w:p w14:paraId="456ABDCA" w14:textId="77777777" w:rsidR="003E5B8F" w:rsidRPr="00CC7786" w:rsidRDefault="003E5B8F" w:rsidP="00CC7786">
            <w:pPr>
              <w:rPr>
                <w:b/>
              </w:rPr>
            </w:pPr>
            <w:r w:rsidRPr="00CC7786">
              <w:rPr>
                <w:b/>
              </w:rPr>
              <w:t>II   ПOДАЦИ О КАНДИДАТИМА</w:t>
            </w:r>
          </w:p>
        </w:tc>
      </w:tr>
      <w:tr w:rsidR="003E5B8F" w:rsidRPr="00530087" w14:paraId="516273B5" w14:textId="77777777" w:rsidTr="00044651">
        <w:trPr>
          <w:jc w:val="center"/>
        </w:trPr>
        <w:tc>
          <w:tcPr>
            <w:tcW w:w="8828" w:type="dxa"/>
            <w:shd w:val="clear" w:color="auto" w:fill="auto"/>
          </w:tcPr>
          <w:p w14:paraId="32325E8F" w14:textId="77777777" w:rsidR="003E5B8F" w:rsidRPr="00CC7786" w:rsidRDefault="003E5B8F" w:rsidP="00CC7786">
            <w:pPr>
              <w:rPr>
                <w:b/>
              </w:rPr>
            </w:pPr>
            <w:r w:rsidRPr="00CC7786">
              <w:rPr>
                <w:b/>
              </w:rPr>
              <w:t>ПРВИ КАНДИДАТ</w:t>
            </w:r>
          </w:p>
        </w:tc>
      </w:tr>
      <w:tr w:rsidR="003E5B8F" w:rsidRPr="00530087" w14:paraId="4A9B8FD6" w14:textId="77777777" w:rsidTr="00044651">
        <w:trPr>
          <w:jc w:val="center"/>
        </w:trPr>
        <w:tc>
          <w:tcPr>
            <w:tcW w:w="8828" w:type="dxa"/>
            <w:shd w:val="clear" w:color="auto" w:fill="auto"/>
          </w:tcPr>
          <w:p w14:paraId="48FDC5D6" w14:textId="77777777" w:rsidR="003E5B8F" w:rsidRPr="00CC7786" w:rsidRDefault="003E5B8F" w:rsidP="00CC7786">
            <w:pPr>
              <w:rPr>
                <w:b/>
              </w:rPr>
            </w:pPr>
            <w:r w:rsidRPr="00CC7786">
              <w:rPr>
                <w:b/>
              </w:rPr>
              <w:t>1. ОСНОВНИ БИОГРАФСКИ ПОДАЦИ</w:t>
            </w:r>
          </w:p>
        </w:tc>
      </w:tr>
      <w:tr w:rsidR="003E5B8F" w:rsidRPr="00530087" w14:paraId="45BEACC3" w14:textId="77777777" w:rsidTr="00044651">
        <w:trPr>
          <w:jc w:val="center"/>
        </w:trPr>
        <w:tc>
          <w:tcPr>
            <w:tcW w:w="8828" w:type="dxa"/>
            <w:shd w:val="clear" w:color="auto" w:fill="auto"/>
          </w:tcPr>
          <w:p w14:paraId="4CE9F090" w14:textId="77777777" w:rsidR="003E5B8F" w:rsidRPr="00D419CD" w:rsidRDefault="003E5B8F" w:rsidP="00CC7786">
            <w:pPr>
              <w:rPr>
                <w:b/>
              </w:rPr>
            </w:pPr>
            <w:r w:rsidRPr="00D419CD">
              <w:rPr>
                <w:b/>
              </w:rPr>
              <w:t>Име (име једног родитеља) и презиме</w:t>
            </w:r>
          </w:p>
        </w:tc>
      </w:tr>
      <w:tr w:rsidR="003E5B8F" w:rsidRPr="00530087" w14:paraId="14FD2D2D" w14:textId="77777777" w:rsidTr="00044651">
        <w:trPr>
          <w:jc w:val="center"/>
        </w:trPr>
        <w:tc>
          <w:tcPr>
            <w:tcW w:w="8828" w:type="dxa"/>
            <w:shd w:val="clear" w:color="auto" w:fill="auto"/>
          </w:tcPr>
          <w:p w14:paraId="3EF6969F" w14:textId="77777777" w:rsidR="003E5B8F" w:rsidRPr="00DB4E9E" w:rsidRDefault="001C57A2" w:rsidP="00CC7786">
            <w:pPr>
              <w:rPr>
                <w:lang w:val="sr-Cyrl-RS"/>
              </w:rPr>
            </w:pPr>
            <w:r>
              <w:rPr>
                <w:lang w:val="sr-Cyrl-RS"/>
              </w:rPr>
              <w:t>Слађана (Владимир) Ћаласан</w:t>
            </w:r>
          </w:p>
        </w:tc>
      </w:tr>
      <w:tr w:rsidR="003E5B8F" w:rsidRPr="00530087" w14:paraId="4F792A7E" w14:textId="77777777" w:rsidTr="00044651">
        <w:trPr>
          <w:jc w:val="center"/>
        </w:trPr>
        <w:tc>
          <w:tcPr>
            <w:tcW w:w="8828" w:type="dxa"/>
            <w:shd w:val="clear" w:color="auto" w:fill="auto"/>
          </w:tcPr>
          <w:p w14:paraId="4FBAE1E7" w14:textId="77777777" w:rsidR="003E5B8F" w:rsidRPr="00D419CD" w:rsidRDefault="003E5B8F" w:rsidP="00CC7786">
            <w:pPr>
              <w:rPr>
                <w:b/>
              </w:rPr>
            </w:pPr>
            <w:r w:rsidRPr="00D419CD">
              <w:rPr>
                <w:b/>
              </w:rPr>
              <w:t>Датум и мјесто рођења</w:t>
            </w:r>
          </w:p>
        </w:tc>
      </w:tr>
      <w:tr w:rsidR="003E5B8F" w:rsidRPr="00530087" w14:paraId="5B01882C" w14:textId="77777777" w:rsidTr="00044651">
        <w:trPr>
          <w:jc w:val="center"/>
        </w:trPr>
        <w:tc>
          <w:tcPr>
            <w:tcW w:w="8828" w:type="dxa"/>
            <w:shd w:val="clear" w:color="auto" w:fill="auto"/>
          </w:tcPr>
          <w:p w14:paraId="765FF9DD" w14:textId="77777777" w:rsidR="003E5B8F" w:rsidRPr="00DB4E9E" w:rsidRDefault="003A0E70" w:rsidP="00CC7786">
            <w:pPr>
              <w:rPr>
                <w:lang w:val="sr-Cyrl-RS"/>
              </w:rPr>
            </w:pPr>
            <w:r>
              <w:rPr>
                <w:lang w:val="sr-Cyrl-RS"/>
              </w:rPr>
              <w:t>16.01.1981. године,</w:t>
            </w:r>
            <w:r w:rsidR="001C57A2">
              <w:rPr>
                <w:lang w:val="sr-Cyrl-RS"/>
              </w:rPr>
              <w:t xml:space="preserve"> Сарајево</w:t>
            </w:r>
          </w:p>
        </w:tc>
      </w:tr>
      <w:tr w:rsidR="003E5B8F" w:rsidRPr="00530087" w14:paraId="63AF2D87" w14:textId="77777777" w:rsidTr="00044651">
        <w:trPr>
          <w:jc w:val="center"/>
        </w:trPr>
        <w:tc>
          <w:tcPr>
            <w:tcW w:w="8828" w:type="dxa"/>
            <w:shd w:val="clear" w:color="auto" w:fill="auto"/>
          </w:tcPr>
          <w:p w14:paraId="64D1E79C" w14:textId="77777777" w:rsidR="003E5B8F" w:rsidRPr="00D419CD" w:rsidRDefault="003E5B8F" w:rsidP="00CC7786">
            <w:pPr>
              <w:rPr>
                <w:b/>
                <w:lang w:val="sr-Cyrl-RS"/>
              </w:rPr>
            </w:pPr>
            <w:r w:rsidRPr="00D419CD">
              <w:rPr>
                <w:b/>
              </w:rPr>
              <w:t>Установе у којима је</w:t>
            </w:r>
            <w:r w:rsidR="00CE603E" w:rsidRPr="00D419CD">
              <w:rPr>
                <w:b/>
                <w:lang w:val="sr-Cyrl-RS"/>
              </w:rPr>
              <w:t xml:space="preserve"> кандидат</w:t>
            </w:r>
            <w:r w:rsidRPr="00D419CD">
              <w:rPr>
                <w:b/>
              </w:rPr>
              <w:t xml:space="preserve"> био запослен</w:t>
            </w:r>
          </w:p>
        </w:tc>
      </w:tr>
      <w:tr w:rsidR="003E5B8F" w:rsidRPr="00530087" w14:paraId="0C35FA09" w14:textId="77777777" w:rsidTr="00044651">
        <w:trPr>
          <w:jc w:val="center"/>
        </w:trPr>
        <w:tc>
          <w:tcPr>
            <w:tcW w:w="8828" w:type="dxa"/>
            <w:shd w:val="clear" w:color="auto" w:fill="auto"/>
          </w:tcPr>
          <w:p w14:paraId="5272766C" w14:textId="77777777" w:rsidR="003E5B8F" w:rsidRPr="00DB4E9E" w:rsidRDefault="007F3F39" w:rsidP="00CC7786">
            <w:pPr>
              <w:rPr>
                <w:lang w:val="sr-Cyrl-RS"/>
              </w:rPr>
            </w:pPr>
            <w:r w:rsidRPr="007F3F39">
              <w:rPr>
                <w:lang w:val="sr-Cyrl-RS"/>
              </w:rPr>
              <w:t>Медицински факултет Фоча, Универзитет у Источном Сарајеву</w:t>
            </w:r>
          </w:p>
        </w:tc>
      </w:tr>
      <w:tr w:rsidR="003E5B8F" w:rsidRPr="00530087" w14:paraId="7983A820" w14:textId="77777777" w:rsidTr="00044651">
        <w:trPr>
          <w:jc w:val="center"/>
        </w:trPr>
        <w:tc>
          <w:tcPr>
            <w:tcW w:w="8828" w:type="dxa"/>
            <w:shd w:val="clear" w:color="auto" w:fill="auto"/>
          </w:tcPr>
          <w:p w14:paraId="0DC5D4DC" w14:textId="77777777" w:rsidR="003E5B8F" w:rsidRPr="00D419CD" w:rsidRDefault="003E5B8F" w:rsidP="00CC7786">
            <w:pPr>
              <w:rPr>
                <w:b/>
              </w:rPr>
            </w:pPr>
            <w:r w:rsidRPr="00D419CD">
              <w:rPr>
                <w:b/>
              </w:rPr>
              <w:t>Звања/радна мјеста</w:t>
            </w:r>
          </w:p>
        </w:tc>
      </w:tr>
      <w:tr w:rsidR="003E5B8F" w:rsidRPr="00530087" w14:paraId="2FF1D4CC" w14:textId="77777777" w:rsidTr="00044651">
        <w:trPr>
          <w:jc w:val="center"/>
        </w:trPr>
        <w:tc>
          <w:tcPr>
            <w:tcW w:w="8828" w:type="dxa"/>
            <w:shd w:val="clear" w:color="auto" w:fill="auto"/>
          </w:tcPr>
          <w:p w14:paraId="4AD5DA45" w14:textId="77777777" w:rsidR="007F3F39" w:rsidRPr="007F3F39" w:rsidRDefault="007F3F39" w:rsidP="007F3F39">
            <w:r w:rsidRPr="007F3F39">
              <w:lastRenderedPageBreak/>
              <w:t>Универзитет у Источном Сарајеву, Медицински факултет, асистент н</w:t>
            </w:r>
            <w:r w:rsidR="001C57A2">
              <w:t xml:space="preserve">а </w:t>
            </w:r>
            <w:r w:rsidR="00F32B6D">
              <w:rPr>
                <w:lang w:val="sr-Cyrl-RS"/>
              </w:rPr>
              <w:t>студијском програму Специјална едукација и рехабилитација, смјер</w:t>
            </w:r>
            <w:r w:rsidR="003A0E70">
              <w:rPr>
                <w:lang w:val="sr-Cyrl-RS"/>
              </w:rPr>
              <w:t>: Логопедија и сурдоаудиологија</w:t>
            </w:r>
            <w:r w:rsidR="00EC7835">
              <w:t xml:space="preserve"> од 2013</w:t>
            </w:r>
            <w:r w:rsidR="001C57A2">
              <w:t>-2017</w:t>
            </w:r>
            <w:r w:rsidRPr="007F3F39">
              <w:t>.</w:t>
            </w:r>
            <w:r w:rsidR="00D419CD">
              <w:rPr>
                <w:lang w:val="sr-Cyrl-RS"/>
              </w:rPr>
              <w:t xml:space="preserve"> </w:t>
            </w:r>
            <w:r w:rsidRPr="007F3F39">
              <w:t>године</w:t>
            </w:r>
          </w:p>
          <w:p w14:paraId="092372A5" w14:textId="77777777" w:rsidR="00355C82" w:rsidRPr="00360ADF" w:rsidRDefault="007F3F39" w:rsidP="007F3F39">
            <w:pPr>
              <w:rPr>
                <w:lang w:val="sr-Cyrl-RS"/>
              </w:rPr>
            </w:pPr>
            <w:r w:rsidRPr="007F3F39">
              <w:t>Универзитет у Источном Сарајеву, Медицински ф</w:t>
            </w:r>
            <w:r w:rsidR="001C57A2">
              <w:t xml:space="preserve">акултет, виши асистент </w:t>
            </w:r>
            <w:r w:rsidR="003A0E70" w:rsidRPr="007F3F39">
              <w:t>н</w:t>
            </w:r>
            <w:r w:rsidR="003A0E70">
              <w:t xml:space="preserve">а </w:t>
            </w:r>
            <w:r w:rsidR="00F32B6D">
              <w:rPr>
                <w:lang w:val="sr-Cyrl-RS"/>
              </w:rPr>
              <w:t>студијском програму Специјална едукација и рехабилитација, смјер</w:t>
            </w:r>
            <w:r w:rsidR="003A0E70">
              <w:rPr>
                <w:lang w:val="sr-Cyrl-RS"/>
              </w:rPr>
              <w:t>: Логопедија и сурдоаудиологија</w:t>
            </w:r>
            <w:r w:rsidR="003A0E70">
              <w:t xml:space="preserve"> </w:t>
            </w:r>
            <w:r w:rsidR="001C57A2">
              <w:t>од 2017</w:t>
            </w:r>
            <w:r w:rsidRPr="007F3F39">
              <w:t>.</w:t>
            </w:r>
            <w:r w:rsidR="003A0E70">
              <w:rPr>
                <w:lang w:val="sr-Cyrl-RS"/>
              </w:rPr>
              <w:t xml:space="preserve"> године.</w:t>
            </w:r>
          </w:p>
        </w:tc>
      </w:tr>
      <w:tr w:rsidR="003E5B8F" w:rsidRPr="00530087" w14:paraId="42F534B6" w14:textId="77777777" w:rsidTr="00044651">
        <w:trPr>
          <w:jc w:val="center"/>
        </w:trPr>
        <w:tc>
          <w:tcPr>
            <w:tcW w:w="8828" w:type="dxa"/>
            <w:shd w:val="clear" w:color="auto" w:fill="auto"/>
          </w:tcPr>
          <w:p w14:paraId="6B7D5A11" w14:textId="77777777" w:rsidR="003E5B8F" w:rsidRPr="00D419CD" w:rsidRDefault="003E5B8F" w:rsidP="00360ADF">
            <w:pPr>
              <w:rPr>
                <w:b/>
                <w:lang w:val="sr-Cyrl-RS"/>
              </w:rPr>
            </w:pPr>
            <w:r w:rsidRPr="00D419CD">
              <w:rPr>
                <w:b/>
              </w:rPr>
              <w:t>Научна област</w:t>
            </w:r>
            <w:r w:rsidR="00E50A7D">
              <w:rPr>
                <w:lang w:val="sr-Cyrl-RS"/>
              </w:rPr>
              <w:t xml:space="preserve"> Дефектологија  </w:t>
            </w:r>
          </w:p>
        </w:tc>
      </w:tr>
      <w:tr w:rsidR="003E5B8F" w:rsidRPr="00530087" w14:paraId="3AD15CB2" w14:textId="77777777" w:rsidTr="00044651">
        <w:trPr>
          <w:jc w:val="center"/>
        </w:trPr>
        <w:tc>
          <w:tcPr>
            <w:tcW w:w="8828" w:type="dxa"/>
            <w:shd w:val="clear" w:color="auto" w:fill="auto"/>
          </w:tcPr>
          <w:p w14:paraId="66BEA51E" w14:textId="77777777" w:rsidR="003E5B8F" w:rsidRPr="00D419CD" w:rsidRDefault="003E5B8F" w:rsidP="00CC7786">
            <w:pPr>
              <w:rPr>
                <w:b/>
              </w:rPr>
            </w:pPr>
            <w:r w:rsidRPr="00D419CD">
              <w:rPr>
                <w:b/>
              </w:rPr>
              <w:t>Чланство у научним и стручним организацијама или удружењима</w:t>
            </w:r>
          </w:p>
        </w:tc>
      </w:tr>
      <w:tr w:rsidR="003E5B8F" w:rsidRPr="00530087" w14:paraId="3831A19B" w14:textId="77777777" w:rsidTr="00044651">
        <w:trPr>
          <w:jc w:val="center"/>
        </w:trPr>
        <w:tc>
          <w:tcPr>
            <w:tcW w:w="8828" w:type="dxa"/>
            <w:shd w:val="clear" w:color="auto" w:fill="auto"/>
          </w:tcPr>
          <w:p w14:paraId="0CDDE89E" w14:textId="77777777" w:rsidR="003E5B8F" w:rsidRPr="001C57A2" w:rsidRDefault="007F3F39" w:rsidP="001C57A2">
            <w:pPr>
              <w:rPr>
                <w:b/>
                <w:lang w:val="sr-Cyrl-RS"/>
              </w:rPr>
            </w:pPr>
            <w:r w:rsidRPr="007F3F39">
              <w:t xml:space="preserve">Члан удружења </w:t>
            </w:r>
            <w:r w:rsidR="001C57A2">
              <w:rPr>
                <w:lang w:val="sr-Cyrl-RS"/>
              </w:rPr>
              <w:t>логопеда</w:t>
            </w:r>
            <w:r w:rsidRPr="007F3F39">
              <w:t xml:space="preserve"> РС</w:t>
            </w:r>
          </w:p>
        </w:tc>
      </w:tr>
      <w:tr w:rsidR="003E5B8F" w:rsidRPr="00530087" w14:paraId="34F1655B" w14:textId="77777777" w:rsidTr="00044651">
        <w:trPr>
          <w:jc w:val="center"/>
        </w:trPr>
        <w:tc>
          <w:tcPr>
            <w:tcW w:w="8828" w:type="dxa"/>
            <w:shd w:val="clear" w:color="auto" w:fill="auto"/>
          </w:tcPr>
          <w:p w14:paraId="63119797" w14:textId="77777777" w:rsidR="003E5B8F" w:rsidRPr="00CC7786" w:rsidRDefault="003E5B8F" w:rsidP="00CC7786">
            <w:pPr>
              <w:rPr>
                <w:b/>
              </w:rPr>
            </w:pPr>
            <w:r w:rsidRPr="00CC7786">
              <w:rPr>
                <w:b/>
              </w:rPr>
              <w:t>2. СТРУЧНА БИОГРАФИЈА, ДИПЛОМЕ И ЗВАЊА</w:t>
            </w:r>
          </w:p>
        </w:tc>
      </w:tr>
      <w:tr w:rsidR="003E5B8F" w:rsidRPr="00530087" w14:paraId="04DFB2C9" w14:textId="77777777" w:rsidTr="00044651">
        <w:trPr>
          <w:jc w:val="center"/>
        </w:trPr>
        <w:tc>
          <w:tcPr>
            <w:tcW w:w="8828" w:type="dxa"/>
            <w:shd w:val="clear" w:color="auto" w:fill="auto"/>
          </w:tcPr>
          <w:p w14:paraId="2BCA244F" w14:textId="77777777" w:rsidR="003E5B8F" w:rsidRPr="00CC7786" w:rsidRDefault="003E5B8F" w:rsidP="00CC7786">
            <w:pPr>
              <w:rPr>
                <w:b/>
              </w:rPr>
            </w:pPr>
            <w:r w:rsidRPr="00CC7786">
              <w:rPr>
                <w:b/>
              </w:rPr>
              <w:t>Основне студије/студије првог циклуса</w:t>
            </w:r>
          </w:p>
        </w:tc>
      </w:tr>
      <w:tr w:rsidR="003E5B8F" w:rsidRPr="00530087" w14:paraId="1B65B724" w14:textId="77777777" w:rsidTr="00044651">
        <w:trPr>
          <w:jc w:val="center"/>
        </w:trPr>
        <w:tc>
          <w:tcPr>
            <w:tcW w:w="8828" w:type="dxa"/>
            <w:shd w:val="clear" w:color="auto" w:fill="auto"/>
          </w:tcPr>
          <w:p w14:paraId="14DA7275" w14:textId="77777777" w:rsidR="003E5B8F" w:rsidRPr="00D419CD" w:rsidRDefault="003E5B8F" w:rsidP="00CC7786">
            <w:pPr>
              <w:rPr>
                <w:b/>
              </w:rPr>
            </w:pPr>
            <w:r w:rsidRPr="00D419CD">
              <w:rPr>
                <w:b/>
              </w:rPr>
              <w:t xml:space="preserve">Назив институције, година уписа и завршетка </w:t>
            </w:r>
          </w:p>
        </w:tc>
      </w:tr>
      <w:tr w:rsidR="003E5B8F" w:rsidRPr="00530087" w14:paraId="466FE6E9" w14:textId="77777777" w:rsidTr="00044651">
        <w:trPr>
          <w:jc w:val="center"/>
        </w:trPr>
        <w:tc>
          <w:tcPr>
            <w:tcW w:w="8828" w:type="dxa"/>
            <w:shd w:val="clear" w:color="auto" w:fill="auto"/>
          </w:tcPr>
          <w:p w14:paraId="282FA23E" w14:textId="77777777" w:rsidR="003E5B8F" w:rsidRPr="00CC7786" w:rsidRDefault="007F3F39" w:rsidP="003A0E70">
            <w:pPr>
              <w:jc w:val="both"/>
              <w:rPr>
                <w:b/>
              </w:rPr>
            </w:pPr>
            <w:r w:rsidRPr="007F3F39">
              <w:t xml:space="preserve">Универзитет у Источном Сарајеву, Медицински факултет у Фочи, </w:t>
            </w:r>
            <w:r w:rsidR="00EB441C">
              <w:t>2008-2012</w:t>
            </w:r>
            <w:r w:rsidRPr="007F3F39">
              <w:t>.</w:t>
            </w:r>
            <w:r w:rsidR="00D419CD">
              <w:rPr>
                <w:lang w:val="sr-Cyrl-RS"/>
              </w:rPr>
              <w:t xml:space="preserve"> </w:t>
            </w:r>
            <w:r w:rsidR="000734A9">
              <w:rPr>
                <w:lang w:val="sr-Cyrl-RS"/>
              </w:rPr>
              <w:t>г</w:t>
            </w:r>
            <w:r w:rsidRPr="007F3F39">
              <w:t>одине</w:t>
            </w:r>
          </w:p>
        </w:tc>
      </w:tr>
      <w:tr w:rsidR="003E5B8F" w:rsidRPr="00530087" w14:paraId="16D9751E" w14:textId="77777777" w:rsidTr="00044651">
        <w:trPr>
          <w:jc w:val="center"/>
        </w:trPr>
        <w:tc>
          <w:tcPr>
            <w:tcW w:w="8828" w:type="dxa"/>
            <w:shd w:val="clear" w:color="auto" w:fill="auto"/>
          </w:tcPr>
          <w:p w14:paraId="4DFA4FEF" w14:textId="77777777" w:rsidR="003E5B8F" w:rsidRPr="00D419CD" w:rsidRDefault="003E5B8F" w:rsidP="00CC7786">
            <w:pPr>
              <w:rPr>
                <w:b/>
              </w:rPr>
            </w:pPr>
            <w:r w:rsidRPr="00D419CD">
              <w:rPr>
                <w:b/>
              </w:rPr>
              <w:t>Назив студијског програма, излазног модула</w:t>
            </w:r>
          </w:p>
        </w:tc>
      </w:tr>
      <w:tr w:rsidR="003E5B8F" w:rsidRPr="00530087" w14:paraId="48931121" w14:textId="77777777" w:rsidTr="00044651">
        <w:trPr>
          <w:jc w:val="center"/>
        </w:trPr>
        <w:tc>
          <w:tcPr>
            <w:tcW w:w="8828" w:type="dxa"/>
            <w:shd w:val="clear" w:color="auto" w:fill="auto"/>
          </w:tcPr>
          <w:p w14:paraId="2F6ECBF4" w14:textId="77777777" w:rsidR="003E5B8F" w:rsidRPr="00EB441C" w:rsidRDefault="003A0E70" w:rsidP="00CC7786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Специјална едукација и рехабилитација, </w:t>
            </w:r>
            <w:r w:rsidR="00EB441C">
              <w:rPr>
                <w:lang w:val="sr-Cyrl-RS"/>
              </w:rPr>
              <w:t>Логопедија и сурдо</w:t>
            </w:r>
            <w:r w:rsidR="000734A9">
              <w:rPr>
                <w:lang w:val="sr-Cyrl-RS"/>
              </w:rPr>
              <w:t>аудио</w:t>
            </w:r>
            <w:r w:rsidR="00EB441C">
              <w:rPr>
                <w:lang w:val="sr-Cyrl-RS"/>
              </w:rPr>
              <w:t>логија</w:t>
            </w:r>
          </w:p>
        </w:tc>
      </w:tr>
      <w:tr w:rsidR="003E5B8F" w:rsidRPr="00530087" w14:paraId="51607EFB" w14:textId="77777777" w:rsidTr="00044651">
        <w:trPr>
          <w:jc w:val="center"/>
        </w:trPr>
        <w:tc>
          <w:tcPr>
            <w:tcW w:w="8828" w:type="dxa"/>
            <w:shd w:val="clear" w:color="auto" w:fill="auto"/>
          </w:tcPr>
          <w:p w14:paraId="4D04EF63" w14:textId="77777777" w:rsidR="003E5B8F" w:rsidRPr="00D419CD" w:rsidRDefault="003E5B8F" w:rsidP="007F3F39">
            <w:pPr>
              <w:rPr>
                <w:b/>
              </w:rPr>
            </w:pPr>
            <w:r w:rsidRPr="00D419CD">
              <w:rPr>
                <w:b/>
              </w:rPr>
              <w:t>Просјечна оцјена током студија, стечени академски назив</w:t>
            </w:r>
          </w:p>
        </w:tc>
      </w:tr>
      <w:tr w:rsidR="003E5B8F" w:rsidRPr="00530087" w14:paraId="20D83E32" w14:textId="77777777" w:rsidTr="00044651">
        <w:trPr>
          <w:jc w:val="center"/>
        </w:trPr>
        <w:tc>
          <w:tcPr>
            <w:tcW w:w="8828" w:type="dxa"/>
            <w:shd w:val="clear" w:color="auto" w:fill="auto"/>
          </w:tcPr>
          <w:p w14:paraId="7DF4511A" w14:textId="77777777" w:rsidR="003E5B8F" w:rsidRPr="00EB441C" w:rsidRDefault="00CC5A90" w:rsidP="003A0E70">
            <w:pPr>
              <w:rPr>
                <w:lang w:val="sr-Cyrl-RS"/>
              </w:rPr>
            </w:pPr>
            <w:r>
              <w:t>9,55</w:t>
            </w:r>
            <w:r w:rsidR="007F3F39" w:rsidRPr="007F3F39">
              <w:t>; Професор специј</w:t>
            </w:r>
            <w:r w:rsidR="003A0E70">
              <w:t>алне едукације и рехабилитације</w:t>
            </w:r>
          </w:p>
        </w:tc>
      </w:tr>
      <w:tr w:rsidR="003E5B8F" w:rsidRPr="00530087" w14:paraId="237AD2CD" w14:textId="77777777" w:rsidTr="00044651">
        <w:trPr>
          <w:jc w:val="center"/>
        </w:trPr>
        <w:tc>
          <w:tcPr>
            <w:tcW w:w="8828" w:type="dxa"/>
            <w:shd w:val="clear" w:color="auto" w:fill="auto"/>
          </w:tcPr>
          <w:p w14:paraId="22D6BF6F" w14:textId="77777777" w:rsidR="003E5B8F" w:rsidRPr="001F7655" w:rsidRDefault="003E5B8F" w:rsidP="00CC7786">
            <w:pPr>
              <w:rPr>
                <w:b/>
                <w:lang w:val="sr-Cyrl-RS"/>
              </w:rPr>
            </w:pPr>
            <w:r w:rsidRPr="00CC7786">
              <w:rPr>
                <w:b/>
              </w:rPr>
              <w:t>Постдипломске студије/студије другог циклуса</w:t>
            </w:r>
          </w:p>
        </w:tc>
      </w:tr>
      <w:tr w:rsidR="003E5B8F" w:rsidRPr="00530087" w14:paraId="270386E5" w14:textId="77777777" w:rsidTr="00044651">
        <w:trPr>
          <w:jc w:val="center"/>
        </w:trPr>
        <w:tc>
          <w:tcPr>
            <w:tcW w:w="8828" w:type="dxa"/>
            <w:shd w:val="clear" w:color="auto" w:fill="auto"/>
          </w:tcPr>
          <w:p w14:paraId="39F5D545" w14:textId="77777777" w:rsidR="003E5B8F" w:rsidRPr="00CC7786" w:rsidRDefault="003E5B8F" w:rsidP="00CC7786">
            <w:pPr>
              <w:rPr>
                <w:b/>
              </w:rPr>
            </w:pPr>
            <w:r w:rsidRPr="00142E67">
              <w:t>Назив институције</w:t>
            </w:r>
            <w:r>
              <w:t>, година уписа и завршетка</w:t>
            </w:r>
          </w:p>
        </w:tc>
      </w:tr>
      <w:tr w:rsidR="003E5B8F" w:rsidRPr="00530087" w14:paraId="2C03961B" w14:textId="77777777" w:rsidTr="00044651">
        <w:trPr>
          <w:jc w:val="center"/>
        </w:trPr>
        <w:tc>
          <w:tcPr>
            <w:tcW w:w="8828" w:type="dxa"/>
            <w:shd w:val="clear" w:color="auto" w:fill="auto"/>
          </w:tcPr>
          <w:p w14:paraId="4D5AB5F7" w14:textId="77777777" w:rsidR="003E5B8F" w:rsidRPr="003A0E70" w:rsidRDefault="007F3F39" w:rsidP="00EB441C">
            <w:pPr>
              <w:jc w:val="both"/>
            </w:pPr>
            <w:r w:rsidRPr="007F3F39">
              <w:t xml:space="preserve">Универзитет у Источном Сарајеву, Медицински факултет Фоча, </w:t>
            </w:r>
            <w:r w:rsidR="00EB441C">
              <w:t>2013-2016</w:t>
            </w:r>
            <w:r w:rsidRPr="007F3F39">
              <w:t>.</w:t>
            </w:r>
            <w:r w:rsidR="00D419CD">
              <w:rPr>
                <w:lang w:val="sr-Cyrl-RS"/>
              </w:rPr>
              <w:t xml:space="preserve"> </w:t>
            </w:r>
            <w:r w:rsidRPr="007F3F39">
              <w:t>године.</w:t>
            </w:r>
          </w:p>
        </w:tc>
      </w:tr>
      <w:tr w:rsidR="003E5B8F" w:rsidRPr="00530087" w14:paraId="0C9719DD" w14:textId="77777777" w:rsidTr="00044651">
        <w:trPr>
          <w:jc w:val="center"/>
        </w:trPr>
        <w:tc>
          <w:tcPr>
            <w:tcW w:w="8828" w:type="dxa"/>
            <w:shd w:val="clear" w:color="auto" w:fill="auto"/>
          </w:tcPr>
          <w:p w14:paraId="20A24754" w14:textId="77777777" w:rsidR="003E5B8F" w:rsidRPr="00D419CD" w:rsidRDefault="003E5B8F" w:rsidP="00CC7786">
            <w:pPr>
              <w:rPr>
                <w:b/>
              </w:rPr>
            </w:pPr>
            <w:r w:rsidRPr="00D419CD">
              <w:rPr>
                <w:b/>
              </w:rPr>
              <w:t>Назив студијског програма, излазног модула</w:t>
            </w:r>
          </w:p>
        </w:tc>
      </w:tr>
      <w:tr w:rsidR="003E5B8F" w:rsidRPr="00530087" w14:paraId="62567132" w14:textId="77777777" w:rsidTr="00044651">
        <w:trPr>
          <w:jc w:val="center"/>
        </w:trPr>
        <w:tc>
          <w:tcPr>
            <w:tcW w:w="8828" w:type="dxa"/>
            <w:shd w:val="clear" w:color="auto" w:fill="auto"/>
          </w:tcPr>
          <w:p w14:paraId="1BC7FD8B" w14:textId="77777777" w:rsidR="003E5B8F" w:rsidRPr="00EB441C" w:rsidRDefault="007F3F39" w:rsidP="00EB441C">
            <w:pPr>
              <w:rPr>
                <w:lang w:val="sr-Cyrl-RS"/>
              </w:rPr>
            </w:pPr>
            <w:r w:rsidRPr="007F3F39">
              <w:t xml:space="preserve">Специјална едукација и рехабилитација, </w:t>
            </w:r>
            <w:r w:rsidR="00EB441C">
              <w:rPr>
                <w:lang w:val="sr-Cyrl-RS"/>
              </w:rPr>
              <w:t>Логопедија</w:t>
            </w:r>
          </w:p>
        </w:tc>
      </w:tr>
      <w:tr w:rsidR="003E5B8F" w:rsidRPr="00530087" w14:paraId="4EB5530D" w14:textId="77777777" w:rsidTr="00044651">
        <w:trPr>
          <w:jc w:val="center"/>
        </w:trPr>
        <w:tc>
          <w:tcPr>
            <w:tcW w:w="8828" w:type="dxa"/>
            <w:shd w:val="clear" w:color="auto" w:fill="auto"/>
          </w:tcPr>
          <w:p w14:paraId="294171BE" w14:textId="77777777" w:rsidR="003E5B8F" w:rsidRPr="00D419CD" w:rsidRDefault="003E5B8F" w:rsidP="00CC7786">
            <w:pPr>
              <w:rPr>
                <w:b/>
              </w:rPr>
            </w:pPr>
            <w:r w:rsidRPr="00D419CD">
              <w:rPr>
                <w:b/>
              </w:rPr>
              <w:t>Просјечна оцјена током студија, стечени академски назив</w:t>
            </w:r>
          </w:p>
        </w:tc>
      </w:tr>
      <w:tr w:rsidR="003E5B8F" w:rsidRPr="00530087" w14:paraId="37DD3F17" w14:textId="77777777" w:rsidTr="00044651">
        <w:trPr>
          <w:jc w:val="center"/>
        </w:trPr>
        <w:tc>
          <w:tcPr>
            <w:tcW w:w="8828" w:type="dxa"/>
            <w:shd w:val="clear" w:color="auto" w:fill="auto"/>
          </w:tcPr>
          <w:p w14:paraId="1D3FE913" w14:textId="77777777" w:rsidR="003E5B8F" w:rsidRPr="00091271" w:rsidRDefault="00EB441C" w:rsidP="00CC5A90">
            <w:pPr>
              <w:rPr>
                <w:lang w:val="sr-Cyrl-RS"/>
              </w:rPr>
            </w:pPr>
            <w:r>
              <w:t>10,00</w:t>
            </w:r>
            <w:r w:rsidR="00D419CD">
              <w:rPr>
                <w:lang w:val="sr-Cyrl-RS"/>
              </w:rPr>
              <w:t>;</w:t>
            </w:r>
            <w:r w:rsidR="007F3F39" w:rsidRPr="007F3F39">
              <w:t xml:space="preserve"> Магистар специјалне ед</w:t>
            </w:r>
            <w:r w:rsidR="00EC7835">
              <w:t>укације и рехабил</w:t>
            </w:r>
            <w:r w:rsidR="00CC5A90">
              <w:t>итације</w:t>
            </w:r>
          </w:p>
        </w:tc>
      </w:tr>
      <w:tr w:rsidR="003E5B8F" w:rsidRPr="00530087" w14:paraId="10A9A107" w14:textId="77777777" w:rsidTr="00044651">
        <w:trPr>
          <w:jc w:val="center"/>
        </w:trPr>
        <w:tc>
          <w:tcPr>
            <w:tcW w:w="8828" w:type="dxa"/>
            <w:shd w:val="clear" w:color="auto" w:fill="auto"/>
          </w:tcPr>
          <w:p w14:paraId="3DCA303E" w14:textId="77777777" w:rsidR="003E5B8F" w:rsidRPr="00D419CD" w:rsidRDefault="003E5B8F" w:rsidP="00CC7786">
            <w:pPr>
              <w:rPr>
                <w:b/>
                <w:lang w:val="sr-Cyrl-RS"/>
              </w:rPr>
            </w:pPr>
            <w:r w:rsidRPr="00D419CD">
              <w:rPr>
                <w:b/>
              </w:rPr>
              <w:t>Наслов магистарског/мастер рада</w:t>
            </w:r>
            <w:r w:rsidR="001D3677" w:rsidRPr="00D419CD">
              <w:rPr>
                <w:b/>
                <w:lang w:val="sr-Cyrl-RS"/>
              </w:rPr>
              <w:t xml:space="preserve"> </w:t>
            </w:r>
          </w:p>
        </w:tc>
      </w:tr>
      <w:tr w:rsidR="003E5B8F" w:rsidRPr="00530087" w14:paraId="6C619A6A" w14:textId="77777777" w:rsidTr="00044651">
        <w:trPr>
          <w:jc w:val="center"/>
        </w:trPr>
        <w:tc>
          <w:tcPr>
            <w:tcW w:w="8828" w:type="dxa"/>
            <w:shd w:val="clear" w:color="auto" w:fill="auto"/>
          </w:tcPr>
          <w:p w14:paraId="56934F9A" w14:textId="77777777" w:rsidR="003E5B8F" w:rsidRPr="00091271" w:rsidRDefault="00EC7835" w:rsidP="00CC7786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Лексичко-семантичке способности код дјеце са дисграфијом </w:t>
            </w:r>
          </w:p>
        </w:tc>
      </w:tr>
      <w:tr w:rsidR="003E5B8F" w:rsidRPr="00530087" w14:paraId="47C6070F" w14:textId="77777777" w:rsidTr="00044651">
        <w:trPr>
          <w:jc w:val="center"/>
        </w:trPr>
        <w:tc>
          <w:tcPr>
            <w:tcW w:w="8828" w:type="dxa"/>
            <w:shd w:val="clear" w:color="auto" w:fill="auto"/>
          </w:tcPr>
          <w:p w14:paraId="776DBBAE" w14:textId="77777777" w:rsidR="003E5B8F" w:rsidRPr="00D419CD" w:rsidRDefault="003E5B8F" w:rsidP="00FF7F6F">
            <w:pPr>
              <w:rPr>
                <w:b/>
              </w:rPr>
            </w:pPr>
            <w:r w:rsidRPr="00D419CD">
              <w:rPr>
                <w:b/>
              </w:rPr>
              <w:t>Ужа научна</w:t>
            </w:r>
            <w:r w:rsidR="000E4A00" w:rsidRPr="00D419CD">
              <w:rPr>
                <w:b/>
                <w:lang w:val="sr-Cyrl-RS"/>
              </w:rPr>
              <w:t>/умјетничка</w:t>
            </w:r>
            <w:r w:rsidRPr="00D419CD">
              <w:rPr>
                <w:b/>
              </w:rPr>
              <w:t xml:space="preserve"> област</w:t>
            </w:r>
          </w:p>
        </w:tc>
      </w:tr>
      <w:tr w:rsidR="003E5B8F" w:rsidRPr="00530087" w14:paraId="743B3930" w14:textId="77777777" w:rsidTr="00044651">
        <w:trPr>
          <w:jc w:val="center"/>
        </w:trPr>
        <w:tc>
          <w:tcPr>
            <w:tcW w:w="8828" w:type="dxa"/>
            <w:shd w:val="clear" w:color="auto" w:fill="auto"/>
          </w:tcPr>
          <w:p w14:paraId="1309A63D" w14:textId="77777777" w:rsidR="003E5B8F" w:rsidRDefault="00136EE5" w:rsidP="00CC7786">
            <w:r>
              <w:rPr>
                <w:sz w:val="22"/>
                <w:szCs w:val="22"/>
                <w:lang w:val="sr-Cyrl-RS"/>
              </w:rPr>
              <w:t>Дефектологија – Логопедија и сутдоаудиологија</w:t>
            </w:r>
          </w:p>
        </w:tc>
      </w:tr>
      <w:tr w:rsidR="003E5B8F" w:rsidRPr="00530087" w14:paraId="74756664" w14:textId="77777777" w:rsidTr="00044651">
        <w:trPr>
          <w:jc w:val="center"/>
        </w:trPr>
        <w:tc>
          <w:tcPr>
            <w:tcW w:w="8828" w:type="dxa"/>
            <w:shd w:val="clear" w:color="auto" w:fill="auto"/>
          </w:tcPr>
          <w:p w14:paraId="1F0DEE23" w14:textId="77777777" w:rsidR="003E5B8F" w:rsidRDefault="003E5B8F" w:rsidP="00CC7786">
            <w:r w:rsidRPr="00CC7786">
              <w:rPr>
                <w:b/>
              </w:rPr>
              <w:t>Докторат/студије трећег циклуса</w:t>
            </w:r>
          </w:p>
        </w:tc>
      </w:tr>
      <w:tr w:rsidR="003E5B8F" w:rsidRPr="00530087" w14:paraId="4EE49B1F" w14:textId="77777777" w:rsidTr="00044651">
        <w:trPr>
          <w:jc w:val="center"/>
        </w:trPr>
        <w:tc>
          <w:tcPr>
            <w:tcW w:w="8828" w:type="dxa"/>
            <w:shd w:val="clear" w:color="auto" w:fill="auto"/>
          </w:tcPr>
          <w:p w14:paraId="56E5F493" w14:textId="77777777" w:rsidR="003E5B8F" w:rsidRPr="00D419CD" w:rsidRDefault="003E5B8F" w:rsidP="00D419CD">
            <w:pPr>
              <w:jc w:val="both"/>
              <w:rPr>
                <w:b/>
              </w:rPr>
            </w:pPr>
            <w:r w:rsidRPr="00D419CD">
              <w:rPr>
                <w:b/>
              </w:rPr>
              <w:t>Назив институције, година уписа и завршетка (датум пријаве и одбране дисертације)</w:t>
            </w:r>
          </w:p>
        </w:tc>
      </w:tr>
      <w:tr w:rsidR="003E5B8F" w:rsidRPr="00530087" w14:paraId="65E1C104" w14:textId="77777777" w:rsidTr="00044651">
        <w:trPr>
          <w:jc w:val="center"/>
        </w:trPr>
        <w:tc>
          <w:tcPr>
            <w:tcW w:w="8828" w:type="dxa"/>
            <w:shd w:val="clear" w:color="auto" w:fill="auto"/>
          </w:tcPr>
          <w:p w14:paraId="331FC76F" w14:textId="77777777" w:rsidR="007F3F39" w:rsidRPr="007F3F39" w:rsidRDefault="007F3F39" w:rsidP="00D419CD">
            <w:pPr>
              <w:jc w:val="both"/>
            </w:pPr>
            <w:r w:rsidRPr="007F3F39">
              <w:t>Универзитет у Београду, Факултет за специјалну едукацију и рехабилитацију,</w:t>
            </w:r>
            <w:r w:rsidR="00D419CD">
              <w:rPr>
                <w:lang w:val="sr-Cyrl-RS"/>
              </w:rPr>
              <w:t xml:space="preserve"> </w:t>
            </w:r>
            <w:r w:rsidR="000734A9">
              <w:rPr>
                <w:lang w:val="sr-Cyrl-RS"/>
              </w:rPr>
              <w:t>Логопедија</w:t>
            </w:r>
            <w:r w:rsidRPr="007F3F39">
              <w:t>, 2016-</w:t>
            </w:r>
          </w:p>
          <w:p w14:paraId="6532B8A0" w14:textId="77777777" w:rsidR="003E5B8F" w:rsidRDefault="006A0044" w:rsidP="00D419CD">
            <w:pPr>
              <w:jc w:val="both"/>
            </w:pPr>
            <w:r>
              <w:rPr>
                <w:lang w:val="sr-Cyrl-RS"/>
              </w:rPr>
              <w:t>10.07</w:t>
            </w:r>
            <w:r w:rsidR="007F3F39" w:rsidRPr="007F3F39">
              <w:t>.2020. године одбранила приједлог пројекта докторске дисертације</w:t>
            </w:r>
          </w:p>
        </w:tc>
      </w:tr>
      <w:tr w:rsidR="003E5B8F" w:rsidRPr="00530087" w14:paraId="1B8D2816" w14:textId="77777777" w:rsidTr="00044651">
        <w:trPr>
          <w:jc w:val="center"/>
        </w:trPr>
        <w:tc>
          <w:tcPr>
            <w:tcW w:w="8828" w:type="dxa"/>
            <w:shd w:val="clear" w:color="auto" w:fill="auto"/>
          </w:tcPr>
          <w:p w14:paraId="20B6B010" w14:textId="77777777" w:rsidR="003E5B8F" w:rsidRPr="00D419CD" w:rsidRDefault="003E5B8F" w:rsidP="00CC7786">
            <w:pPr>
              <w:rPr>
                <w:b/>
              </w:rPr>
            </w:pPr>
            <w:r w:rsidRPr="00D419CD">
              <w:rPr>
                <w:b/>
              </w:rPr>
              <w:t>Наслов докторске дисертације</w:t>
            </w:r>
          </w:p>
        </w:tc>
      </w:tr>
      <w:tr w:rsidR="003E5B8F" w:rsidRPr="00530087" w14:paraId="02AE7B0B" w14:textId="77777777" w:rsidTr="00044651">
        <w:trPr>
          <w:jc w:val="center"/>
        </w:trPr>
        <w:tc>
          <w:tcPr>
            <w:tcW w:w="8828" w:type="dxa"/>
            <w:shd w:val="clear" w:color="auto" w:fill="auto"/>
          </w:tcPr>
          <w:p w14:paraId="11479868" w14:textId="77777777" w:rsidR="003E5B8F" w:rsidRPr="006A0044" w:rsidRDefault="006A0044" w:rsidP="007F3F39">
            <w:pPr>
              <w:rPr>
                <w:lang w:val="sr-Cyrl-RS"/>
              </w:rPr>
            </w:pPr>
            <w:r>
              <w:rPr>
                <w:lang w:val="sr-Cyrl-RS"/>
              </w:rPr>
              <w:t>Адаптивне вештине код деце са поремећајима комуникације</w:t>
            </w:r>
          </w:p>
        </w:tc>
      </w:tr>
      <w:tr w:rsidR="003E5B8F" w:rsidRPr="00530087" w14:paraId="3FAF6EC6" w14:textId="77777777" w:rsidTr="00044651">
        <w:trPr>
          <w:jc w:val="center"/>
        </w:trPr>
        <w:tc>
          <w:tcPr>
            <w:tcW w:w="8828" w:type="dxa"/>
            <w:shd w:val="clear" w:color="auto" w:fill="auto"/>
          </w:tcPr>
          <w:p w14:paraId="7AB2FD61" w14:textId="77777777" w:rsidR="003E5B8F" w:rsidRDefault="003E5B8F" w:rsidP="00FF7F6F">
            <w:r>
              <w:t>Ужа научна област</w:t>
            </w:r>
          </w:p>
        </w:tc>
      </w:tr>
      <w:tr w:rsidR="003E5B8F" w:rsidRPr="00530087" w14:paraId="5D5CE81F" w14:textId="77777777" w:rsidTr="00044651">
        <w:trPr>
          <w:jc w:val="center"/>
        </w:trPr>
        <w:tc>
          <w:tcPr>
            <w:tcW w:w="8828" w:type="dxa"/>
            <w:shd w:val="clear" w:color="auto" w:fill="auto"/>
          </w:tcPr>
          <w:p w14:paraId="48396823" w14:textId="77777777" w:rsidR="003E5B8F" w:rsidRPr="00641AE2" w:rsidRDefault="00136EE5" w:rsidP="00641AE2">
            <w:pPr>
              <w:rPr>
                <w:lang w:val="sr-Cyrl-RS"/>
              </w:rPr>
            </w:pPr>
            <w:r>
              <w:rPr>
                <w:lang w:val="sr-Cyrl-RS"/>
              </w:rPr>
              <w:t>Поремећаји комуникације у логопедији</w:t>
            </w:r>
          </w:p>
        </w:tc>
      </w:tr>
      <w:tr w:rsidR="003E5B8F" w:rsidRPr="00530087" w14:paraId="07437954" w14:textId="77777777" w:rsidTr="00044651">
        <w:trPr>
          <w:jc w:val="center"/>
        </w:trPr>
        <w:tc>
          <w:tcPr>
            <w:tcW w:w="8828" w:type="dxa"/>
            <w:shd w:val="clear" w:color="auto" w:fill="auto"/>
          </w:tcPr>
          <w:p w14:paraId="5041CC32" w14:textId="77777777" w:rsidR="003E5B8F" w:rsidRPr="00CC7786" w:rsidRDefault="003E5B8F" w:rsidP="00CC7786">
            <w:pPr>
              <w:rPr>
                <w:b/>
              </w:rPr>
            </w:pPr>
            <w:r w:rsidRPr="00CC7786">
              <w:rPr>
                <w:b/>
              </w:rPr>
              <w:t>Претходни избори у звања (институција, звање и период)</w:t>
            </w:r>
          </w:p>
        </w:tc>
      </w:tr>
      <w:tr w:rsidR="003E5B8F" w:rsidRPr="00530087" w14:paraId="401C8604" w14:textId="77777777" w:rsidTr="00044651">
        <w:trPr>
          <w:jc w:val="center"/>
        </w:trPr>
        <w:tc>
          <w:tcPr>
            <w:tcW w:w="8828" w:type="dxa"/>
            <w:shd w:val="clear" w:color="auto" w:fill="auto"/>
          </w:tcPr>
          <w:p w14:paraId="429232DA" w14:textId="77777777" w:rsidR="007F3F39" w:rsidRPr="007F3F39" w:rsidRDefault="007F3F39" w:rsidP="007F3F39">
            <w:r w:rsidRPr="007F3F39">
              <w:t>1.   Асистент</w:t>
            </w:r>
            <w:r w:rsidR="006A0044">
              <w:t xml:space="preserve"> (Медицински факултет Фоча, 2013-2017</w:t>
            </w:r>
            <w:r w:rsidRPr="007F3F39">
              <w:t>)</w:t>
            </w:r>
          </w:p>
          <w:p w14:paraId="7DB5BCE5" w14:textId="77777777" w:rsidR="003E5B8F" w:rsidRPr="001F7655" w:rsidRDefault="007F3F39" w:rsidP="007F3F39">
            <w:pPr>
              <w:rPr>
                <w:lang w:val="sr-Cyrl-RS"/>
              </w:rPr>
            </w:pPr>
            <w:r w:rsidRPr="007F3F39">
              <w:t>2.   Виши асистент</w:t>
            </w:r>
            <w:r w:rsidR="006A0044">
              <w:t xml:space="preserve"> (Медицински факултет Фоча, 2017</w:t>
            </w:r>
            <w:r w:rsidRPr="007F3F39">
              <w:t>-2021)</w:t>
            </w:r>
          </w:p>
        </w:tc>
      </w:tr>
      <w:tr w:rsidR="003E5B8F" w:rsidRPr="00530087" w14:paraId="4E0C8428" w14:textId="77777777" w:rsidTr="00044651">
        <w:trPr>
          <w:jc w:val="center"/>
        </w:trPr>
        <w:tc>
          <w:tcPr>
            <w:tcW w:w="8828" w:type="dxa"/>
            <w:shd w:val="clear" w:color="auto" w:fill="FFFFFF"/>
          </w:tcPr>
          <w:p w14:paraId="214E25CA" w14:textId="77777777" w:rsidR="003E5B8F" w:rsidRPr="00CC7786" w:rsidRDefault="003E5B8F" w:rsidP="00CC7786">
            <w:pPr>
              <w:rPr>
                <w:b/>
              </w:rPr>
            </w:pPr>
            <w:r w:rsidRPr="00CC7786">
              <w:rPr>
                <w:b/>
              </w:rPr>
              <w:t>3. НАУЧНА/УМЈЕТНИЧКА ДЈЕЛАТНОСТ КАНДИДАТА</w:t>
            </w:r>
          </w:p>
        </w:tc>
      </w:tr>
      <w:tr w:rsidR="003E5B8F" w:rsidRPr="00530087" w14:paraId="25152412" w14:textId="77777777" w:rsidTr="00044651">
        <w:trPr>
          <w:jc w:val="center"/>
        </w:trPr>
        <w:tc>
          <w:tcPr>
            <w:tcW w:w="8828" w:type="dxa"/>
            <w:shd w:val="clear" w:color="auto" w:fill="FFFFFF"/>
          </w:tcPr>
          <w:p w14:paraId="5136E133" w14:textId="77777777" w:rsidR="003E5B8F" w:rsidRDefault="003A0E70" w:rsidP="00F32B6D">
            <w:pPr>
              <w:jc w:val="center"/>
              <w:rPr>
                <w:b/>
              </w:rPr>
            </w:pPr>
            <w:r w:rsidRPr="00CC7786">
              <w:rPr>
                <w:b/>
              </w:rPr>
              <w:t>Радови</w:t>
            </w:r>
            <w:r>
              <w:rPr>
                <w:lang w:val="sr-Cyrl-RS"/>
              </w:rPr>
              <w:t xml:space="preserve"> </w:t>
            </w:r>
            <w:r>
              <w:rPr>
                <w:b/>
              </w:rPr>
              <w:t>прије првог и/или пос</w:t>
            </w:r>
            <w:r>
              <w:rPr>
                <w:b/>
                <w:lang w:val="sr-Cyrl-RS"/>
              </w:rPr>
              <w:t>љ</w:t>
            </w:r>
            <w:r w:rsidRPr="00CC7786">
              <w:rPr>
                <w:b/>
              </w:rPr>
              <w:t>едњег избора/реизбора</w:t>
            </w:r>
          </w:p>
          <w:p w14:paraId="416A463B" w14:textId="77777777" w:rsidR="00F32B6D" w:rsidRPr="00CC7786" w:rsidRDefault="00F32B6D" w:rsidP="00F32B6D">
            <w:pPr>
              <w:jc w:val="center"/>
              <w:rPr>
                <w:b/>
              </w:rPr>
            </w:pPr>
          </w:p>
        </w:tc>
      </w:tr>
      <w:tr w:rsidR="003E5B8F" w:rsidRPr="00530087" w14:paraId="037CA73C" w14:textId="77777777" w:rsidTr="00044651">
        <w:trPr>
          <w:jc w:val="center"/>
        </w:trPr>
        <w:tc>
          <w:tcPr>
            <w:tcW w:w="8828" w:type="dxa"/>
            <w:shd w:val="clear" w:color="auto" w:fill="FFFFFF"/>
          </w:tcPr>
          <w:p w14:paraId="371589D3" w14:textId="77777777" w:rsidR="007F3F39" w:rsidRDefault="007F3F39" w:rsidP="0090693F">
            <w:pPr>
              <w:spacing w:line="276" w:lineRule="auto"/>
              <w:jc w:val="both"/>
              <w:rPr>
                <w:b/>
              </w:rPr>
            </w:pPr>
            <w:r w:rsidRPr="007F3F39">
              <w:rPr>
                <w:b/>
              </w:rPr>
              <w:t>Саопштење са међународног научног скупа штампано у изводу:</w:t>
            </w:r>
          </w:p>
          <w:p w14:paraId="505541D6" w14:textId="77777777" w:rsidR="00406EEA" w:rsidRPr="00D419CD" w:rsidRDefault="00406EEA" w:rsidP="0090693F">
            <w:pPr>
              <w:spacing w:line="276" w:lineRule="auto"/>
              <w:jc w:val="both"/>
              <w:rPr>
                <w:lang w:val="sr-Cyrl-RS"/>
              </w:rPr>
            </w:pPr>
          </w:p>
          <w:p w14:paraId="71CB94F1" w14:textId="77777777" w:rsidR="000D1654" w:rsidRPr="002B5059" w:rsidRDefault="000D1654" w:rsidP="0090693F">
            <w:pPr>
              <w:pStyle w:val="ListParagraph"/>
              <w:numPr>
                <w:ilvl w:val="0"/>
                <w:numId w:val="3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sr-Cyrl-BA"/>
              </w:rPr>
            </w:pPr>
            <w:r w:rsidRPr="002B5059">
              <w:rPr>
                <w:rFonts w:ascii="Times New Roman" w:hAnsi="Times New Roman"/>
                <w:sz w:val="24"/>
                <w:szCs w:val="24"/>
                <w:lang w:val="sl-SI"/>
              </w:rPr>
              <w:lastRenderedPageBreak/>
              <w:t xml:space="preserve">Petrović-Lazić, M., Jovanović-Simić, N., Vuković, M., Kulić, M.,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sl-SI"/>
              </w:rPr>
              <w:t xml:space="preserve">Ćalasan, </w:t>
            </w:r>
            <w:r w:rsidRPr="002B5059">
              <w:rPr>
                <w:rFonts w:ascii="Times New Roman" w:hAnsi="Times New Roman"/>
                <w:sz w:val="24"/>
                <w:szCs w:val="24"/>
                <w:u w:val="single"/>
                <w:lang w:val="sl-SI"/>
              </w:rPr>
              <w:t>S.</w:t>
            </w:r>
            <w:r w:rsidRPr="002B5059">
              <w:rPr>
                <w:rFonts w:ascii="Times New Roman" w:hAnsi="Times New Roman"/>
                <w:sz w:val="24"/>
                <w:szCs w:val="24"/>
                <w:lang w:val="sl-SI"/>
              </w:rPr>
              <w:t xml:space="preserve"> (2013). Akustička i perceptivna analiza glasa kod predavača stranog jezika, </w:t>
            </w:r>
            <w:r w:rsidRPr="002B5059">
              <w:rPr>
                <w:rFonts w:ascii="Times New Roman" w:hAnsi="Times New Roman"/>
                <w:i/>
                <w:sz w:val="24"/>
                <w:szCs w:val="24"/>
                <w:lang w:val="sl-SI"/>
              </w:rPr>
              <w:t>VII međunarodni naučni skup ,,Specijalna edukacija i rehabilitacija danas˝</w:t>
            </w:r>
            <w:r w:rsidRPr="002B5059">
              <w:rPr>
                <w:rFonts w:ascii="Times New Roman" w:hAnsi="Times New Roman"/>
                <w:sz w:val="24"/>
                <w:szCs w:val="24"/>
                <w:lang w:val="sl-SI"/>
              </w:rPr>
              <w:t>, Beograd 27-29.09.2013. godine, Zbornik rezimea, str. 29. ISBN 978-86-6203-032-0</w:t>
            </w:r>
          </w:p>
          <w:p w14:paraId="2A1DD877" w14:textId="77777777" w:rsidR="000D1654" w:rsidRPr="002B5059" w:rsidRDefault="000D1654" w:rsidP="000734A9">
            <w:pPr>
              <w:pStyle w:val="ListParagraph"/>
              <w:numPr>
                <w:ilvl w:val="0"/>
                <w:numId w:val="30"/>
              </w:num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B5059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Ćalasan, S.,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Vuković, M., Vuković., </w:t>
            </w:r>
            <w:r w:rsidRPr="002B5059">
              <w:rPr>
                <w:rFonts w:ascii="Times New Roman" w:eastAsia="Times New Roman" w:hAnsi="Times New Roman"/>
                <w:sz w:val="24"/>
                <w:szCs w:val="24"/>
              </w:rPr>
              <w:t>Bakoč, A. (2016).  </w:t>
            </w:r>
            <w:r w:rsidRPr="002B5059">
              <w:rPr>
                <w:rFonts w:ascii="Times New Roman" w:eastAsia="Times New Roman" w:hAnsi="Times New Roman"/>
                <w:bCs/>
                <w:sz w:val="24"/>
                <w:szCs w:val="24"/>
              </w:rPr>
              <w:t>Screening of articulatory abilities of preschool children "</w:t>
            </w:r>
            <w:r w:rsidRPr="002B5059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Pr="002B5059">
              <w:rPr>
                <w:rFonts w:ascii="Times New Roman" w:eastAsia="Times New Roman" w:hAnsi="Times New Roman"/>
                <w:i/>
                <w:sz w:val="24"/>
                <w:szCs w:val="24"/>
              </w:rPr>
              <w:t>IV International Scientific Conference ,,Special Education and Rehabilitation-Early intervention”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, Subotica, Srbija, </w:t>
            </w:r>
            <w:r w:rsidRPr="002B5059">
              <w:rPr>
                <w:rFonts w:ascii="Times New Roman" w:eastAsia="Times New Roman" w:hAnsi="Times New Roman"/>
                <w:sz w:val="24"/>
                <w:szCs w:val="24"/>
              </w:rPr>
              <w:t>14-16. oktobar, Abstract book, pp. 109. ISSN 0354-8759</w:t>
            </w:r>
          </w:p>
          <w:p w14:paraId="56060AE5" w14:textId="77777777" w:rsidR="007F3F39" w:rsidRPr="00406EEA" w:rsidRDefault="00406EEA" w:rsidP="0090693F">
            <w:pPr>
              <w:spacing w:line="276" w:lineRule="auto"/>
              <w:ind w:left="360"/>
              <w:jc w:val="both"/>
            </w:pPr>
            <w:r>
              <w:t xml:space="preserve">  </w:t>
            </w:r>
          </w:p>
          <w:p w14:paraId="40DCDFD6" w14:textId="77777777" w:rsidR="00406EEA" w:rsidRDefault="00406EEA" w:rsidP="0090693F">
            <w:pPr>
              <w:spacing w:line="276" w:lineRule="auto"/>
              <w:ind w:left="360"/>
              <w:jc w:val="both"/>
              <w:rPr>
                <w:b/>
                <w:lang w:val="sr-Cyrl-RS"/>
              </w:rPr>
            </w:pPr>
            <w:r w:rsidRPr="00406EEA">
              <w:rPr>
                <w:b/>
                <w:lang w:val="sr-Cyrl-RS"/>
              </w:rPr>
              <w:t>Саопштење са међународног научног скупа штампано у цјелини:</w:t>
            </w:r>
          </w:p>
          <w:p w14:paraId="7483FD1D" w14:textId="77777777" w:rsidR="00406EEA" w:rsidRDefault="00406EEA" w:rsidP="0090693F">
            <w:pPr>
              <w:spacing w:line="276" w:lineRule="auto"/>
              <w:ind w:left="360"/>
              <w:jc w:val="both"/>
              <w:rPr>
                <w:lang w:val="sr-Cyrl-RS"/>
              </w:rPr>
            </w:pPr>
          </w:p>
          <w:p w14:paraId="069242B7" w14:textId="77777777" w:rsidR="007975A0" w:rsidRPr="007975A0" w:rsidRDefault="007975A0" w:rsidP="0090693F">
            <w:pPr>
              <w:pStyle w:val="ListParagraph"/>
              <w:numPr>
                <w:ilvl w:val="0"/>
                <w:numId w:val="30"/>
              </w:numPr>
              <w:shd w:val="clear" w:color="auto" w:fill="FFFFFF"/>
              <w:spacing w:after="16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54A8E">
              <w:rPr>
                <w:rFonts w:ascii="Times New Roman" w:eastAsia="Times New Roman" w:hAnsi="Times New Roman"/>
                <w:sz w:val="24"/>
                <w:szCs w:val="24"/>
              </w:rPr>
              <w:t xml:space="preserve">Bakoč, A., Odović, G., Mastilo, B., Kalajdžić, O., Zečević, I., </w:t>
            </w:r>
            <w:r w:rsidRPr="00054A8E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Ćalasan, S.,</w:t>
            </w:r>
            <w:r w:rsidRPr="00054A8E">
              <w:rPr>
                <w:rFonts w:ascii="Times New Roman" w:eastAsia="Times New Roman" w:hAnsi="Times New Roman"/>
                <w:sz w:val="24"/>
                <w:szCs w:val="24"/>
              </w:rPr>
              <w:t xml:space="preserve"> Vuković, B., Vuksanović, G. (2016). Povezanost socijalne kompetencije i antisocijalnog ponašanja kod učenika sa intelektualnom ometenošću, </w:t>
            </w:r>
            <w:r w:rsidRPr="00054A8E">
              <w:rPr>
                <w:rFonts w:ascii="Times New Roman" w:eastAsia="Times New Roman" w:hAnsi="Times New Roman"/>
                <w:i/>
                <w:sz w:val="24"/>
                <w:szCs w:val="24"/>
              </w:rPr>
              <w:t>VII Međunarodna naučno-stručna konferencija „Unapređenje kvaliteta života djece i mladih”</w:t>
            </w:r>
            <w:r w:rsidRPr="00054A8E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Pr="00054A8E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  <w:r w:rsidRPr="00054A8E">
              <w:rPr>
                <w:rFonts w:ascii="Times New Roman" w:eastAsia="Times New Roman" w:hAnsi="Times New Roman"/>
                <w:sz w:val="24"/>
                <w:szCs w:val="24"/>
              </w:rPr>
              <w:t xml:space="preserve">Tuzla, 24-26.06.2016. godine, Zbornik radova, str. 441-448. </w:t>
            </w:r>
            <w:r w:rsidRPr="00054A8E">
              <w:rPr>
                <w:rFonts w:ascii="Times New Roman" w:hAnsi="Times New Roman"/>
                <w:sz w:val="24"/>
                <w:szCs w:val="24"/>
                <w:lang w:val="sr-Cyrl-BA"/>
              </w:rPr>
              <w:t>ISSN 1986-9886</w:t>
            </w:r>
          </w:p>
          <w:p w14:paraId="34161FA7" w14:textId="77777777" w:rsidR="007F3F39" w:rsidRDefault="007F3F39" w:rsidP="0090693F">
            <w:pPr>
              <w:spacing w:line="276" w:lineRule="auto"/>
              <w:ind w:left="360"/>
              <w:jc w:val="both"/>
              <w:rPr>
                <w:b/>
                <w:lang w:val="sr-Cyrl-RS"/>
              </w:rPr>
            </w:pPr>
            <w:r w:rsidRPr="007F3F39">
              <w:rPr>
                <w:b/>
              </w:rPr>
              <w:t>Радови објављени у цјелини</w:t>
            </w:r>
            <w:r w:rsidR="00406EEA">
              <w:rPr>
                <w:b/>
                <w:lang w:val="sr-Cyrl-RS"/>
              </w:rPr>
              <w:t>:</w:t>
            </w:r>
          </w:p>
          <w:p w14:paraId="4FC913D9" w14:textId="77777777" w:rsidR="007975A0" w:rsidRDefault="007975A0" w:rsidP="0090693F">
            <w:pPr>
              <w:spacing w:line="276" w:lineRule="auto"/>
              <w:ind w:left="360"/>
              <w:jc w:val="both"/>
              <w:rPr>
                <w:b/>
                <w:lang w:val="sr-Cyrl-RS"/>
              </w:rPr>
            </w:pPr>
          </w:p>
          <w:p w14:paraId="700B3EED" w14:textId="77777777" w:rsidR="007975A0" w:rsidRPr="002B5059" w:rsidRDefault="007975A0" w:rsidP="0090693F">
            <w:pPr>
              <w:pStyle w:val="ListParagraph"/>
              <w:numPr>
                <w:ilvl w:val="0"/>
                <w:numId w:val="3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sr-Cyrl-BA"/>
              </w:rPr>
            </w:pPr>
            <w:r w:rsidRPr="002B505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Vuković, M., </w:t>
            </w:r>
            <w:r w:rsidRPr="002B5059">
              <w:rPr>
                <w:rFonts w:ascii="Times New Roman" w:hAnsi="Times New Roman"/>
                <w:sz w:val="24"/>
                <w:szCs w:val="24"/>
                <w:u w:val="single"/>
                <w:shd w:val="clear" w:color="auto" w:fill="FFFFFF"/>
              </w:rPr>
              <w:t>Ćalasan, S.,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Jovanović-Simić, N.,</w:t>
            </w:r>
            <w:r w:rsidRPr="002B505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Kulić, M. (2015).</w:t>
            </w:r>
            <w:r w:rsidRPr="002B5059">
              <w:rPr>
                <w:rFonts w:ascii="Times New Roman" w:hAnsi="Times New Roman"/>
                <w:sz w:val="24"/>
                <w:szCs w:val="24"/>
                <w:shd w:val="clear" w:color="auto" w:fill="FFFFFF"/>
                <w:lang w:val="sr-Cyrl-BA"/>
              </w:rPr>
              <w:t xml:space="preserve"> </w:t>
            </w:r>
            <w:r w:rsidRPr="002B5059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Procena disgrafije kod dece mlađeg školskog uzrasta. </w:t>
            </w:r>
            <w:r w:rsidRPr="002B5059">
              <w:rPr>
                <w:rFonts w:ascii="Times New Roman" w:hAnsi="Times New Roman"/>
                <w:i/>
                <w:sz w:val="24"/>
                <w:szCs w:val="24"/>
                <w:lang w:val="sr-Cyrl-BA"/>
              </w:rPr>
              <w:t>Biomedicinska istraživanja, 6</w:t>
            </w:r>
            <w:r w:rsidRPr="002B5059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(1):11-17. </w:t>
            </w:r>
            <w:r w:rsidRPr="002B5059">
              <w:rPr>
                <w:rFonts w:ascii="Times New Roman" w:hAnsi="Times New Roman"/>
                <w:sz w:val="24"/>
                <w:szCs w:val="24"/>
              </w:rPr>
              <w:t xml:space="preserve">Doi: 10.7251/BII1501011V </w:t>
            </w:r>
          </w:p>
          <w:p w14:paraId="7A79F4CB" w14:textId="77777777" w:rsidR="007975A0" w:rsidRPr="002B5059" w:rsidRDefault="007975A0" w:rsidP="0090693F">
            <w:pPr>
              <w:pStyle w:val="ListParagraph"/>
              <w:numPr>
                <w:ilvl w:val="0"/>
                <w:numId w:val="30"/>
              </w:num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5059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Ćalasan, S.,</w:t>
            </w:r>
            <w:r w:rsidRPr="002B5059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2B5059">
              <w:rPr>
                <w:rFonts w:ascii="Times New Roman" w:eastAsia="Times New Roman" w:hAnsi="Times New Roman"/>
                <w:sz w:val="24"/>
                <w:szCs w:val="24"/>
              </w:rPr>
              <w:t>Vuković, M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., Pavlović, A., Vuković, B., </w:t>
            </w:r>
            <w:r w:rsidRPr="002B5059">
              <w:rPr>
                <w:rFonts w:ascii="Times New Roman" w:eastAsia="Times New Roman" w:hAnsi="Times New Roman"/>
                <w:sz w:val="24"/>
                <w:szCs w:val="24"/>
              </w:rPr>
              <w:t>Zečević, I. (2015).</w:t>
            </w:r>
            <w:r w:rsidRPr="002B5059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Povezanost grafomotornih sposobnosti i lateralizovanosti kod djece predškolskog uzrasta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  <w:r w:rsidRPr="002B5059">
              <w:rPr>
                <w:rFonts w:ascii="Times New Roman" w:eastAsia="Times New Roman" w:hAnsi="Times New Roman"/>
                <w:i/>
                <w:sz w:val="24"/>
                <w:szCs w:val="24"/>
              </w:rPr>
              <w:t>Beogradska defektološka škola, 21</w:t>
            </w:r>
            <w:r w:rsidRPr="002B5059">
              <w:rPr>
                <w:rFonts w:ascii="Times New Roman" w:eastAsia="Times New Roman" w:hAnsi="Times New Roman"/>
                <w:sz w:val="24"/>
                <w:szCs w:val="24"/>
              </w:rPr>
              <w:t xml:space="preserve">(2), 25-37. </w:t>
            </w:r>
            <w:r w:rsidRPr="002B5059">
              <w:rPr>
                <w:rFonts w:ascii="Times New Roman" w:hAnsi="Times New Roman"/>
                <w:sz w:val="24"/>
                <w:szCs w:val="24"/>
                <w:lang w:val="sr-Cyrl-BA"/>
              </w:rPr>
              <w:t>ISSN 0354-8759</w:t>
            </w:r>
          </w:p>
          <w:p w14:paraId="33B102C3" w14:textId="77777777" w:rsidR="007975A0" w:rsidRPr="002B5059" w:rsidRDefault="007975A0" w:rsidP="0090693F">
            <w:pPr>
              <w:pStyle w:val="ListParagraph"/>
              <w:numPr>
                <w:ilvl w:val="0"/>
                <w:numId w:val="3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sr-Cyrl-BA"/>
              </w:rPr>
            </w:pPr>
            <w:r w:rsidRPr="002B5059">
              <w:rPr>
                <w:rFonts w:ascii="Times New Roman" w:hAnsi="Times New Roman"/>
                <w:sz w:val="24"/>
                <w:szCs w:val="24"/>
                <w:u w:val="single"/>
                <w:lang w:val="sr-Cyrl-BA"/>
              </w:rPr>
              <w:t>Ćalasan,</w:t>
            </w:r>
            <w:r w:rsidRPr="002B5059">
              <w:rPr>
                <w:rFonts w:ascii="Times New Roman" w:hAnsi="Times New Roman"/>
                <w:sz w:val="24"/>
                <w:szCs w:val="24"/>
                <w:u w:val="single"/>
                <w:lang w:val="sr-Latn-BA"/>
              </w:rPr>
              <w:t xml:space="preserve"> S.,</w:t>
            </w:r>
            <w:r w:rsidRPr="002B5059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 Dragičević, </w:t>
            </w:r>
            <w:r w:rsidRPr="002B5059">
              <w:rPr>
                <w:rFonts w:ascii="Times New Roman" w:hAnsi="Times New Roman"/>
                <w:sz w:val="24"/>
                <w:szCs w:val="24"/>
                <w:lang w:val="sr-Latn-BA"/>
              </w:rPr>
              <w:t xml:space="preserve">B., </w:t>
            </w:r>
            <w:r w:rsidRPr="002B5059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Dobrota-Davidović, N. </w:t>
            </w:r>
            <w:r w:rsidRPr="002B5059">
              <w:rPr>
                <w:rFonts w:ascii="Times New Roman" w:hAnsi="Times New Roman"/>
                <w:sz w:val="24"/>
                <w:szCs w:val="24"/>
                <w:lang w:val="sr-Latn-BA"/>
              </w:rPr>
              <w:t xml:space="preserve">(2015). </w:t>
            </w:r>
            <w:r w:rsidRPr="002B5059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Stanje govora kod djece predškolskog uzrasta. </w:t>
            </w:r>
            <w:r w:rsidRPr="002B5059">
              <w:rPr>
                <w:rFonts w:ascii="Times New Roman" w:hAnsi="Times New Roman"/>
                <w:i/>
                <w:sz w:val="24"/>
                <w:szCs w:val="24"/>
                <w:lang w:val="sr-Cyrl-BA"/>
              </w:rPr>
              <w:t>Obrazovna tehnologija;1</w:t>
            </w:r>
            <w:r w:rsidRPr="002B5059">
              <w:rPr>
                <w:rFonts w:ascii="Times New Roman" w:hAnsi="Times New Roman"/>
                <w:sz w:val="24"/>
                <w:szCs w:val="24"/>
                <w:lang w:val="sr-Cyrl-BA"/>
              </w:rPr>
              <w:t>(2):49-58. ISSN 1450-9407</w:t>
            </w:r>
          </w:p>
          <w:p w14:paraId="28C3C5CA" w14:textId="77777777" w:rsidR="007975A0" w:rsidRPr="000D1654" w:rsidRDefault="007975A0" w:rsidP="0090693F">
            <w:pPr>
              <w:pStyle w:val="ListParagraph"/>
              <w:numPr>
                <w:ilvl w:val="0"/>
                <w:numId w:val="30"/>
              </w:num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sr-Cyrl-BA"/>
              </w:rPr>
            </w:pPr>
            <w:r w:rsidRPr="000D165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Kalajdžić, O., Vuksanović, G., Rašević, Lj., Pavlović, A., Mastilo, B., Zečević, I., </w:t>
            </w:r>
            <w:r w:rsidRPr="000D1654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  <w:lang w:val="sr-Latn-BA"/>
              </w:rPr>
              <w:t>Ćalasan, S.,</w:t>
            </w:r>
            <w:r w:rsidRPr="000D165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sr-Latn-BA"/>
              </w:rPr>
              <w:t xml:space="preserve"> </w:t>
            </w:r>
            <w:r w:rsidRPr="000D165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Vuković, B.</w:t>
            </w:r>
            <w:r w:rsidRPr="000D1654">
              <w:rPr>
                <w:rFonts w:ascii="Times New Roman" w:hAnsi="Times New Roman"/>
                <w:color w:val="000000"/>
                <w:sz w:val="24"/>
                <w:szCs w:val="24"/>
                <w:lang w:val="sr-Cyrl-BA"/>
              </w:rPr>
              <w:t xml:space="preserve"> </w:t>
            </w:r>
            <w:r w:rsidRPr="000D1654">
              <w:rPr>
                <w:rFonts w:ascii="Times New Roman" w:hAnsi="Times New Roman"/>
                <w:color w:val="000000"/>
                <w:sz w:val="24"/>
                <w:szCs w:val="24"/>
                <w:lang w:val="sr-Latn-BA"/>
              </w:rPr>
              <w:t xml:space="preserve">(2015). </w:t>
            </w:r>
            <w:r w:rsidRPr="000D1654">
              <w:rPr>
                <w:rFonts w:ascii="Times New Roman" w:hAnsi="Times New Roman"/>
                <w:color w:val="000000"/>
                <w:sz w:val="24"/>
                <w:szCs w:val="24"/>
                <w:lang w:val="sr-Cyrl-BA"/>
              </w:rPr>
              <w:t xml:space="preserve">Socio-demografske determinante školskog uspjeha. </w:t>
            </w:r>
            <w:r w:rsidRPr="000D1654">
              <w:rPr>
                <w:rFonts w:ascii="Times New Roman" w:hAnsi="Times New Roman"/>
                <w:i/>
                <w:color w:val="000000"/>
                <w:sz w:val="24"/>
                <w:szCs w:val="24"/>
                <w:lang w:val="sr-Cyrl-BA"/>
              </w:rPr>
              <w:t>Biomedicinska istraživanj</w:t>
            </w:r>
            <w:r w:rsidRPr="000D1654">
              <w:rPr>
                <w:rFonts w:ascii="Times New Roman" w:hAnsi="Times New Roman"/>
                <w:i/>
                <w:color w:val="000000"/>
                <w:sz w:val="24"/>
                <w:szCs w:val="24"/>
                <w:lang w:val="sr-Latn-BA"/>
              </w:rPr>
              <w:t>a</w:t>
            </w:r>
            <w:r w:rsidRPr="000D1654">
              <w:rPr>
                <w:rFonts w:ascii="Times New Roman" w:hAnsi="Times New Roman"/>
                <w:i/>
                <w:color w:val="000000"/>
                <w:sz w:val="24"/>
                <w:szCs w:val="24"/>
                <w:lang w:val="sr-Cyrl-BA"/>
              </w:rPr>
              <w:t>, 6</w:t>
            </w:r>
            <w:r w:rsidRPr="000D1654">
              <w:rPr>
                <w:rFonts w:ascii="Times New Roman" w:hAnsi="Times New Roman"/>
                <w:color w:val="000000"/>
                <w:sz w:val="24"/>
                <w:szCs w:val="24"/>
                <w:lang w:val="sr-Cyrl-BA"/>
              </w:rPr>
              <w:t xml:space="preserve">(2):138-145. </w:t>
            </w:r>
            <w:r w:rsidRPr="000D1654">
              <w:rPr>
                <w:rFonts w:ascii="Times New Roman" w:hAnsi="Times New Roman"/>
                <w:color w:val="000000"/>
                <w:sz w:val="24"/>
                <w:szCs w:val="24"/>
              </w:rPr>
              <w:t>Doi: 10.7251/BII1502138K</w:t>
            </w:r>
          </w:p>
          <w:p w14:paraId="79878CC7" w14:textId="77777777" w:rsidR="007975A0" w:rsidRPr="00167D8C" w:rsidRDefault="007975A0" w:rsidP="0090693F">
            <w:pPr>
              <w:pStyle w:val="ListParagraph"/>
              <w:numPr>
                <w:ilvl w:val="0"/>
                <w:numId w:val="3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sr-Cyrl-BA"/>
              </w:rPr>
            </w:pPr>
            <w:r w:rsidRPr="002B505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Petrović-Lazić, M., Jova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nović-Simić, N., Šehović, I., </w:t>
            </w:r>
            <w:r w:rsidRPr="002B5059">
              <w:rPr>
                <w:rFonts w:ascii="Times New Roman" w:hAnsi="Times New Roman"/>
                <w:sz w:val="24"/>
                <w:szCs w:val="24"/>
                <w:u w:val="single"/>
                <w:shd w:val="clear" w:color="auto" w:fill="FFFFFF"/>
              </w:rPr>
              <w:t>Ćalasan, S.</w:t>
            </w:r>
            <w:r w:rsidRPr="002B505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(2016). </w:t>
            </w:r>
            <w:r w:rsidRPr="002B5059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Uticaj zamora na akustičke karakteristike glasa kod vokalnih profesionalaca. </w:t>
            </w:r>
            <w:r w:rsidRPr="002B5059">
              <w:rPr>
                <w:rFonts w:ascii="Times New Roman" w:hAnsi="Times New Roman"/>
                <w:i/>
                <w:sz w:val="24"/>
                <w:szCs w:val="24"/>
                <w:lang w:val="sr-Cyrl-BA"/>
              </w:rPr>
              <w:t>Biomedicinska istraživanja, 7</w:t>
            </w:r>
            <w:r w:rsidRPr="002B5059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(1):6-10. </w:t>
            </w:r>
            <w:r w:rsidRPr="002B5059">
              <w:rPr>
                <w:rFonts w:ascii="Times New Roman" w:hAnsi="Times New Roman"/>
                <w:sz w:val="24"/>
                <w:szCs w:val="24"/>
              </w:rPr>
              <w:t>Doi: 10.7251/BII1601006P</w:t>
            </w:r>
          </w:p>
          <w:p w14:paraId="6030A98C" w14:textId="77777777" w:rsidR="00CE603E" w:rsidRPr="00F32B6D" w:rsidRDefault="007975A0" w:rsidP="0090693F">
            <w:pPr>
              <w:pStyle w:val="ListParagraph"/>
              <w:numPr>
                <w:ilvl w:val="0"/>
                <w:numId w:val="30"/>
              </w:numPr>
              <w:shd w:val="clear" w:color="auto" w:fill="FFFFFF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5059">
              <w:rPr>
                <w:rFonts w:ascii="Times New Roman" w:eastAsia="Times New Roman" w:hAnsi="Times New Roman"/>
                <w:sz w:val="24"/>
                <w:szCs w:val="24"/>
              </w:rPr>
              <w:t xml:space="preserve">Mastilo, B., Zečević, I., Bakoč, A., Kalajdžić, O., </w:t>
            </w:r>
            <w:r w:rsidRPr="002B5059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Ćalasan,S.,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Vuković, B., </w:t>
            </w:r>
            <w:r w:rsidRPr="002B5059">
              <w:rPr>
                <w:rFonts w:ascii="Times New Roman" w:eastAsia="Times New Roman" w:hAnsi="Times New Roman"/>
                <w:sz w:val="24"/>
                <w:szCs w:val="24"/>
              </w:rPr>
              <w:t>Vuksanović,G. (2016). </w:t>
            </w:r>
            <w:r w:rsidRPr="002B5059">
              <w:rPr>
                <w:rFonts w:ascii="Times New Roman" w:eastAsia="Times New Roman" w:hAnsi="Times New Roman"/>
                <w:bCs/>
                <w:sz w:val="24"/>
                <w:szCs w:val="24"/>
              </w:rPr>
              <w:t>Sposobnost vizuelnog i auditivnog pamćenja kod djece mlađeg školskog uzrasta</w:t>
            </w:r>
            <w:r w:rsidRPr="002B5059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  <w:r w:rsidRPr="002B5059">
              <w:rPr>
                <w:rFonts w:ascii="Times New Roman" w:eastAsia="Times New Roman" w:hAnsi="Times New Roman"/>
                <w:i/>
                <w:sz w:val="24"/>
                <w:szCs w:val="24"/>
              </w:rPr>
              <w:t>Biomedicinska istraživanja, 7</w:t>
            </w:r>
            <w:r w:rsidRPr="002B5059">
              <w:rPr>
                <w:rFonts w:ascii="Times New Roman" w:eastAsia="Times New Roman" w:hAnsi="Times New Roman"/>
                <w:sz w:val="24"/>
                <w:szCs w:val="24"/>
              </w:rPr>
              <w:t>(2), 141-149.</w:t>
            </w:r>
            <w:r w:rsidRPr="002B5059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 </w:t>
            </w:r>
            <w:r w:rsidRPr="002B5059">
              <w:rPr>
                <w:rFonts w:ascii="Times New Roman" w:hAnsi="Times New Roman"/>
                <w:sz w:val="24"/>
                <w:szCs w:val="24"/>
              </w:rPr>
              <w:t>Doi: 10.7251/BII1602141M</w:t>
            </w:r>
          </w:p>
          <w:p w14:paraId="45E5586B" w14:textId="77777777" w:rsidR="00F32B6D" w:rsidRDefault="00F32B6D" w:rsidP="00F32B6D">
            <w:pPr>
              <w:pStyle w:val="ListParagraph"/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A7DE4AE" w14:textId="77777777" w:rsidR="00F32B6D" w:rsidRDefault="00F32B6D" w:rsidP="00F32B6D">
            <w:pPr>
              <w:spacing w:line="276" w:lineRule="auto"/>
              <w:jc w:val="both"/>
              <w:rPr>
                <w:lang w:val="sr-Cyrl-RS"/>
              </w:rPr>
            </w:pPr>
            <w:r w:rsidRPr="007F3F39">
              <w:rPr>
                <w:b/>
              </w:rPr>
              <w:t>Универзитетски уџбеник, монографија</w:t>
            </w:r>
          </w:p>
          <w:p w14:paraId="1ABA9897" w14:textId="77777777" w:rsidR="00F32B6D" w:rsidRPr="007975A0" w:rsidRDefault="00F32B6D" w:rsidP="00F32B6D">
            <w:pPr>
              <w:pStyle w:val="ListParagraph"/>
              <w:shd w:val="clear" w:color="auto" w:fill="FFFFFF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E5B8F" w:rsidRPr="00530087" w14:paraId="4375ECFD" w14:textId="77777777" w:rsidTr="00044651">
        <w:trPr>
          <w:jc w:val="center"/>
        </w:trPr>
        <w:tc>
          <w:tcPr>
            <w:tcW w:w="8828" w:type="dxa"/>
            <w:tcBorders>
              <w:bottom w:val="single" w:sz="4" w:space="0" w:color="auto"/>
            </w:tcBorders>
            <w:shd w:val="clear" w:color="auto" w:fill="FFFFFF"/>
          </w:tcPr>
          <w:p w14:paraId="60285C1F" w14:textId="77777777" w:rsidR="007975A0" w:rsidRPr="0090693F" w:rsidRDefault="007F3F39" w:rsidP="0090693F">
            <w:pPr>
              <w:spacing w:line="276" w:lineRule="auto"/>
              <w:jc w:val="center"/>
              <w:rPr>
                <w:b/>
              </w:rPr>
            </w:pPr>
            <w:r w:rsidRPr="007F3F39">
              <w:rPr>
                <w:b/>
              </w:rPr>
              <w:lastRenderedPageBreak/>
              <w:t>Радови послије посљедњег избора/реизбора</w:t>
            </w:r>
          </w:p>
          <w:p w14:paraId="0762FB5D" w14:textId="77777777" w:rsidR="003A0E70" w:rsidRDefault="003A0E70" w:rsidP="0090693F">
            <w:pPr>
              <w:spacing w:line="276" w:lineRule="auto"/>
              <w:jc w:val="both"/>
              <w:rPr>
                <w:b/>
              </w:rPr>
            </w:pPr>
          </w:p>
          <w:p w14:paraId="7B51DA0D" w14:textId="77777777" w:rsidR="007F3F39" w:rsidRDefault="007F3F39" w:rsidP="0090693F">
            <w:pPr>
              <w:spacing w:line="276" w:lineRule="auto"/>
              <w:jc w:val="both"/>
              <w:rPr>
                <w:b/>
              </w:rPr>
            </w:pPr>
            <w:r w:rsidRPr="007F3F39">
              <w:rPr>
                <w:b/>
              </w:rPr>
              <w:lastRenderedPageBreak/>
              <w:t>Саопштење са међународног научног скупа штампано у изводу:</w:t>
            </w:r>
          </w:p>
          <w:p w14:paraId="0E271891" w14:textId="77777777" w:rsidR="008B1892" w:rsidRPr="007F3F39" w:rsidRDefault="008B1892" w:rsidP="0090693F">
            <w:pPr>
              <w:spacing w:line="276" w:lineRule="auto"/>
              <w:jc w:val="both"/>
              <w:rPr>
                <w:b/>
              </w:rPr>
            </w:pPr>
          </w:p>
          <w:p w14:paraId="0CE61F43" w14:textId="77777777" w:rsidR="007975A0" w:rsidRDefault="007975A0" w:rsidP="00936104">
            <w:pPr>
              <w:pStyle w:val="ListParagraph"/>
              <w:numPr>
                <w:ilvl w:val="0"/>
                <w:numId w:val="35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5059">
              <w:rPr>
                <w:rFonts w:ascii="Times New Roman" w:hAnsi="Times New Roman"/>
                <w:sz w:val="24"/>
                <w:szCs w:val="24"/>
                <w:u w:val="single"/>
              </w:rPr>
              <w:t>Ćalasan, S.,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B5059">
              <w:rPr>
                <w:rFonts w:ascii="Times New Roman" w:hAnsi="Times New Roman"/>
                <w:sz w:val="24"/>
                <w:szCs w:val="24"/>
              </w:rPr>
              <w:t xml:space="preserve">Vuković, B. (2017). Uticaj uzrasta na razvijenost leksičko-semantičkih sposobnosti kod djece sa disgrafijom, </w:t>
            </w:r>
            <w:r w:rsidRPr="002B5059">
              <w:rPr>
                <w:rFonts w:ascii="Times New Roman" w:hAnsi="Times New Roman"/>
                <w:i/>
                <w:sz w:val="24"/>
                <w:szCs w:val="24"/>
              </w:rPr>
              <w:t>V stručno-naučni skup sa međunarodnim učešćem ,,Aktuelnosti u edukaciji i rehabilitaciji osoba sa smetnjama u razvoju”</w:t>
            </w:r>
            <w:r>
              <w:rPr>
                <w:rFonts w:ascii="Times New Roman" w:hAnsi="Times New Roman"/>
                <w:sz w:val="24"/>
                <w:szCs w:val="24"/>
              </w:rPr>
              <w:t>, Valjevo,</w:t>
            </w:r>
            <w:r w:rsidRPr="002B5059">
              <w:rPr>
                <w:rFonts w:ascii="Times New Roman" w:hAnsi="Times New Roman"/>
                <w:sz w:val="24"/>
                <w:szCs w:val="24"/>
              </w:rPr>
              <w:t xml:space="preserve"> Resursni centar za specijalnu edukaciju, Zbornik rezimea, str. 39. ISBN 978-86-89713-03-9</w:t>
            </w:r>
          </w:p>
          <w:p w14:paraId="734A03BC" w14:textId="77777777" w:rsidR="00936104" w:rsidRPr="002B5059" w:rsidRDefault="00936104" w:rsidP="00936104">
            <w:pPr>
              <w:pStyle w:val="ListParagraph"/>
              <w:numPr>
                <w:ilvl w:val="0"/>
                <w:numId w:val="35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5059">
              <w:rPr>
                <w:rFonts w:ascii="Times New Roman" w:hAnsi="Times New Roman"/>
                <w:sz w:val="24"/>
                <w:szCs w:val="24"/>
                <w:u w:val="single"/>
              </w:rPr>
              <w:t>Ćalasan, S.,</w:t>
            </w:r>
            <w:r w:rsidRPr="002B5059">
              <w:rPr>
                <w:rFonts w:ascii="Times New Roman" w:hAnsi="Times New Roman"/>
                <w:sz w:val="24"/>
                <w:szCs w:val="24"/>
              </w:rPr>
              <w:t xml:space="preserve"> Vuković, B. (2018). Uticaj pola na razvijenost leksičko-semantičkih sposobnosti kod djece sa disgrafijom. Zbornik sažetaka. </w:t>
            </w:r>
            <w:r w:rsidRPr="002B5059">
              <w:rPr>
                <w:rFonts w:ascii="Times New Roman" w:hAnsi="Times New Roman"/>
                <w:i/>
                <w:sz w:val="24"/>
                <w:szCs w:val="24"/>
              </w:rPr>
              <w:t>I Međunarodna naučno-stručna konferencija ,,Multidisciplinarni pristupi u edukaciji i rehabilitaciji</w:t>
            </w:r>
            <w:r>
              <w:rPr>
                <w:rFonts w:ascii="Times New Roman" w:hAnsi="Times New Roman"/>
                <w:sz w:val="24"/>
                <w:szCs w:val="24"/>
              </w:rPr>
              <w:t>”, Sarajevo:</w:t>
            </w:r>
            <w:r w:rsidRPr="002B5059">
              <w:rPr>
                <w:rFonts w:ascii="Times New Roman" w:hAnsi="Times New Roman"/>
                <w:sz w:val="24"/>
                <w:szCs w:val="24"/>
              </w:rPr>
              <w:t xml:space="preserve"> Pedagoški fakultet Univerziteta u Sarajevu.  ISBN 978-9926-448-01-1 </w:t>
            </w:r>
          </w:p>
          <w:p w14:paraId="797E3E8D" w14:textId="77777777" w:rsidR="00936104" w:rsidRDefault="00936104" w:rsidP="00936104">
            <w:pPr>
              <w:pStyle w:val="ListParagraph"/>
              <w:numPr>
                <w:ilvl w:val="0"/>
                <w:numId w:val="35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Vuković, B.,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B5059">
              <w:rPr>
                <w:rFonts w:ascii="Times New Roman" w:hAnsi="Times New Roman"/>
                <w:sz w:val="24"/>
                <w:szCs w:val="24"/>
                <w:u w:val="single"/>
              </w:rPr>
              <w:t>Ćalasan, S.</w:t>
            </w:r>
            <w:r w:rsidRPr="002B5059">
              <w:rPr>
                <w:rFonts w:ascii="Times New Roman" w:hAnsi="Times New Roman"/>
                <w:sz w:val="24"/>
                <w:szCs w:val="24"/>
              </w:rPr>
              <w:t xml:space="preserve"> (2018). Ispitivanje razlika u nivou razvijenosti leksikona kod djece tipičnog razvoja i djece sa specifičnim jezičkim poremećajem. Zbornik sažetaka</w:t>
            </w:r>
            <w:r w:rsidRPr="002B5059">
              <w:rPr>
                <w:rFonts w:ascii="Times New Roman" w:hAnsi="Times New Roman"/>
                <w:i/>
                <w:sz w:val="24"/>
                <w:szCs w:val="24"/>
              </w:rPr>
              <w:t>. I Međunarodna naučno-stručna konferencija ,,Multidisciplinarni pristupi u edukaciji i rehabilitaciji”,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Sarajevo: </w:t>
            </w:r>
            <w:r w:rsidRPr="002B5059">
              <w:rPr>
                <w:rFonts w:ascii="Times New Roman" w:hAnsi="Times New Roman"/>
                <w:sz w:val="24"/>
                <w:szCs w:val="24"/>
              </w:rPr>
              <w:t>Pedagoški fakultet Univerziteta u Sarajevu. ISBN 978-9926-448-01-1</w:t>
            </w:r>
          </w:p>
          <w:p w14:paraId="7B329FC7" w14:textId="77777777" w:rsidR="008B1892" w:rsidRPr="00B025D8" w:rsidRDefault="0090693F" w:rsidP="00936104">
            <w:pPr>
              <w:pStyle w:val="ListParagraph"/>
              <w:numPr>
                <w:ilvl w:val="0"/>
                <w:numId w:val="35"/>
              </w:numPr>
              <w:shd w:val="clear" w:color="auto" w:fill="FFFFFF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sr-Latn-BA"/>
              </w:rPr>
            </w:pPr>
            <w:r w:rsidRPr="002B5059">
              <w:rPr>
                <w:rFonts w:ascii="Times New Roman" w:eastAsia="Times New Roman" w:hAnsi="Times New Roman"/>
                <w:sz w:val="24"/>
                <w:szCs w:val="24"/>
                <w:lang w:eastAsia="sr-Latn-BA"/>
              </w:rPr>
              <w:t xml:space="preserve">Mastilo, B., Zečević, I., </w:t>
            </w:r>
            <w:r w:rsidRPr="002B5059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sr-Latn-BA"/>
              </w:rPr>
              <w:t>Ćalasan, S.,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sr-Latn-BA"/>
              </w:rPr>
              <w:t xml:space="preserve"> </w:t>
            </w:r>
            <w:r w:rsidRPr="002B5059">
              <w:rPr>
                <w:rFonts w:ascii="Times New Roman" w:eastAsia="Times New Roman" w:hAnsi="Times New Roman"/>
                <w:sz w:val="24"/>
                <w:szCs w:val="24"/>
                <w:lang w:eastAsia="sr-Latn-BA"/>
              </w:rPr>
              <w:t>Vuković, B. (2018). Elekt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sr-Latn-BA"/>
              </w:rPr>
              <w:t>r</w:t>
            </w:r>
            <w:r w:rsidRPr="002B5059">
              <w:rPr>
                <w:rFonts w:ascii="Times New Roman" w:eastAsia="Times New Roman" w:hAnsi="Times New Roman"/>
                <w:sz w:val="24"/>
                <w:szCs w:val="24"/>
                <w:lang w:eastAsia="sr-Latn-BA"/>
              </w:rPr>
              <w:t xml:space="preserve">onska pristupačnost i elektronsko učenje u radu sa učenicima sa intelektualnom ometenošću (prednosti i </w:t>
            </w:r>
            <w:r w:rsidRPr="00FC3636">
              <w:rPr>
                <w:rFonts w:ascii="Times New Roman" w:eastAsia="Times New Roman" w:hAnsi="Times New Roman"/>
                <w:sz w:val="24"/>
                <w:szCs w:val="24"/>
                <w:lang w:eastAsia="sr-Latn-BA"/>
              </w:rPr>
              <w:t>rizici).  </w:t>
            </w:r>
            <w:r w:rsidRPr="00FC3636">
              <w:rPr>
                <w:rFonts w:ascii="Times New Roman" w:eastAsia="Times New Roman" w:hAnsi="Times New Roman"/>
                <w:i/>
                <w:sz w:val="24"/>
                <w:szCs w:val="24"/>
                <w:lang w:eastAsia="sr-Latn-BA"/>
              </w:rPr>
              <w:t>Zbornik apstrakata IX Naučnog skupa sa međunarodnim učešćem "Nauka i nastava danas" Pedagoški fakultet, Bijeljina.</w:t>
            </w:r>
          </w:p>
          <w:p w14:paraId="60289F89" w14:textId="77777777" w:rsidR="00B025D8" w:rsidRPr="00B025D8" w:rsidRDefault="00B025D8" w:rsidP="00936104">
            <w:pPr>
              <w:pStyle w:val="ListParagraph"/>
              <w:numPr>
                <w:ilvl w:val="0"/>
                <w:numId w:val="35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sr-Cyrl-CS"/>
              </w:rPr>
            </w:pPr>
            <w:r w:rsidRPr="00FC3636">
              <w:rPr>
                <w:rFonts w:ascii="Times New Roman" w:hAnsi="Times New Roman"/>
                <w:sz w:val="24"/>
                <w:szCs w:val="24"/>
                <w:shd w:val="clear" w:color="auto" w:fill="FFFFFF"/>
                <w:lang w:val="sr-Latn-BA"/>
              </w:rPr>
              <w:t xml:space="preserve">Vuković, B., </w:t>
            </w:r>
            <w:r w:rsidRPr="00FC363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C3636">
              <w:rPr>
                <w:rFonts w:ascii="Times New Roman" w:hAnsi="Times New Roman"/>
                <w:sz w:val="24"/>
                <w:szCs w:val="24"/>
                <w:u w:val="single"/>
                <w:shd w:val="clear" w:color="auto" w:fill="FFFFFF"/>
                <w:lang w:val="sr-Latn-BA"/>
              </w:rPr>
              <w:t>Ćalasan, S.</w:t>
            </w:r>
            <w:r w:rsidRPr="00FC3636">
              <w:rPr>
                <w:rFonts w:ascii="Times New Roman" w:hAnsi="Times New Roman"/>
                <w:sz w:val="24"/>
                <w:szCs w:val="24"/>
                <w:shd w:val="clear" w:color="auto" w:fill="FFFFFF"/>
                <w:lang w:val="sr-Latn-BA"/>
              </w:rPr>
              <w:t xml:space="preserve"> (2019). Uticaj roditeljskog obrazovanja na r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sr-Latn-BA"/>
              </w:rPr>
              <w:t>azvijenost rј</w:t>
            </w:r>
            <w:r w:rsidRPr="00FC3636">
              <w:rPr>
                <w:rFonts w:ascii="Times New Roman" w:hAnsi="Times New Roman"/>
                <w:sz w:val="24"/>
                <w:szCs w:val="24"/>
                <w:shd w:val="clear" w:color="auto" w:fill="FFFFFF"/>
                <w:lang w:val="sr-Latn-BA"/>
              </w:rPr>
              <w:t xml:space="preserve">ečnika kod djece, </w:t>
            </w:r>
            <w:r w:rsidRPr="00FC3636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val="sr-Latn-BA"/>
              </w:rPr>
              <w:t>II Međunarodna konferencija ,,Multidisciplinarni pristupi u edukaciji i rehabilitaciji“,</w:t>
            </w:r>
            <w:r w:rsidRPr="00FC3636">
              <w:rPr>
                <w:rFonts w:ascii="Times New Roman" w:hAnsi="Times New Roman"/>
                <w:sz w:val="24"/>
                <w:szCs w:val="24"/>
                <w:shd w:val="clear" w:color="auto" w:fill="FFFFFF"/>
                <w:lang w:val="sr-Latn-BA"/>
              </w:rPr>
              <w:t xml:space="preserve"> Sarajevo 5-7.04.2019. godine, Zbornik sažetaka, str. 182. ISBN 978-9926-448-06-6</w:t>
            </w:r>
          </w:p>
          <w:p w14:paraId="117D298F" w14:textId="77777777" w:rsidR="00B025D8" w:rsidRPr="00591E8E" w:rsidRDefault="00B025D8" w:rsidP="00936104">
            <w:pPr>
              <w:pStyle w:val="ListParagraph"/>
              <w:numPr>
                <w:ilvl w:val="0"/>
                <w:numId w:val="35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sr-Cyrl-CS"/>
              </w:rPr>
            </w:pPr>
            <w:r w:rsidRPr="00FC3636">
              <w:rPr>
                <w:rFonts w:ascii="Times New Roman" w:hAnsi="Times New Roman"/>
                <w:sz w:val="24"/>
                <w:szCs w:val="24"/>
                <w:u w:val="single"/>
                <w:shd w:val="clear" w:color="auto" w:fill="FFFFFF"/>
              </w:rPr>
              <w:t>Ćalasan, S.</w:t>
            </w:r>
            <w:r w:rsidRPr="00FC3636">
              <w:rPr>
                <w:rFonts w:ascii="Times New Roman" w:hAnsi="Times New Roman"/>
                <w:sz w:val="24"/>
                <w:szCs w:val="24"/>
                <w:u w:val="single"/>
                <w:shd w:val="clear" w:color="auto" w:fill="FFFFFF"/>
                <w:lang w:val="sr-Latn-BA"/>
              </w:rPr>
              <w:t>,</w:t>
            </w:r>
            <w:r w:rsidRPr="00FC3636">
              <w:rPr>
                <w:rFonts w:ascii="Times New Roman" w:hAnsi="Times New Roman"/>
                <w:sz w:val="24"/>
                <w:szCs w:val="24"/>
                <w:shd w:val="clear" w:color="auto" w:fill="FFFFFF"/>
                <w:lang w:val="sr-Latn-BA"/>
              </w:rPr>
              <w:t xml:space="preserve"> Mastilo, B.,</w:t>
            </w:r>
            <w:r w:rsidRPr="00FC363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C3636">
              <w:rPr>
                <w:rFonts w:ascii="Times New Roman" w:hAnsi="Times New Roman"/>
                <w:sz w:val="24"/>
                <w:szCs w:val="24"/>
                <w:shd w:val="clear" w:color="auto" w:fill="FFFFFF"/>
                <w:lang w:val="sr-Latn-BA"/>
              </w:rPr>
              <w:t xml:space="preserve">Vuković, B. (2019). Sposobnost definisanja pojmova kod djece sa razvojnom disgrafijom, </w:t>
            </w:r>
            <w:r w:rsidRPr="00FC3636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val="sr-Latn-BA"/>
              </w:rPr>
              <w:t>VI stručno-naučni skup sa međunarodnim učešćem ,,Aktuelnosti u edukaciji i rehabilitaciji osoba sa smetnjama u razvoju“,</w:t>
            </w:r>
            <w:r w:rsidRPr="00FC3636">
              <w:rPr>
                <w:rFonts w:ascii="Times New Roman" w:hAnsi="Times New Roman"/>
                <w:sz w:val="24"/>
                <w:szCs w:val="24"/>
                <w:shd w:val="clear" w:color="auto" w:fill="FFFFFF"/>
                <w:lang w:val="sr-Latn-BA"/>
              </w:rPr>
              <w:t xml:space="preserve"> Beograd 25-26.05.2019. godine, Zbornik sažetaka, str. 39. ISBN 978-86-98713-06-0</w:t>
            </w:r>
          </w:p>
          <w:p w14:paraId="09AFFDD0" w14:textId="77777777" w:rsidR="00591E8E" w:rsidRPr="00936104" w:rsidRDefault="00591E8E" w:rsidP="00936104">
            <w:pPr>
              <w:pStyle w:val="ListParagraph"/>
              <w:numPr>
                <w:ilvl w:val="0"/>
                <w:numId w:val="35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3636">
              <w:rPr>
                <w:rFonts w:ascii="Times New Roman" w:hAnsi="Times New Roman"/>
                <w:sz w:val="24"/>
                <w:szCs w:val="24"/>
                <w:u w:val="single"/>
                <w:shd w:val="clear" w:color="auto" w:fill="FFFFFF"/>
                <w:lang w:val="sr-Latn-BA"/>
              </w:rPr>
              <w:t>Ćalasan, S.,</w:t>
            </w:r>
            <w:r w:rsidRPr="00FC3636">
              <w:rPr>
                <w:rFonts w:ascii="Times New Roman" w:hAnsi="Times New Roman"/>
                <w:sz w:val="24"/>
                <w:szCs w:val="24"/>
                <w:shd w:val="clear" w:color="auto" w:fill="FFFFFF"/>
                <w:lang w:val="sr-Latn-BA"/>
              </w:rPr>
              <w:t xml:space="preserve"> Vuković, B. (2019). Pragmatska kompetentnost djece sa specifičnim jezičkim poremećajem, </w:t>
            </w:r>
            <w:r w:rsidRPr="00FC3636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val="sr-Latn-BA"/>
              </w:rPr>
              <w:t>II Međunarodna konferencija ,,Multidisciplinarni pristupi u edukaciji i rehabilitaciji“,</w:t>
            </w:r>
            <w:r w:rsidRPr="00FC3636">
              <w:rPr>
                <w:rFonts w:ascii="Times New Roman" w:hAnsi="Times New Roman"/>
                <w:sz w:val="24"/>
                <w:szCs w:val="24"/>
                <w:shd w:val="clear" w:color="auto" w:fill="FFFFFF"/>
                <w:lang w:val="sr-Latn-BA"/>
              </w:rPr>
              <w:t xml:space="preserve"> Sarajevo 5-7.04.2019. godine, Zbornik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sr-Latn-BA"/>
              </w:rPr>
              <w:t>apstrakata</w:t>
            </w:r>
            <w:r w:rsidRPr="00FC3636">
              <w:rPr>
                <w:rFonts w:ascii="Times New Roman" w:hAnsi="Times New Roman"/>
                <w:sz w:val="24"/>
                <w:szCs w:val="24"/>
                <w:shd w:val="clear" w:color="auto" w:fill="FFFFFF"/>
                <w:lang w:val="sr-Latn-BA"/>
              </w:rPr>
              <w:t>, str. 36. ISBN 978-9926-448-06-6</w:t>
            </w:r>
            <w:r w:rsidR="0093610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FA8C424" w14:textId="77777777" w:rsidR="0090693F" w:rsidRPr="0090693F" w:rsidRDefault="0090693F" w:rsidP="00591E8E">
            <w:pPr>
              <w:pStyle w:val="ListParagraph"/>
              <w:shd w:val="clear" w:color="auto" w:fill="FFFFFF"/>
              <w:spacing w:after="0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sr-Latn-BA"/>
              </w:rPr>
            </w:pPr>
          </w:p>
          <w:p w14:paraId="48798008" w14:textId="77777777" w:rsidR="007F3F39" w:rsidRDefault="007F3F39" w:rsidP="0090693F">
            <w:pPr>
              <w:spacing w:line="276" w:lineRule="auto"/>
              <w:jc w:val="both"/>
              <w:rPr>
                <w:b/>
              </w:rPr>
            </w:pPr>
            <w:r w:rsidRPr="007F3F39">
              <w:rPr>
                <w:b/>
              </w:rPr>
              <w:t>Саопштење са међународног научног скупа штампано у цјелини:</w:t>
            </w:r>
          </w:p>
          <w:p w14:paraId="78317C68" w14:textId="77777777" w:rsidR="008B1892" w:rsidRDefault="008B1892" w:rsidP="0090693F">
            <w:pPr>
              <w:spacing w:line="276" w:lineRule="auto"/>
              <w:jc w:val="both"/>
              <w:rPr>
                <w:b/>
              </w:rPr>
            </w:pPr>
          </w:p>
          <w:p w14:paraId="1D7EA941" w14:textId="77777777" w:rsidR="007975A0" w:rsidRPr="002B5059" w:rsidRDefault="007975A0" w:rsidP="0090693F">
            <w:pPr>
              <w:pStyle w:val="ListParagraph"/>
              <w:numPr>
                <w:ilvl w:val="0"/>
                <w:numId w:val="30"/>
              </w:numPr>
              <w:shd w:val="clear" w:color="auto" w:fill="FFFFFF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A7FB7">
              <w:rPr>
                <w:rFonts w:ascii="Times New Roman" w:hAnsi="Times New Roman"/>
                <w:sz w:val="24"/>
                <w:szCs w:val="24"/>
                <w:u w:val="single"/>
              </w:rPr>
              <w:t>Ćalasan, S.,</w:t>
            </w:r>
            <w:r w:rsidRPr="002A7FB7">
              <w:rPr>
                <w:rFonts w:ascii="Times New Roman" w:hAnsi="Times New Roman"/>
                <w:sz w:val="24"/>
                <w:szCs w:val="24"/>
              </w:rPr>
              <w:t xml:space="preserve"> Dobrota-Davidović, N., Vuković, B., Kalajdžić, O., Vuksanović, G. (2017). Bio-psiho-socijalni model poremećaja fluentnosti govora, </w:t>
            </w:r>
            <w:r w:rsidRPr="002A7FB7">
              <w:rPr>
                <w:rFonts w:ascii="Times New Roman" w:hAnsi="Times New Roman"/>
                <w:i/>
                <w:sz w:val="24"/>
                <w:szCs w:val="24"/>
              </w:rPr>
              <w:t>VIII Međunarodna naučno-stručna konferencija ,,Unapređenje kvaliteta života djece i mladih“</w:t>
            </w:r>
            <w:r w:rsidRPr="002A7FB7">
              <w:rPr>
                <w:rFonts w:ascii="Times New Roman" w:hAnsi="Times New Roman"/>
                <w:sz w:val="24"/>
                <w:szCs w:val="24"/>
              </w:rPr>
              <w:t>,</w:t>
            </w:r>
            <w:r w:rsidRPr="002B5059">
              <w:rPr>
                <w:rFonts w:ascii="Times New Roman" w:eastAsia="Times New Roman" w:hAnsi="Times New Roman"/>
                <w:sz w:val="24"/>
                <w:szCs w:val="24"/>
              </w:rPr>
              <w:t xml:space="preserve">Aranđelovac, Srbija, 23-25.06.2017. godine, Tematski zbornik,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str. 309-318</w:t>
            </w:r>
            <w:r w:rsidRPr="002B5059">
              <w:rPr>
                <w:rFonts w:ascii="Times New Roman" w:eastAsia="Times New Roman" w:hAnsi="Times New Roman"/>
                <w:sz w:val="24"/>
                <w:szCs w:val="24"/>
              </w:rPr>
              <w:t>. ISSN 1986-9886</w:t>
            </w:r>
          </w:p>
          <w:p w14:paraId="1F2FE5AD" w14:textId="77777777" w:rsidR="007975A0" w:rsidRDefault="007975A0" w:rsidP="0090693F">
            <w:pPr>
              <w:pStyle w:val="ListParagraph"/>
              <w:numPr>
                <w:ilvl w:val="0"/>
                <w:numId w:val="30"/>
              </w:numPr>
              <w:shd w:val="clear" w:color="auto" w:fill="FFFFFF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A7FB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Zečević, I., Mastilo, B., Bakoč, A., Kalajdžić, O., Perućica, R., Vuksanović, G., </w:t>
            </w:r>
            <w:r w:rsidRPr="002A7FB7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Ćalasan, S.,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7FB7">
              <w:rPr>
                <w:rFonts w:ascii="Times New Roman" w:eastAsia="Times New Roman" w:hAnsi="Times New Roman"/>
                <w:sz w:val="24"/>
                <w:szCs w:val="24"/>
              </w:rPr>
              <w:t xml:space="preserve">Vuković, B. (2017). </w:t>
            </w:r>
            <w:r w:rsidRPr="002A7FB7">
              <w:rPr>
                <w:rFonts w:ascii="Times New Roman" w:eastAsia="Times New Roman" w:hAnsi="Times New Roman"/>
                <w:bCs/>
                <w:sz w:val="24"/>
                <w:szCs w:val="24"/>
              </w:rPr>
              <w:t>Socijalna interakcija djece sa oštećenjem vida</w:t>
            </w:r>
            <w:r w:rsidRPr="002A7FB7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Pr="002A7FB7">
              <w:rPr>
                <w:rFonts w:ascii="Times New Roman" w:eastAsia="Times New Roman" w:hAnsi="Times New Roman"/>
                <w:i/>
                <w:sz w:val="24"/>
                <w:szCs w:val="24"/>
              </w:rPr>
              <w:t>VIII Međunarodna naučno-stručna konferencija ,,Unapređenje kvaliteta života djece i mladih"</w:t>
            </w:r>
            <w:r w:rsidRPr="002A7FB7">
              <w:rPr>
                <w:rFonts w:ascii="Times New Roman" w:eastAsia="Times New Roman" w:hAnsi="Times New Roman"/>
                <w:sz w:val="24"/>
                <w:szCs w:val="24"/>
              </w:rPr>
              <w:t>, Aranđelovac, Srbija, 23-25.06.2017. godine, Tematski zbornik, str. 249-260. ISSN 1986-9886</w:t>
            </w:r>
          </w:p>
          <w:p w14:paraId="0B8AE722" w14:textId="77777777" w:rsidR="007975A0" w:rsidRPr="008A3BC8" w:rsidRDefault="007975A0" w:rsidP="0090693F">
            <w:pPr>
              <w:pStyle w:val="ListParagraph"/>
              <w:numPr>
                <w:ilvl w:val="0"/>
                <w:numId w:val="3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505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Vuković, B., Vuković, M., </w:t>
            </w:r>
            <w:r w:rsidRPr="002B5059">
              <w:rPr>
                <w:rFonts w:ascii="Times New Roman" w:hAnsi="Times New Roman"/>
                <w:sz w:val="24"/>
                <w:szCs w:val="24"/>
                <w:u w:val="single"/>
                <w:shd w:val="clear" w:color="auto" w:fill="FFFFFF"/>
              </w:rPr>
              <w:t>Ćalasan, S.</w:t>
            </w:r>
            <w:r w:rsidRPr="002B505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(2017). Razvoj vokabulara kod djece sa govorno-jezičkim poremećajima i djece tipičnog jezičkog razvoja: preliminarno ispitivanje. In </w:t>
            </w:r>
            <w:r w:rsidRPr="002B5059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Eurlyaid Conference 2017</w:t>
            </w:r>
            <w:r w:rsidRPr="002B505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(pp.167</w:t>
            </w:r>
            <w:r w:rsidRPr="002B5059">
              <w:rPr>
                <w:rFonts w:ascii="Times New Roman" w:hAnsi="Times New Roman"/>
                <w:noProof/>
                <w:sz w:val="24"/>
                <w:szCs w:val="24"/>
              </w:rPr>
              <w:t>–</w:t>
            </w:r>
            <w:r w:rsidRPr="002B505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173), Beograd. Fakultet za specijalnu edukaciju i rehabilitaciju. ISBN 978-86-6203-101-3</w:t>
            </w:r>
          </w:p>
          <w:p w14:paraId="6AD1A930" w14:textId="77777777" w:rsidR="0090693F" w:rsidRDefault="007975A0" w:rsidP="0090693F">
            <w:pPr>
              <w:pStyle w:val="ListParagraph"/>
              <w:numPr>
                <w:ilvl w:val="0"/>
                <w:numId w:val="3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F7">
              <w:rPr>
                <w:rFonts w:ascii="Times New Roman" w:hAnsi="Times New Roman"/>
                <w:sz w:val="24"/>
                <w:szCs w:val="24"/>
                <w:u w:val="single"/>
              </w:rPr>
              <w:t>Ćalasan, S.,</w:t>
            </w:r>
            <w:r w:rsidRPr="00AA4AF7">
              <w:rPr>
                <w:rFonts w:ascii="Times New Roman" w:hAnsi="Times New Roman"/>
                <w:sz w:val="24"/>
                <w:szCs w:val="24"/>
              </w:rPr>
              <w:t xml:space="preserve"> Vuković, M. (2018). Sposobnost fonološkog procesiranja kod djece sa disleksijom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r w:rsidRPr="002B5059">
              <w:rPr>
                <w:rFonts w:ascii="Times New Roman" w:hAnsi="Times New Roman"/>
                <w:i/>
                <w:sz w:val="24"/>
                <w:szCs w:val="24"/>
              </w:rPr>
              <w:t>IX Međunarodna naučno-stručna konferencija ,,Unapređenje kvaliteta života djece i mladih“.</w:t>
            </w:r>
            <w:r w:rsidRPr="002B5059">
              <w:rPr>
                <w:rFonts w:ascii="Times New Roman" w:hAnsi="Times New Roman"/>
                <w:sz w:val="24"/>
                <w:szCs w:val="24"/>
              </w:rPr>
              <w:t xml:space="preserve"> Harkanj, Mađarska. Zbornik radova, str. </w:t>
            </w:r>
            <w:r>
              <w:rPr>
                <w:rFonts w:ascii="Times New Roman" w:hAnsi="Times New Roman"/>
                <w:sz w:val="24"/>
                <w:szCs w:val="24"/>
              </w:rPr>
              <w:t>87-102.</w:t>
            </w:r>
            <w:r w:rsidRPr="002B5059">
              <w:rPr>
                <w:rFonts w:ascii="Times New Roman" w:hAnsi="Times New Roman"/>
                <w:sz w:val="24"/>
                <w:szCs w:val="24"/>
              </w:rPr>
              <w:t xml:space="preserve"> ISSN 1986-9886</w:t>
            </w:r>
          </w:p>
          <w:p w14:paraId="08548C3A" w14:textId="77777777" w:rsidR="007975A0" w:rsidRPr="0090693F" w:rsidRDefault="007975A0" w:rsidP="0090693F">
            <w:pPr>
              <w:pStyle w:val="ListParagraph"/>
              <w:numPr>
                <w:ilvl w:val="0"/>
                <w:numId w:val="3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693F">
              <w:rPr>
                <w:rFonts w:ascii="Times New Roman" w:hAnsi="Times New Roman"/>
                <w:sz w:val="24"/>
                <w:szCs w:val="24"/>
              </w:rPr>
              <w:t xml:space="preserve">Vuković, B., </w:t>
            </w:r>
            <w:r w:rsidRPr="0090693F">
              <w:rPr>
                <w:rFonts w:ascii="Times New Roman" w:hAnsi="Times New Roman"/>
                <w:sz w:val="24"/>
                <w:szCs w:val="24"/>
                <w:u w:val="single"/>
              </w:rPr>
              <w:t>Ćalasan, S.</w:t>
            </w:r>
            <w:r w:rsidRPr="0090693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0693F">
              <w:rPr>
                <w:rFonts w:ascii="Times New Roman" w:hAnsi="Times New Roman"/>
                <w:sz w:val="24"/>
                <w:szCs w:val="24"/>
              </w:rPr>
              <w:t>(2018). Bio-psiho-socijalni model oštećenja sluha</w:t>
            </w:r>
            <w:r w:rsidRPr="0090693F">
              <w:rPr>
                <w:rFonts w:ascii="Times New Roman" w:hAnsi="Times New Roman"/>
                <w:i/>
                <w:sz w:val="24"/>
                <w:szCs w:val="24"/>
              </w:rPr>
              <w:t>, IX Međunarodna naučno-stručna konferencija ,,Unapređenje kvaliteta života djece i mladih“.</w:t>
            </w:r>
            <w:r w:rsidRPr="0090693F">
              <w:rPr>
                <w:rFonts w:ascii="Times New Roman" w:hAnsi="Times New Roman"/>
                <w:sz w:val="24"/>
                <w:szCs w:val="24"/>
              </w:rPr>
              <w:t xml:space="preserve"> Harkanj, Mađarska. Zbornik radova, str. 269</w:t>
            </w:r>
            <w:r w:rsidRPr="0090693F">
              <w:rPr>
                <w:rFonts w:ascii="Times New Roman" w:hAnsi="Times New Roman"/>
                <w:noProof/>
                <w:sz w:val="24"/>
                <w:szCs w:val="24"/>
              </w:rPr>
              <w:t>-</w:t>
            </w:r>
            <w:r w:rsidRPr="0090693F">
              <w:rPr>
                <w:rFonts w:ascii="Times New Roman" w:hAnsi="Times New Roman"/>
                <w:sz w:val="24"/>
                <w:szCs w:val="24"/>
              </w:rPr>
              <w:t>277. ISSN 1986-9886</w:t>
            </w:r>
          </w:p>
          <w:p w14:paraId="2E94553A" w14:textId="77777777" w:rsidR="00936104" w:rsidRPr="00936104" w:rsidRDefault="00591E8E" w:rsidP="00936104">
            <w:pPr>
              <w:pStyle w:val="ListParagraph"/>
              <w:numPr>
                <w:ilvl w:val="0"/>
                <w:numId w:val="30"/>
              </w:numPr>
              <w:shd w:val="clear" w:color="auto" w:fill="FFFFFF"/>
              <w:spacing w:after="0"/>
              <w:jc w:val="both"/>
              <w:rPr>
                <w:rStyle w:val="A2"/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sr-Latn-BA"/>
              </w:rPr>
            </w:pPr>
            <w:r w:rsidRPr="00054A8E">
              <w:rPr>
                <w:rFonts w:ascii="Times New Roman" w:hAnsi="Times New Roman"/>
                <w:sz w:val="24"/>
                <w:szCs w:val="24"/>
                <w:u w:val="single"/>
                <w:shd w:val="clear" w:color="auto" w:fill="FFFFFF"/>
              </w:rPr>
              <w:t>Ćalasan, S.,</w:t>
            </w:r>
            <w:r w:rsidRPr="00054A8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Jovanović, N., Petrović, M. (2019). Komunikacioni profil djece sa specifičnim jezičkim poremećajem i djece sa poremećajem iz spektra autizma, </w:t>
            </w:r>
            <w:r w:rsidRPr="00054A8E">
              <w:rPr>
                <w:rFonts w:ascii="Times New Roman" w:hAnsi="Times New Roman"/>
                <w:bCs/>
                <w:i/>
                <w:sz w:val="24"/>
                <w:szCs w:val="24"/>
              </w:rPr>
              <w:t>X Međunarodna naučno-stručna konferencija „Unapređenje kvalitete života djece i mladih“,</w:t>
            </w:r>
            <w:r w:rsidRPr="00054A8E">
              <w:rPr>
                <w:rFonts w:ascii="Times New Roman" w:hAnsi="Times New Roman"/>
                <w:bCs/>
                <w:sz w:val="24"/>
                <w:szCs w:val="24"/>
              </w:rPr>
              <w:t xml:space="preserve"> 21.-23.06.2019. godine, Istanbul, Turska, Tematski zbornik, str. 79-88.  </w:t>
            </w:r>
            <w:r w:rsidRPr="00054A8E">
              <w:rPr>
                <w:rFonts w:ascii="Times New Roman" w:hAnsi="Times New Roman"/>
                <w:sz w:val="24"/>
                <w:szCs w:val="24"/>
              </w:rPr>
              <w:t>ISSN 1986-9886</w:t>
            </w:r>
          </w:p>
          <w:p w14:paraId="0B9668D7" w14:textId="77777777" w:rsidR="00591E8E" w:rsidRPr="00591E8E" w:rsidRDefault="00591E8E" w:rsidP="00591E8E">
            <w:pPr>
              <w:pStyle w:val="ListParagraph"/>
              <w:numPr>
                <w:ilvl w:val="0"/>
                <w:numId w:val="3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sr-Cyrl-CS"/>
              </w:rPr>
            </w:pPr>
            <w:r w:rsidRPr="00B025D8">
              <w:rPr>
                <w:rFonts w:ascii="Times New Roman" w:hAnsi="Times New Roman"/>
                <w:sz w:val="24"/>
                <w:szCs w:val="24"/>
                <w:u w:val="single"/>
                <w:shd w:val="clear" w:color="auto" w:fill="FFFFFF"/>
                <w:lang w:val="sr-Latn-BA"/>
              </w:rPr>
              <w:t>Ćalasan, S.,</w:t>
            </w:r>
            <w:r w:rsidRPr="00B025D8">
              <w:rPr>
                <w:rFonts w:ascii="Times New Roman" w:hAnsi="Times New Roman"/>
                <w:sz w:val="24"/>
                <w:szCs w:val="24"/>
                <w:shd w:val="clear" w:color="auto" w:fill="FFFFFF"/>
                <w:lang w:val="sr-Latn-BA"/>
              </w:rPr>
              <w:t xml:space="preserve"> Jovanović, N. (2020). Procjena adaptivnog ponašanja, </w:t>
            </w:r>
            <w:r w:rsidRPr="00B025D8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val="sr-Latn-BA"/>
              </w:rPr>
              <w:t>III međunarodna konferencija ,,Multidisciplinarni pristupi u edukaciji i rehabilitaciji“,</w:t>
            </w:r>
            <w:r w:rsidRPr="00B025D8">
              <w:rPr>
                <w:rFonts w:ascii="Times New Roman" w:hAnsi="Times New Roman"/>
                <w:sz w:val="24"/>
                <w:szCs w:val="24"/>
                <w:shd w:val="clear" w:color="auto" w:fill="FFFFFF"/>
                <w:lang w:val="sr-Latn-BA"/>
              </w:rPr>
              <w:t xml:space="preserve"> Sarajevo 3-5.0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sr-Latn-BA"/>
              </w:rPr>
              <w:t>6.2020. godine, Zbornik radova</w:t>
            </w:r>
            <w:r w:rsidRPr="00B025D8">
              <w:rPr>
                <w:rFonts w:ascii="Times New Roman" w:hAnsi="Times New Roman"/>
                <w:sz w:val="24"/>
                <w:szCs w:val="24"/>
                <w:shd w:val="clear" w:color="auto" w:fill="FFFFFF"/>
                <w:lang w:val="sr-Latn-BA"/>
              </w:rPr>
              <w:t xml:space="preserve">, </w:t>
            </w:r>
            <w:r w:rsidR="00F32B6D">
              <w:rPr>
                <w:rFonts w:ascii="Times New Roman" w:hAnsi="Times New Roman"/>
                <w:sz w:val="24"/>
                <w:szCs w:val="24"/>
              </w:rPr>
              <w:t>str. 23-34</w:t>
            </w:r>
            <w:r w:rsidR="00121A33">
              <w:rPr>
                <w:rFonts w:ascii="Times New Roman" w:hAnsi="Times New Roman"/>
                <w:sz w:val="24"/>
                <w:szCs w:val="24"/>
              </w:rPr>
              <w:t>. ISS</w:t>
            </w:r>
            <w:r w:rsidRPr="00B025D8">
              <w:rPr>
                <w:rFonts w:ascii="Times New Roman" w:hAnsi="Times New Roman"/>
                <w:sz w:val="24"/>
                <w:szCs w:val="24"/>
              </w:rPr>
              <w:t xml:space="preserve">N </w:t>
            </w:r>
            <w:r w:rsidR="00121A33">
              <w:rPr>
                <w:rFonts w:ascii="Times New Roman" w:hAnsi="Times New Roman"/>
                <w:sz w:val="24"/>
                <w:szCs w:val="24"/>
                <w:lang w:val="sr-Cyrl-RS"/>
              </w:rPr>
              <w:t>2637-3270</w:t>
            </w:r>
          </w:p>
          <w:p w14:paraId="2440C09F" w14:textId="77777777" w:rsidR="003B22D2" w:rsidRDefault="003B22D2" w:rsidP="0090693F">
            <w:pPr>
              <w:spacing w:line="276" w:lineRule="auto"/>
              <w:jc w:val="both"/>
            </w:pPr>
          </w:p>
          <w:p w14:paraId="632A564C" w14:textId="77777777" w:rsidR="007F3F39" w:rsidRDefault="007F3F39" w:rsidP="0090693F">
            <w:pPr>
              <w:pStyle w:val="Default"/>
              <w:spacing w:line="276" w:lineRule="auto"/>
              <w:jc w:val="both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Радови објављени у цјелини: </w:t>
            </w:r>
          </w:p>
          <w:p w14:paraId="6A3D86D6" w14:textId="77777777" w:rsidR="007975A0" w:rsidRDefault="007975A0" w:rsidP="0090693F">
            <w:pPr>
              <w:pStyle w:val="Default"/>
              <w:spacing w:line="276" w:lineRule="auto"/>
              <w:jc w:val="both"/>
              <w:rPr>
                <w:b/>
                <w:bCs/>
                <w:sz w:val="23"/>
                <w:szCs w:val="23"/>
              </w:rPr>
            </w:pPr>
          </w:p>
          <w:p w14:paraId="556AA8CA" w14:textId="77777777" w:rsidR="007975A0" w:rsidRPr="001E7F34" w:rsidRDefault="007975A0" w:rsidP="0090693F">
            <w:pPr>
              <w:pStyle w:val="ListParagraph"/>
              <w:numPr>
                <w:ilvl w:val="0"/>
                <w:numId w:val="3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5059">
              <w:rPr>
                <w:rFonts w:ascii="Times New Roman" w:hAnsi="Times New Roman"/>
                <w:sz w:val="24"/>
                <w:szCs w:val="24"/>
                <w:u w:val="single"/>
                <w:shd w:val="clear" w:color="auto" w:fill="FFFFFF"/>
              </w:rPr>
              <w:t>Ćalasan, S.,</w:t>
            </w:r>
            <w:r w:rsidRPr="002B505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Vuković, M., Mastil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o, B., Vuković, B., Bakoč, A.,</w:t>
            </w:r>
            <w:r w:rsidRPr="002B505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Zečević, I. (2017). Uticaj tipa poremećaja pisanja na školski uspjeh učenika sa disgrafijom. </w:t>
            </w:r>
            <w:r w:rsidRPr="002B5059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Biomedicinska istraživanja, 8</w:t>
            </w:r>
            <w:r w:rsidRPr="002B505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(2), 136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-</w:t>
            </w:r>
            <w:r w:rsidRPr="002B505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143. Doi: 10.7251/BII1702136C</w:t>
            </w:r>
          </w:p>
          <w:p w14:paraId="77DA408B" w14:textId="77777777" w:rsidR="007975A0" w:rsidRDefault="007975A0" w:rsidP="0090693F">
            <w:pPr>
              <w:pStyle w:val="ListParagraph"/>
              <w:numPr>
                <w:ilvl w:val="0"/>
                <w:numId w:val="3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F34">
              <w:rPr>
                <w:rFonts w:ascii="Times New Roman" w:hAnsi="Times New Roman"/>
                <w:sz w:val="24"/>
                <w:szCs w:val="24"/>
                <w:u w:val="single"/>
              </w:rPr>
              <w:t>Ćalasan, S.,</w:t>
            </w:r>
            <w:r w:rsidRPr="001E7F34">
              <w:rPr>
                <w:rFonts w:ascii="Times New Roman" w:hAnsi="Times New Roman"/>
                <w:sz w:val="24"/>
                <w:szCs w:val="24"/>
              </w:rPr>
              <w:t xml:space="preserve"> Vuković, B., Arsić, R. (2017). Uticaj obrazovnog statusa roditelja na razvijenost leksičko-semantičkih sposobnosti djece mlađeg školskog uzrasta. </w:t>
            </w:r>
            <w:r w:rsidRPr="001E7F34">
              <w:rPr>
                <w:rFonts w:ascii="Times New Roman" w:hAnsi="Times New Roman"/>
                <w:i/>
                <w:sz w:val="24"/>
                <w:szCs w:val="24"/>
              </w:rPr>
              <w:t>Nova škola,</w:t>
            </w:r>
            <w:r w:rsidRPr="001E7F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E7F34">
              <w:rPr>
                <w:rFonts w:ascii="Times New Roman" w:hAnsi="Times New Roman"/>
                <w:i/>
                <w:sz w:val="24"/>
                <w:szCs w:val="24"/>
              </w:rPr>
              <w:t>12</w:t>
            </w:r>
            <w:r w:rsidRPr="001E7F34">
              <w:rPr>
                <w:rFonts w:ascii="Times New Roman" w:hAnsi="Times New Roman"/>
                <w:sz w:val="24"/>
                <w:szCs w:val="24"/>
              </w:rPr>
              <w:t>(2), 30</w:t>
            </w:r>
            <w:r w:rsidRPr="001E7F34">
              <w:rPr>
                <w:rFonts w:ascii="Times New Roman" w:hAnsi="Times New Roman"/>
                <w:noProof/>
                <w:sz w:val="24"/>
                <w:szCs w:val="24"/>
              </w:rPr>
              <w:t>-</w:t>
            </w:r>
            <w:r w:rsidRPr="001E7F34">
              <w:rPr>
                <w:rFonts w:ascii="Times New Roman" w:hAnsi="Times New Roman"/>
                <w:sz w:val="24"/>
                <w:szCs w:val="24"/>
              </w:rPr>
              <w:t>42. Doi: 10.7251/NS1702030C</w:t>
            </w:r>
          </w:p>
          <w:p w14:paraId="0AEB1BAC" w14:textId="77777777" w:rsidR="007975A0" w:rsidRPr="00054A8E" w:rsidRDefault="007975A0" w:rsidP="0090693F">
            <w:pPr>
              <w:pStyle w:val="ListParagraph"/>
              <w:numPr>
                <w:ilvl w:val="0"/>
                <w:numId w:val="3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4A8E">
              <w:rPr>
                <w:rFonts w:ascii="Times New Roman" w:hAnsi="Times New Roman"/>
                <w:sz w:val="24"/>
                <w:szCs w:val="24"/>
                <w:u w:val="single"/>
                <w:shd w:val="clear" w:color="auto" w:fill="FFFFFF"/>
              </w:rPr>
              <w:t>Ćalasan, S.,</w:t>
            </w:r>
            <w:r w:rsidRPr="00054A8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Jovanovć, N. (2018). Savremena saznanja o tipičnom i atipičnom razvoju verbalne komunikacije. </w:t>
            </w:r>
            <w:r w:rsidRPr="00054A8E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Biomedicinska istraživanja,</w:t>
            </w:r>
            <w:r w:rsidRPr="00054A8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054A8E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9</w:t>
            </w:r>
            <w:r w:rsidRPr="00054A8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(2):207-216.</w:t>
            </w:r>
            <w:r w:rsidRPr="00054A8E">
              <w:rPr>
                <w:rFonts w:ascii="Times New Roman" w:hAnsi="Times New Roman"/>
                <w:sz w:val="24"/>
                <w:szCs w:val="24"/>
              </w:rPr>
              <w:t xml:space="preserve"> Doi: 10.7251/BII1802207C</w:t>
            </w:r>
          </w:p>
          <w:p w14:paraId="78913CAB" w14:textId="77777777" w:rsidR="007975A0" w:rsidRPr="00167D8C" w:rsidRDefault="007975A0" w:rsidP="0090693F">
            <w:pPr>
              <w:pStyle w:val="ListParagraph"/>
              <w:numPr>
                <w:ilvl w:val="0"/>
                <w:numId w:val="3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5059">
              <w:rPr>
                <w:rFonts w:ascii="Times New Roman" w:hAnsi="Times New Roman"/>
                <w:sz w:val="24"/>
                <w:szCs w:val="24"/>
              </w:rPr>
              <w:t xml:space="preserve">Drakul-Kostić, J., </w:t>
            </w:r>
            <w:r w:rsidRPr="002B5059">
              <w:rPr>
                <w:rFonts w:ascii="Times New Roman" w:hAnsi="Times New Roman"/>
                <w:sz w:val="24"/>
                <w:szCs w:val="24"/>
                <w:u w:val="single"/>
              </w:rPr>
              <w:t>Ćalasan, S.,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B5059">
              <w:rPr>
                <w:rFonts w:ascii="Times New Roman" w:hAnsi="Times New Roman"/>
                <w:sz w:val="24"/>
                <w:szCs w:val="24"/>
              </w:rPr>
              <w:t xml:space="preserve">Vuković, M. (2018). Greške u čitanju kod djece mlađeg školskog uzrasta. </w:t>
            </w:r>
            <w:r w:rsidRPr="002B5059">
              <w:rPr>
                <w:rFonts w:ascii="Times New Roman" w:hAnsi="Times New Roman"/>
                <w:i/>
                <w:sz w:val="24"/>
                <w:szCs w:val="24"/>
              </w:rPr>
              <w:t>Obrazovna tehnologija, 3</w:t>
            </w:r>
            <w:r w:rsidRPr="002B5059">
              <w:rPr>
                <w:rFonts w:ascii="Times New Roman" w:hAnsi="Times New Roman"/>
                <w:sz w:val="24"/>
                <w:szCs w:val="24"/>
              </w:rPr>
              <w:t>(2018), 1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-</w:t>
            </w:r>
            <w:r w:rsidRPr="002B5059">
              <w:rPr>
                <w:rFonts w:ascii="Times New Roman" w:hAnsi="Times New Roman"/>
                <w:sz w:val="24"/>
                <w:szCs w:val="24"/>
              </w:rPr>
              <w:t xml:space="preserve">8. YU ISSN 1450-9407 </w:t>
            </w:r>
          </w:p>
          <w:p w14:paraId="76D16C3F" w14:textId="77777777" w:rsidR="0090693F" w:rsidRDefault="007975A0" w:rsidP="0090693F">
            <w:pPr>
              <w:pStyle w:val="ListParagraph"/>
              <w:numPr>
                <w:ilvl w:val="0"/>
                <w:numId w:val="3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 xml:space="preserve">Davidović, N., </w:t>
            </w:r>
            <w:r w:rsidRPr="002B5059">
              <w:rPr>
                <w:rFonts w:ascii="Times New Roman" w:hAnsi="Times New Roman"/>
                <w:sz w:val="24"/>
                <w:szCs w:val="24"/>
                <w:u w:val="single"/>
                <w:shd w:val="clear" w:color="auto" w:fill="FFFFFF"/>
              </w:rPr>
              <w:t>Ćalasan, S.</w:t>
            </w:r>
            <w:r w:rsidRPr="002B505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(2018). Stanje orofacijalne muskulature i artikulacije kod dece koja mucaju. </w:t>
            </w:r>
            <w:r w:rsidRPr="002B5059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Biomedicinska istraživanja,</w:t>
            </w:r>
            <w:r w:rsidRPr="002B505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2B5059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9</w:t>
            </w:r>
            <w:r w:rsidRPr="002B505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(2)</w:t>
            </w:r>
            <w:r>
              <w:rPr>
                <w:rFonts w:ascii="Times New Roman" w:hAnsi="Times New Roman"/>
                <w:sz w:val="24"/>
                <w:szCs w:val="24"/>
              </w:rPr>
              <w:t>:187-</w:t>
            </w:r>
            <w:r w:rsidRPr="002B5059">
              <w:rPr>
                <w:rFonts w:ascii="Times New Roman" w:hAnsi="Times New Roman"/>
                <w:sz w:val="24"/>
                <w:szCs w:val="24"/>
              </w:rPr>
              <w:t>195. Doi: 10.7251/BII1802187D</w:t>
            </w:r>
          </w:p>
          <w:p w14:paraId="5B329E1A" w14:textId="77777777" w:rsidR="0090693F" w:rsidRPr="0090693F" w:rsidRDefault="0090693F" w:rsidP="0090693F">
            <w:pPr>
              <w:pStyle w:val="ListParagraph"/>
              <w:numPr>
                <w:ilvl w:val="0"/>
                <w:numId w:val="3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693F">
              <w:rPr>
                <w:rFonts w:ascii="Times New Roman" w:hAnsi="Times New Roman"/>
                <w:sz w:val="24"/>
                <w:szCs w:val="24"/>
                <w:u w:val="single"/>
                <w:shd w:val="clear" w:color="auto" w:fill="FFFFFF"/>
              </w:rPr>
              <w:t>Ćalasan, S.,</w:t>
            </w:r>
            <w:r w:rsidRPr="0090693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Petrović, M., Jovanović, N., Babac, S. (2019). Akustička struktura glasa kod ispitanika sa umjereno teškim oštećenjem sluha. </w:t>
            </w:r>
            <w:r w:rsidRPr="0090693F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Biomedicinska istraživanja, 10</w:t>
            </w:r>
            <w:r w:rsidRPr="0090693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(1):24-29. </w:t>
            </w:r>
            <w:r w:rsidRPr="0090693F">
              <w:rPr>
                <w:rFonts w:ascii="Times New Roman" w:hAnsi="Times New Roman"/>
                <w:sz w:val="24"/>
                <w:szCs w:val="24"/>
                <w:lang w:val="en-GB"/>
              </w:rPr>
              <w:t>Doi: 10.7251/BII1901024C</w:t>
            </w:r>
          </w:p>
          <w:p w14:paraId="3FE836F8" w14:textId="77777777" w:rsidR="00591E8E" w:rsidRPr="00591E8E" w:rsidRDefault="00591E8E" w:rsidP="00591E8E">
            <w:pPr>
              <w:pStyle w:val="ListParagraph"/>
              <w:numPr>
                <w:ilvl w:val="0"/>
                <w:numId w:val="30"/>
              </w:numPr>
              <w:shd w:val="clear" w:color="auto" w:fill="FFFFFF"/>
              <w:spacing w:after="0"/>
              <w:jc w:val="both"/>
              <w:rPr>
                <w:rStyle w:val="A2"/>
                <w:rFonts w:ascii="Times New Roman" w:eastAsia="Times New Roman" w:hAnsi="Times New Roman"/>
                <w:sz w:val="24"/>
                <w:szCs w:val="24"/>
              </w:rPr>
            </w:pPr>
            <w:r w:rsidRPr="00FC363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Mastilo, B., Vuković, B., Šeatović, S., </w:t>
            </w:r>
            <w:r w:rsidRPr="00FC3636">
              <w:rPr>
                <w:rFonts w:ascii="Times New Roman" w:hAnsi="Times New Roman"/>
                <w:sz w:val="24"/>
                <w:szCs w:val="24"/>
                <w:u w:val="single"/>
                <w:shd w:val="clear" w:color="auto" w:fill="FFFFFF"/>
              </w:rPr>
              <w:t>Ćalasan, S.</w:t>
            </w:r>
            <w:r w:rsidRPr="00FC363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(2019). Agresivno ponašanje žena sa intelektualnom ometenošću smještenih u instituciji za trajni smještaj. </w:t>
            </w:r>
            <w:r w:rsidRPr="00FC3636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Biomedicinska istraživanja, 10</w:t>
            </w:r>
            <w:r w:rsidRPr="00FC363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(1):47-55.</w:t>
            </w:r>
            <w:r w:rsidRPr="00FC363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3636">
              <w:rPr>
                <w:rStyle w:val="A2"/>
                <w:rFonts w:ascii="Times New Roman" w:hAnsi="Times New Roman"/>
                <w:sz w:val="24"/>
                <w:szCs w:val="24"/>
              </w:rPr>
              <w:t>Doi: 10.7251/BII1901047M</w:t>
            </w:r>
          </w:p>
          <w:p w14:paraId="4A9194AC" w14:textId="77777777" w:rsidR="00591E8E" w:rsidRPr="00936104" w:rsidRDefault="00591E8E" w:rsidP="00936104">
            <w:pPr>
              <w:pStyle w:val="ListParagraph"/>
              <w:numPr>
                <w:ilvl w:val="0"/>
                <w:numId w:val="30"/>
              </w:numPr>
              <w:shd w:val="clear" w:color="auto" w:fill="FFFFFF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44C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Mastilo, B., </w:t>
            </w:r>
            <w:r w:rsidRPr="004544C6">
              <w:rPr>
                <w:rFonts w:ascii="Times New Roman" w:hAnsi="Times New Roman"/>
                <w:sz w:val="24"/>
                <w:szCs w:val="24"/>
                <w:u w:val="single"/>
                <w:shd w:val="clear" w:color="auto" w:fill="FFFFFF"/>
              </w:rPr>
              <w:t>Ćalasan, S.</w:t>
            </w:r>
            <w:r w:rsidRPr="004544C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(2020). Maladaptivno ponašanje kod osoba sa intelektualnom ometenošću. </w:t>
            </w:r>
            <w:r w:rsidRPr="004544C6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Biomedicinska istraživanja, 11</w:t>
            </w:r>
            <w:r w:rsidRPr="004544C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(1):54-63.</w:t>
            </w:r>
            <w:r w:rsidRPr="004544C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44C6">
              <w:rPr>
                <w:rStyle w:val="A2"/>
                <w:rFonts w:ascii="Times New Roman" w:hAnsi="Times New Roman"/>
                <w:sz w:val="24"/>
                <w:szCs w:val="24"/>
              </w:rPr>
              <w:t>Doi:</w:t>
            </w:r>
            <w:r w:rsidRPr="004544C6">
              <w:rPr>
                <w:rFonts w:ascii="Times New Roman" w:hAnsi="Times New Roman"/>
                <w:sz w:val="24"/>
                <w:szCs w:val="24"/>
              </w:rPr>
              <w:t>10.7251/BII2001054M</w:t>
            </w:r>
          </w:p>
          <w:p w14:paraId="4E015663" w14:textId="77777777" w:rsidR="00936104" w:rsidRPr="00B923B1" w:rsidRDefault="00936104" w:rsidP="00936104">
            <w:pPr>
              <w:pStyle w:val="ListParagraph"/>
              <w:numPr>
                <w:ilvl w:val="0"/>
                <w:numId w:val="30"/>
              </w:num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23B1">
              <w:rPr>
                <w:rFonts w:ascii="Times New Roman" w:hAnsi="Times New Roman"/>
                <w:sz w:val="24"/>
                <w:szCs w:val="24"/>
              </w:rPr>
              <w:t xml:space="preserve">Baranac, I., </w:t>
            </w:r>
            <w:r w:rsidRPr="00B923B1">
              <w:rPr>
                <w:rFonts w:ascii="Times New Roman" w:hAnsi="Times New Roman"/>
                <w:sz w:val="24"/>
                <w:szCs w:val="24"/>
                <w:u w:val="single"/>
              </w:rPr>
              <w:t>Ćalasan, S.</w:t>
            </w:r>
            <w:r w:rsidRPr="00B923B1">
              <w:rPr>
                <w:rFonts w:ascii="Times New Roman" w:hAnsi="Times New Roman"/>
                <w:sz w:val="24"/>
                <w:szCs w:val="24"/>
              </w:rPr>
              <w:t xml:space="preserve"> (2020). Artikulacione sposobnosti djece predškolskog u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zrasta.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Obrazovna tehnologija, </w:t>
            </w:r>
            <w:r w:rsidRPr="00936104">
              <w:rPr>
                <w:rFonts w:ascii="Times New Roman" w:hAnsi="Times New Roman"/>
                <w:i/>
                <w:sz w:val="24"/>
                <w:szCs w:val="24"/>
              </w:rPr>
              <w:t>1</w:t>
            </w:r>
            <w:r w:rsidRPr="00B923B1">
              <w:rPr>
                <w:rFonts w:ascii="Times New Roman" w:hAnsi="Times New Roman"/>
                <w:sz w:val="24"/>
                <w:szCs w:val="24"/>
              </w:rPr>
              <w:t xml:space="preserve">(2): 77-82. UDC: 372.36 </w:t>
            </w:r>
          </w:p>
          <w:p w14:paraId="245BEDE1" w14:textId="77777777" w:rsidR="00936104" w:rsidRPr="00591E8E" w:rsidRDefault="00936104" w:rsidP="00936104">
            <w:pPr>
              <w:pStyle w:val="ListParagraph"/>
              <w:shd w:val="clear" w:color="auto" w:fill="FFFFFF"/>
              <w:spacing w:after="0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5C1A960" w14:textId="77777777" w:rsidR="0090693F" w:rsidRDefault="0090693F" w:rsidP="0090693F">
            <w:pPr>
              <w:pStyle w:val="ListParagraph"/>
              <w:shd w:val="clear" w:color="auto" w:fill="FFFFFF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18BC382" w14:textId="77777777" w:rsidR="00710838" w:rsidRDefault="007F3F39" w:rsidP="002C1BF9">
            <w:pPr>
              <w:spacing w:line="276" w:lineRule="auto"/>
              <w:jc w:val="both"/>
              <w:rPr>
                <w:lang w:val="sr-Cyrl-RS"/>
              </w:rPr>
            </w:pPr>
            <w:r w:rsidRPr="007F3F39">
              <w:rPr>
                <w:b/>
              </w:rPr>
              <w:t>Универзитетски уџбеник, монографија</w:t>
            </w:r>
          </w:p>
          <w:p w14:paraId="09D820FB" w14:textId="77777777" w:rsidR="002C1BF9" w:rsidRPr="002C1BF9" w:rsidRDefault="002C1BF9" w:rsidP="002C1BF9">
            <w:pPr>
              <w:spacing w:line="276" w:lineRule="auto"/>
              <w:jc w:val="both"/>
              <w:rPr>
                <w:lang w:val="sr-Cyrl-RS"/>
              </w:rPr>
            </w:pPr>
          </w:p>
        </w:tc>
      </w:tr>
    </w:tbl>
    <w:p w14:paraId="1E117B68" w14:textId="77777777" w:rsidR="00A95AA2" w:rsidRDefault="00A95AA2">
      <w:pPr>
        <w:rPr>
          <w:lang w:val="sr-Cyrl-RS"/>
        </w:rPr>
      </w:pPr>
    </w:p>
    <w:p w14:paraId="1FB801ED" w14:textId="77777777" w:rsidR="00A95AA2" w:rsidRDefault="00A95AA2">
      <w:pPr>
        <w:rPr>
          <w:lang w:val="sr-Cyrl-RS"/>
        </w:rPr>
      </w:pPr>
    </w:p>
    <w:p w14:paraId="712E9CF6" w14:textId="77777777" w:rsidR="00A95AA2" w:rsidRDefault="00A95AA2">
      <w:pPr>
        <w:rPr>
          <w:lang w:val="sr-Cyrl-RS"/>
        </w:rPr>
      </w:pPr>
    </w:p>
    <w:p w14:paraId="24488E97" w14:textId="77777777" w:rsidR="00A95AA2" w:rsidRDefault="00A95AA2">
      <w:pPr>
        <w:rPr>
          <w:lang w:val="sr-Cyrl-RS"/>
        </w:rPr>
      </w:pPr>
    </w:p>
    <w:p w14:paraId="0E930F33" w14:textId="77777777" w:rsidR="00A95AA2" w:rsidRDefault="00A95AA2">
      <w:pPr>
        <w:rPr>
          <w:lang w:val="sr-Cyrl-RS"/>
        </w:rPr>
      </w:pPr>
    </w:p>
    <w:p w14:paraId="3ABAD0EC" w14:textId="77777777" w:rsidR="00A95AA2" w:rsidRDefault="00A95AA2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2E3B10" w:rsidRPr="00530087" w14:paraId="10957BB6" w14:textId="77777777" w:rsidTr="003B22D2">
        <w:trPr>
          <w:trHeight w:val="6420"/>
          <w:jc w:val="center"/>
        </w:trPr>
        <w:tc>
          <w:tcPr>
            <w:tcW w:w="9460" w:type="dxa"/>
            <w:tcBorders>
              <w:top w:val="nil"/>
              <w:bottom w:val="nil"/>
            </w:tcBorders>
            <w:shd w:val="clear" w:color="auto" w:fill="FFFFFF"/>
          </w:tcPr>
          <w:p w14:paraId="2BEDCCD2" w14:textId="77777777" w:rsidR="00710838" w:rsidRDefault="00710838" w:rsidP="00CC7786">
            <w:r w:rsidRPr="00CC7786">
              <w:rPr>
                <w:b/>
              </w:rPr>
              <w:lastRenderedPageBreak/>
              <w:t>4. ОБРАЗОВНА ДЈЕЛАТНОСТ КАНДИДАТА</w:t>
            </w:r>
          </w:p>
          <w:p w14:paraId="5CD75B05" w14:textId="77777777" w:rsidR="00710838" w:rsidRPr="00710838" w:rsidRDefault="00710838" w:rsidP="00710838"/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8602"/>
            </w:tblGrid>
            <w:tr w:rsidR="00710838" w:rsidRPr="00530087" w14:paraId="3EC3E7AA" w14:textId="77777777" w:rsidTr="003B22D2">
              <w:trPr>
                <w:jc w:val="center"/>
              </w:trPr>
              <w:tc>
                <w:tcPr>
                  <w:tcW w:w="8975" w:type="dxa"/>
                  <w:shd w:val="clear" w:color="auto" w:fill="FFFFFF"/>
                </w:tcPr>
                <w:p w14:paraId="4CCBBAA3" w14:textId="77777777" w:rsidR="00710838" w:rsidRPr="00CC7786" w:rsidRDefault="00710838" w:rsidP="006F3A05">
                  <w:pPr>
                    <w:rPr>
                      <w:b/>
                    </w:rPr>
                  </w:pPr>
                  <w:r w:rsidRPr="00CC7786">
                    <w:rPr>
                      <w:b/>
                    </w:rPr>
                    <w:t>Образовна дј</w:t>
                  </w:r>
                  <w:r>
                    <w:rPr>
                      <w:b/>
                    </w:rPr>
                    <w:t>елатност прије првог и/или /посљ</w:t>
                  </w:r>
                  <w:r w:rsidRPr="00CC7786">
                    <w:rPr>
                      <w:b/>
                    </w:rPr>
                    <w:t>едњег избора/реизбора</w:t>
                  </w:r>
                </w:p>
              </w:tc>
            </w:tr>
            <w:tr w:rsidR="00710838" w:rsidRPr="00530087" w14:paraId="718CA41F" w14:textId="77777777" w:rsidTr="003B22D2">
              <w:trPr>
                <w:jc w:val="center"/>
              </w:trPr>
              <w:tc>
                <w:tcPr>
                  <w:tcW w:w="8975" w:type="dxa"/>
                  <w:shd w:val="clear" w:color="auto" w:fill="FFFFFF"/>
                </w:tcPr>
                <w:p w14:paraId="6AF987E4" w14:textId="24B488D7" w:rsidR="00286E57" w:rsidRPr="00003404" w:rsidRDefault="00003404" w:rsidP="006F3A05">
                  <w:pPr>
                    <w:rPr>
                      <w:b/>
                      <w:lang w:val="sr-Cyrl-RS"/>
                    </w:rPr>
                  </w:pPr>
                  <w:r>
                    <w:rPr>
                      <w:b/>
                      <w:lang w:val="sr-Cyrl-RS"/>
                    </w:rPr>
                    <w:t>Студентска анкета:</w:t>
                  </w:r>
                </w:p>
                <w:p w14:paraId="01DF32E3" w14:textId="45C8BE14" w:rsidR="00286E57" w:rsidRDefault="00286E57" w:rsidP="006F3A05">
                  <w:pPr>
                    <w:rPr>
                      <w:b/>
                    </w:rPr>
                  </w:pPr>
                  <w:r>
                    <w:rPr>
                      <w:noProof/>
                      <w:lang w:val="sr-Latn-BA" w:eastAsia="sr-Latn-BA"/>
                    </w:rPr>
                    <w:drawing>
                      <wp:inline distT="0" distB="0" distL="0" distR="0" wp14:anchorId="4130CE9F" wp14:editId="5B67EF6E">
                        <wp:extent cx="3882688" cy="3523180"/>
                        <wp:effectExtent l="0" t="0" r="3810" b="127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l="7002" t="12102" r="44782" b="987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89378" cy="3529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AAFE815" w14:textId="77777777" w:rsidR="00286E57" w:rsidRDefault="00286E57" w:rsidP="006F3A05">
                  <w:pPr>
                    <w:rPr>
                      <w:b/>
                    </w:rPr>
                  </w:pPr>
                </w:p>
                <w:p w14:paraId="233E806A" w14:textId="77777777" w:rsidR="00710838" w:rsidRDefault="00710838" w:rsidP="006F3A05">
                  <w:pPr>
                    <w:rPr>
                      <w:b/>
                    </w:rPr>
                  </w:pPr>
                  <w:r w:rsidRPr="00CC7786">
                    <w:rPr>
                      <w:b/>
                    </w:rPr>
                    <w:t>О</w:t>
                  </w:r>
                  <w:r>
                    <w:rPr>
                      <w:b/>
                    </w:rPr>
                    <w:t>бразовна дјелатност послије пос</w:t>
                  </w:r>
                  <w:r>
                    <w:rPr>
                      <w:b/>
                      <w:lang w:val="sr-Cyrl-RS"/>
                    </w:rPr>
                    <w:t>љ</w:t>
                  </w:r>
                  <w:r w:rsidRPr="00CC7786">
                    <w:rPr>
                      <w:b/>
                    </w:rPr>
                    <w:t>едњег избора/реизбора</w:t>
                  </w:r>
                </w:p>
                <w:p w14:paraId="23F89445" w14:textId="4E2C6A02" w:rsidR="00286E57" w:rsidRDefault="00103DF0" w:rsidP="006F3A05">
                  <w:pPr>
                    <w:rPr>
                      <w:b/>
                    </w:rPr>
                  </w:pPr>
                  <w:r>
                    <w:rPr>
                      <w:noProof/>
                      <w:lang w:val="sr-Latn-BA" w:eastAsia="sr-Latn-BA"/>
                    </w:rPr>
                    <w:drawing>
                      <wp:inline distT="0" distB="0" distL="0" distR="0" wp14:anchorId="18EBAFB0" wp14:editId="24BFA810">
                        <wp:extent cx="3542857" cy="3218213"/>
                        <wp:effectExtent l="19050" t="0" r="443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 l="6465" t="15287" r="48716" b="1210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42857" cy="32182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39BF82C" w14:textId="3D593BE8" w:rsidR="003B22D2" w:rsidRPr="00CC7786" w:rsidRDefault="00103DF0" w:rsidP="006F3A05">
                  <w:pPr>
                    <w:rPr>
                      <w:b/>
                    </w:rPr>
                  </w:pPr>
                  <w:r>
                    <w:rPr>
                      <w:noProof/>
                      <w:lang w:val="sr-Latn-BA" w:eastAsia="sr-Latn-BA"/>
                    </w:rPr>
                    <w:lastRenderedPageBreak/>
                    <w:drawing>
                      <wp:inline distT="0" distB="0" distL="0" distR="0" wp14:anchorId="5F363657" wp14:editId="3DCFA124">
                        <wp:extent cx="3829936" cy="3678555"/>
                        <wp:effectExtent l="19050" t="0" r="0" b="0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 l="8430" t="13057" r="46391" b="955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29936" cy="36785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10838" w:rsidRPr="00530087" w14:paraId="64E5BA3D" w14:textId="77777777" w:rsidTr="003B22D2">
              <w:trPr>
                <w:jc w:val="center"/>
              </w:trPr>
              <w:tc>
                <w:tcPr>
                  <w:tcW w:w="8975" w:type="dxa"/>
                  <w:shd w:val="clear" w:color="auto" w:fill="FFFFFF"/>
                </w:tcPr>
                <w:p w14:paraId="3B8127EE" w14:textId="77777777" w:rsidR="00710838" w:rsidRDefault="00710838" w:rsidP="006F3A05">
                  <w:r w:rsidRPr="00CC7786">
                    <w:rPr>
                      <w:b/>
                    </w:rPr>
                    <w:lastRenderedPageBreak/>
                    <w:t>5. СТРУЧНА ДЈЕЛАТНОСТ КАНДИДАТА</w:t>
                  </w:r>
                </w:p>
              </w:tc>
            </w:tr>
            <w:tr w:rsidR="00710838" w:rsidRPr="00530087" w14:paraId="45864D51" w14:textId="77777777" w:rsidTr="003B22D2">
              <w:trPr>
                <w:jc w:val="center"/>
              </w:trPr>
              <w:tc>
                <w:tcPr>
                  <w:tcW w:w="8975" w:type="dxa"/>
                  <w:shd w:val="clear" w:color="auto" w:fill="FFFFFF"/>
                </w:tcPr>
                <w:p w14:paraId="5C269BC3" w14:textId="77777777" w:rsidR="007F3F39" w:rsidRDefault="007F3F39" w:rsidP="002759EC">
                  <w:pPr>
                    <w:pStyle w:val="Default"/>
                    <w:jc w:val="both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Учешће у пројектима: </w:t>
                  </w:r>
                </w:p>
                <w:p w14:paraId="50326D5E" w14:textId="77777777" w:rsidR="002759EC" w:rsidRPr="000D1654" w:rsidRDefault="000D1654" w:rsidP="000D1654">
                  <w:pPr>
                    <w:pStyle w:val="NoSpacing"/>
                    <w:spacing w:line="276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sr-Cyrl-R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sr-Cyrl-RS"/>
                    </w:rPr>
                    <w:t>У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sr-Latn-RS"/>
                    </w:rPr>
                    <w:t xml:space="preserve">чесник пројекта </w:t>
                  </w:r>
                  <w:r w:rsidRPr="0001777B">
                    <w:rPr>
                      <w:rFonts w:ascii="Times New Roman" w:eastAsia="Times New Roman" w:hAnsi="Times New Roman"/>
                      <w:sz w:val="24"/>
                      <w:szCs w:val="24"/>
                      <w:lang w:val="en-GB"/>
                    </w:rPr>
                    <w:t xml:space="preserve">ABC (Assisting Better Communication) </w:t>
                  </w:r>
                  <w:r w:rsidRPr="0001777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који </w:t>
                  </w:r>
                  <w:r w:rsidR="003A0E70">
                    <w:rPr>
                      <w:rFonts w:ascii="Times New Roman" w:eastAsia="Times New Roman" w:hAnsi="Times New Roman"/>
                      <w:sz w:val="24"/>
                      <w:szCs w:val="24"/>
                      <w:lang w:val="sr-Cyrl-RS"/>
                    </w:rPr>
                    <w:t xml:space="preserve">је </w:t>
                  </w:r>
                  <w:r w:rsidRPr="0001777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финансира</w:t>
                  </w:r>
                  <w:r w:rsidR="003A0E70">
                    <w:rPr>
                      <w:rFonts w:ascii="Times New Roman" w:eastAsia="Times New Roman" w:hAnsi="Times New Roman"/>
                      <w:sz w:val="24"/>
                      <w:szCs w:val="24"/>
                      <w:lang w:val="sr-Cyrl-RS"/>
                    </w:rPr>
                    <w:t>ла</w:t>
                  </w:r>
                  <w:r w:rsidRPr="0001777B">
                    <w:rPr>
                      <w:rFonts w:ascii="Times New Roman" w:eastAsia="Times New Roman" w:hAnsi="Times New Roman"/>
                      <w:sz w:val="24"/>
                      <w:szCs w:val="24"/>
                      <w:lang w:val="en-GB"/>
                    </w:rPr>
                    <w:t xml:space="preserve"> E</w:t>
                  </w:r>
                  <w:r w:rsidRPr="0001777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.</w:t>
                  </w:r>
                  <w:r w:rsidRPr="0001777B">
                    <w:rPr>
                      <w:rFonts w:ascii="Times New Roman" w:eastAsia="Times New Roman" w:hAnsi="Times New Roman"/>
                      <w:sz w:val="24"/>
                      <w:szCs w:val="24"/>
                      <w:lang w:val="en-GB"/>
                    </w:rPr>
                    <w:t xml:space="preserve"> U</w:t>
                  </w:r>
                  <w:r w:rsidRPr="0001777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.</w:t>
                  </w:r>
                  <w:r w:rsidRPr="0001777B">
                    <w:rPr>
                      <w:rFonts w:ascii="Times New Roman" w:eastAsia="Times New Roman" w:hAnsi="Times New Roman"/>
                      <w:sz w:val="24"/>
                      <w:szCs w:val="24"/>
                      <w:lang w:val="en-GB"/>
                    </w:rPr>
                    <w:t xml:space="preserve"> 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у оквиру програма</w:t>
                  </w:r>
                  <w:r w:rsidRPr="0001777B">
                    <w:rPr>
                      <w:rFonts w:ascii="Times New Roman" w:eastAsia="Times New Roman" w:hAnsi="Times New Roman"/>
                      <w:sz w:val="24"/>
                      <w:szCs w:val="24"/>
                      <w:lang w:val="en-GB"/>
                    </w:rPr>
                    <w:t xml:space="preserve"> Erasmus+ (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en-GB"/>
                    </w:rPr>
                    <w:t xml:space="preserve">573610-EPP-1-GE-EPPKA2-CBHE-JP)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sr-Latn-RS"/>
                    </w:rPr>
                    <w:t xml:space="preserve">од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sr-Cyrl-BA"/>
                    </w:rPr>
                    <w:t xml:space="preserve">1. јануара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sr-Latn-RS"/>
                    </w:rPr>
                    <w:t xml:space="preserve">2016. године до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sr-Cyrl-RS"/>
                    </w:rPr>
                    <w:t xml:space="preserve">30.12.2019.године. </w:t>
                  </w:r>
                </w:p>
                <w:p w14:paraId="399A8DB5" w14:textId="77777777" w:rsidR="00710838" w:rsidRDefault="007F3F39" w:rsidP="007F3F39">
                  <w:pPr>
                    <w:rPr>
                      <w:b/>
                      <w:bCs/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Учeшћe нa стручним сeминaримa, радионицама и нaучним скупoвимa: </w:t>
                  </w:r>
                </w:p>
                <w:p w14:paraId="793B3B6E" w14:textId="77777777" w:rsidR="00710838" w:rsidRDefault="000D1654" w:rsidP="006A0044">
                  <w:pPr>
                    <w:rPr>
                      <w:lang w:val="sr-Cyrl-RS"/>
                    </w:rPr>
                  </w:pPr>
                  <w:r>
                    <w:rPr>
                      <w:bCs/>
                      <w:sz w:val="23"/>
                      <w:szCs w:val="23"/>
                      <w:lang w:val="sr-Cyrl-RS"/>
                    </w:rPr>
                    <w:t>Едукација из Сензорне интеграције (</w:t>
                  </w:r>
                  <w:r>
                    <w:rPr>
                      <w:bCs/>
                      <w:sz w:val="23"/>
                      <w:szCs w:val="23"/>
                      <w:lang w:val="sr-Latn-BA"/>
                    </w:rPr>
                    <w:t xml:space="preserve">I, II </w:t>
                  </w:r>
                  <w:r w:rsidR="00720FFE">
                    <w:rPr>
                      <w:bCs/>
                      <w:sz w:val="23"/>
                      <w:szCs w:val="23"/>
                      <w:lang w:val="sr-Cyrl-RS"/>
                    </w:rPr>
                    <w:t>и</w:t>
                  </w:r>
                  <w:r>
                    <w:rPr>
                      <w:bCs/>
                      <w:sz w:val="23"/>
                      <w:szCs w:val="23"/>
                      <w:lang w:val="sr-Latn-BA"/>
                    </w:rPr>
                    <w:t xml:space="preserve"> III </w:t>
                  </w:r>
                  <w:r>
                    <w:rPr>
                      <w:bCs/>
                      <w:sz w:val="23"/>
                      <w:szCs w:val="23"/>
                      <w:lang w:val="sr-Cyrl-RS"/>
                    </w:rPr>
                    <w:t>модул), на Едукацијско-рехабилитацијском факултету у Загребу (октобар, новембар, децембар 2020.године).</w:t>
                  </w:r>
                </w:p>
                <w:p w14:paraId="7063F3A1" w14:textId="77777777" w:rsidR="000D1654" w:rsidRPr="00FF7F6F" w:rsidRDefault="000D1654" w:rsidP="006A0044">
                  <w:pPr>
                    <w:rPr>
                      <w:lang w:val="sr-Cyrl-RS"/>
                    </w:rPr>
                  </w:pPr>
                </w:p>
              </w:tc>
            </w:tr>
          </w:tbl>
          <w:p w14:paraId="4C50F092" w14:textId="77777777" w:rsidR="00CB7976" w:rsidRDefault="00CB7976" w:rsidP="00CB7976">
            <w:pPr>
              <w:rPr>
                <w:lang w:val="sr-Cyrl-RS"/>
              </w:rPr>
            </w:pPr>
          </w:p>
          <w:p w14:paraId="5B0AAC93" w14:textId="235C112B" w:rsidR="00A95AA2" w:rsidRPr="00563945" w:rsidRDefault="00CB7976" w:rsidP="00710838">
            <w:pPr>
              <w:rPr>
                <w:lang w:val="sr-Cyrl-RS"/>
              </w:rPr>
            </w:pPr>
            <w:r>
              <w:br w:type="page"/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8602"/>
            </w:tblGrid>
            <w:tr w:rsidR="00710838" w:rsidRPr="00530087" w14:paraId="7EFD4925" w14:textId="77777777" w:rsidTr="006F3A05">
              <w:trPr>
                <w:jc w:val="center"/>
              </w:trPr>
              <w:tc>
                <w:tcPr>
                  <w:tcW w:w="9198" w:type="dxa"/>
                  <w:shd w:val="clear" w:color="auto" w:fill="auto"/>
                </w:tcPr>
                <w:p w14:paraId="438B5B85" w14:textId="77777777" w:rsidR="00A95AA2" w:rsidRDefault="00A95AA2" w:rsidP="006F3A05">
                  <w:pPr>
                    <w:rPr>
                      <w:b/>
                      <w:lang w:val="sr-Cyrl-RS"/>
                    </w:rPr>
                  </w:pPr>
                </w:p>
                <w:p w14:paraId="5442C82B" w14:textId="77777777" w:rsidR="00710838" w:rsidRPr="007E11AE" w:rsidRDefault="00710838" w:rsidP="006F3A05">
                  <w:pPr>
                    <w:rPr>
                      <w:b/>
                      <w:color w:val="000000"/>
                      <w:lang w:val="sr-Cyrl-RS"/>
                    </w:rPr>
                  </w:pPr>
                  <w:r w:rsidRPr="007E11AE">
                    <w:rPr>
                      <w:b/>
                      <w:color w:val="000000"/>
                    </w:rPr>
                    <w:t>6. РЕЗУЛТАТ ИНТЕРВЈУА СА КАНДИДАТИМА</w:t>
                  </w:r>
                  <w:r w:rsidRPr="007E11AE">
                    <w:rPr>
                      <w:rStyle w:val="FootnoteReference"/>
                      <w:b/>
                      <w:color w:val="000000"/>
                    </w:rPr>
                    <w:footnoteReference w:id="1"/>
                  </w:r>
                </w:p>
                <w:p w14:paraId="21060512" w14:textId="77777777" w:rsidR="00710838" w:rsidRPr="002759EC" w:rsidRDefault="00710838" w:rsidP="002759EC">
                  <w:pPr>
                    <w:pStyle w:val="Default"/>
                    <w:jc w:val="both"/>
                    <w:rPr>
                      <w:sz w:val="22"/>
                      <w:szCs w:val="22"/>
                      <w:lang w:val="sr-Cyrl-RS"/>
                    </w:rPr>
                  </w:pPr>
                </w:p>
              </w:tc>
            </w:tr>
            <w:tr w:rsidR="00136EE5" w:rsidRPr="00530087" w14:paraId="4A8A3FBF" w14:textId="77777777" w:rsidTr="006F3A05">
              <w:trPr>
                <w:jc w:val="center"/>
              </w:trPr>
              <w:tc>
                <w:tcPr>
                  <w:tcW w:w="9198" w:type="dxa"/>
                  <w:shd w:val="clear" w:color="auto" w:fill="auto"/>
                </w:tcPr>
                <w:p w14:paraId="55EC06D4" w14:textId="77777777" w:rsidR="00F25DAA" w:rsidRDefault="00136EE5" w:rsidP="00F25DAA">
                  <w:pPr>
                    <w:spacing w:line="360" w:lineRule="auto"/>
                    <w:jc w:val="both"/>
                    <w:rPr>
                      <w:color w:val="000000"/>
                      <w:sz w:val="22"/>
                      <w:szCs w:val="22"/>
                      <w:lang w:val="sr-Cyrl-RS"/>
                    </w:rPr>
                  </w:pPr>
                  <w:r w:rsidRPr="007E11AE">
                    <w:rPr>
                      <w:color w:val="000000"/>
                      <w:sz w:val="22"/>
                      <w:szCs w:val="22"/>
                    </w:rPr>
                    <w:t xml:space="preserve">Интервју обављен </w:t>
                  </w:r>
                  <w:r>
                    <w:rPr>
                      <w:color w:val="000000"/>
                      <w:sz w:val="22"/>
                      <w:szCs w:val="22"/>
                      <w:lang w:val="sr-Cyrl-RS"/>
                    </w:rPr>
                    <w:t xml:space="preserve">онлајн </w:t>
                  </w:r>
                  <w:r w:rsidRPr="007E11AE">
                    <w:rPr>
                      <w:color w:val="000000"/>
                      <w:sz w:val="22"/>
                      <w:szCs w:val="22"/>
                    </w:rPr>
                    <w:t xml:space="preserve">дана </w:t>
                  </w:r>
                  <w:r w:rsidRPr="00852473">
                    <w:rPr>
                      <w:sz w:val="22"/>
                      <w:szCs w:val="22"/>
                      <w:lang w:val="sr-Cyrl-RS"/>
                    </w:rPr>
                    <w:t>12</w:t>
                  </w:r>
                  <w:r w:rsidRPr="00852473">
                    <w:rPr>
                      <w:sz w:val="22"/>
                      <w:szCs w:val="22"/>
                    </w:rPr>
                    <w:t>.0</w:t>
                  </w:r>
                  <w:r w:rsidRPr="00852473">
                    <w:rPr>
                      <w:sz w:val="22"/>
                      <w:szCs w:val="22"/>
                      <w:lang w:val="sr-Cyrl-RS"/>
                    </w:rPr>
                    <w:t>5</w:t>
                  </w:r>
                  <w:r w:rsidRPr="00852473">
                    <w:rPr>
                      <w:sz w:val="22"/>
                      <w:szCs w:val="22"/>
                    </w:rPr>
                    <w:t xml:space="preserve">.2021. </w:t>
                  </w:r>
                  <w:r w:rsidRPr="007E11AE">
                    <w:rPr>
                      <w:color w:val="000000"/>
                      <w:sz w:val="22"/>
                      <w:szCs w:val="22"/>
                    </w:rPr>
                    <w:t xml:space="preserve">године, у присуству проф. др </w:t>
                  </w:r>
                  <w:r>
                    <w:rPr>
                      <w:color w:val="000000"/>
                      <w:sz w:val="22"/>
                      <w:szCs w:val="22"/>
                      <w:lang w:val="sr-Cyrl-RS"/>
                    </w:rPr>
                    <w:t xml:space="preserve">Надице Јовановић Симић, </w:t>
                  </w:r>
                  <w:r w:rsidRPr="007E11AE">
                    <w:rPr>
                      <w:color w:val="000000"/>
                      <w:sz w:val="22"/>
                      <w:szCs w:val="22"/>
                    </w:rPr>
                    <w:t xml:space="preserve">проф. др </w:t>
                  </w:r>
                  <w:r w:rsidR="00F25DAA">
                    <w:rPr>
                      <w:color w:val="000000"/>
                      <w:sz w:val="22"/>
                      <w:szCs w:val="22"/>
                      <w:lang w:val="sr-Cyrl-RS"/>
                    </w:rPr>
                    <w:t xml:space="preserve">Мирјане Петровић Лазић </w:t>
                  </w:r>
                  <w:r w:rsidRPr="007E11AE">
                    <w:rPr>
                      <w:color w:val="000000"/>
                      <w:sz w:val="22"/>
                      <w:szCs w:val="22"/>
                    </w:rPr>
                    <w:t>и</w:t>
                  </w:r>
                  <w:r w:rsidR="00F25DAA">
                    <w:rPr>
                      <w:color w:val="000000"/>
                      <w:sz w:val="22"/>
                      <w:szCs w:val="22"/>
                      <w:lang w:val="sr-Cyrl-RS"/>
                    </w:rPr>
                    <w:t xml:space="preserve"> доц.др Иване Арсенић</w:t>
                  </w:r>
                  <w:r w:rsidRPr="007E11AE">
                    <w:rPr>
                      <w:color w:val="000000"/>
                      <w:sz w:val="22"/>
                      <w:szCs w:val="22"/>
                      <w:lang w:val="sr-Cyrl-RS"/>
                    </w:rPr>
                    <w:t xml:space="preserve">. </w:t>
                  </w:r>
                </w:p>
                <w:p w14:paraId="5ACECC8E" w14:textId="77777777" w:rsidR="00136EE5" w:rsidRPr="005C3555" w:rsidRDefault="00136EE5" w:rsidP="00F25DAA">
                  <w:pPr>
                    <w:spacing w:line="360" w:lineRule="auto"/>
                    <w:jc w:val="both"/>
                    <w:rPr>
                      <w:b/>
                      <w:lang w:val="sr-Cyrl-RS"/>
                    </w:rPr>
                  </w:pPr>
                  <w:r w:rsidRPr="007E11AE">
                    <w:rPr>
                      <w:color w:val="000000"/>
                      <w:sz w:val="22"/>
                      <w:szCs w:val="22"/>
                      <w:lang w:val="sr-Cyrl-RS"/>
                    </w:rPr>
                    <w:t>Кандидат</w:t>
                  </w:r>
                  <w:r w:rsidR="00F25DAA">
                    <w:rPr>
                      <w:color w:val="000000"/>
                      <w:sz w:val="22"/>
                      <w:szCs w:val="22"/>
                      <w:lang w:val="sr-Cyrl-RS"/>
                    </w:rPr>
                    <w:t xml:space="preserve"> Слађана Ћаласан</w:t>
                  </w:r>
                  <w:r w:rsidRPr="007E11AE">
                    <w:rPr>
                      <w:color w:val="000000"/>
                      <w:sz w:val="22"/>
                      <w:szCs w:val="22"/>
                      <w:lang w:val="sr-Cyrl-RS"/>
                    </w:rPr>
                    <w:t xml:space="preserve">, оставила је добар утисак на комисију. </w:t>
                  </w:r>
                  <w:r w:rsidR="00F25DAA">
                    <w:rPr>
                      <w:color w:val="000000"/>
                      <w:sz w:val="22"/>
                      <w:szCs w:val="22"/>
                      <w:lang w:val="sr-Cyrl-RS"/>
                    </w:rPr>
                    <w:t xml:space="preserve">Слађана Ћаласан </w:t>
                  </w:r>
                  <w:r w:rsidRPr="007E11AE">
                    <w:rPr>
                      <w:color w:val="000000"/>
                      <w:sz w:val="22"/>
                      <w:szCs w:val="22"/>
                      <w:lang w:val="sr-Cyrl-RS"/>
                    </w:rPr>
                    <w:t xml:space="preserve">је остварила висок просек оцена током 1. и 2. циклуса студија, има објављене радове у часописима са рецензијом, студент </w:t>
                  </w:r>
                  <w:r w:rsidR="00B3372C">
                    <w:rPr>
                      <w:color w:val="000000"/>
                      <w:sz w:val="22"/>
                      <w:szCs w:val="22"/>
                      <w:lang w:val="sr-Cyrl-RS"/>
                    </w:rPr>
                    <w:t xml:space="preserve">је </w:t>
                  </w:r>
                  <w:r w:rsidRPr="007E11AE">
                    <w:rPr>
                      <w:color w:val="000000"/>
                      <w:sz w:val="22"/>
                      <w:szCs w:val="22"/>
                      <w:lang w:val="sr-Cyrl-RS"/>
                    </w:rPr>
                    <w:t xml:space="preserve">на докторским студија и има одбрањен приједлог </w:t>
                  </w:r>
                  <w:r w:rsidRPr="007E11AE">
                    <w:rPr>
                      <w:color w:val="000000"/>
                      <w:sz w:val="22"/>
                      <w:szCs w:val="22"/>
                      <w:lang w:val="sr-Cyrl-RS"/>
                    </w:rPr>
                    <w:lastRenderedPageBreak/>
                    <w:t xml:space="preserve">пројекта за израду докторске дисертације. Показује интерес за научну делатност и висок мотив за даље усавршавање.   </w:t>
                  </w:r>
                </w:p>
              </w:tc>
            </w:tr>
            <w:tr w:rsidR="00136EE5" w:rsidRPr="00530087" w14:paraId="3B921311" w14:textId="77777777" w:rsidTr="006F3A05">
              <w:trPr>
                <w:jc w:val="center"/>
              </w:trPr>
              <w:tc>
                <w:tcPr>
                  <w:tcW w:w="9198" w:type="dxa"/>
                  <w:shd w:val="clear" w:color="auto" w:fill="auto"/>
                </w:tcPr>
                <w:p w14:paraId="34BC6C43" w14:textId="77777777" w:rsidR="00136EE5" w:rsidRPr="00CC7786" w:rsidRDefault="00136EE5" w:rsidP="00136EE5">
                  <w:pPr>
                    <w:rPr>
                      <w:b/>
                    </w:rPr>
                  </w:pPr>
                  <w:r w:rsidRPr="00CC7786">
                    <w:rPr>
                      <w:b/>
                    </w:rPr>
                    <w:lastRenderedPageBreak/>
                    <w:t xml:space="preserve">7. ИНФОРМАЦИЈА О ОДРЖАНОМ ПРЕДАВАЊУ ИЗ НАСТАВНОГ ПРЕДМЕТА </w:t>
                  </w:r>
                  <w:r>
                    <w:rPr>
                      <w:b/>
                      <w:lang w:val="sr-Cyrl-RS"/>
                    </w:rPr>
                    <w:t xml:space="preserve">КОЈИ ПРИПАДА </w:t>
                  </w:r>
                  <w:r w:rsidRPr="00CC7786">
                    <w:rPr>
                      <w:b/>
                    </w:rPr>
                    <w:t>УЖ</w:t>
                  </w:r>
                  <w:r>
                    <w:rPr>
                      <w:b/>
                      <w:lang w:val="sr-Cyrl-RS"/>
                    </w:rPr>
                    <w:t xml:space="preserve">ОЈ </w:t>
                  </w:r>
                  <w:r w:rsidRPr="00CC7786">
                    <w:rPr>
                      <w:b/>
                    </w:rPr>
                    <w:t>НАУЧН</w:t>
                  </w:r>
                  <w:r>
                    <w:rPr>
                      <w:b/>
                      <w:lang w:val="sr-Cyrl-RS"/>
                    </w:rPr>
                    <w:t>ОЈ/УМЈЕТНИЧКОЈ</w:t>
                  </w:r>
                  <w:r w:rsidRPr="00CC7786">
                    <w:rPr>
                      <w:b/>
                    </w:rPr>
                    <w:t xml:space="preserve"> ОБЛАСТИ ЗА КОЈУ ЈЕ КАНДИДАТ КОНКУРИСАО, У СКЛАДУ СА ЧЛАНОМ 93. ЗАКОНА О ВИСОКОМ ОБРАЗОВАЊУ</w:t>
                  </w:r>
                  <w:r w:rsidRPr="00CC7786">
                    <w:rPr>
                      <w:rStyle w:val="FootnoteReference"/>
                      <w:b/>
                    </w:rPr>
                    <w:footnoteReference w:id="2"/>
                  </w:r>
                </w:p>
              </w:tc>
            </w:tr>
            <w:tr w:rsidR="00136EE5" w:rsidRPr="00530087" w14:paraId="03816421" w14:textId="77777777" w:rsidTr="006F3A05">
              <w:trPr>
                <w:jc w:val="center"/>
              </w:trPr>
              <w:tc>
                <w:tcPr>
                  <w:tcW w:w="9198" w:type="dxa"/>
                  <w:shd w:val="clear" w:color="auto" w:fill="auto"/>
                </w:tcPr>
                <w:p w14:paraId="6DF24D03" w14:textId="77777777" w:rsidR="00136EE5" w:rsidRPr="007B6B66" w:rsidRDefault="00136EE5" w:rsidP="00136EE5">
                  <w:pPr>
                    <w:rPr>
                      <w:lang w:val="sr-Cyrl-RS"/>
                    </w:rPr>
                  </w:pPr>
                </w:p>
              </w:tc>
            </w:tr>
          </w:tbl>
          <w:p w14:paraId="15EAF92B" w14:textId="77777777" w:rsidR="00A95AA2" w:rsidRPr="00CE603E" w:rsidRDefault="00A95AA2" w:rsidP="00710838">
            <w:pPr>
              <w:rPr>
                <w:lang w:val="sr-Cyrl-RS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139"/>
              <w:gridCol w:w="1886"/>
              <w:gridCol w:w="3577"/>
            </w:tblGrid>
            <w:tr w:rsidR="00710838" w:rsidRPr="00530087" w14:paraId="3F2E9EBF" w14:textId="77777777" w:rsidTr="00103DF0">
              <w:trPr>
                <w:jc w:val="center"/>
              </w:trPr>
              <w:tc>
                <w:tcPr>
                  <w:tcW w:w="8602" w:type="dxa"/>
                  <w:gridSpan w:val="3"/>
                  <w:shd w:val="clear" w:color="auto" w:fill="D9D9D9"/>
                </w:tcPr>
                <w:p w14:paraId="72659C6B" w14:textId="77777777" w:rsidR="00710838" w:rsidRPr="00CC7786" w:rsidRDefault="00710838" w:rsidP="006F3A05">
                  <w:pPr>
                    <w:rPr>
                      <w:b/>
                    </w:rPr>
                  </w:pPr>
                  <w:r w:rsidRPr="00CC7786">
                    <w:rPr>
                      <w:b/>
                    </w:rPr>
                    <w:t>III   ЗАКЉУЧНО МИШЉЕЊЕ</w:t>
                  </w:r>
                </w:p>
              </w:tc>
            </w:tr>
            <w:tr w:rsidR="00710838" w:rsidRPr="00530087" w14:paraId="07685C40" w14:textId="77777777" w:rsidTr="00103DF0">
              <w:trPr>
                <w:jc w:val="center"/>
              </w:trPr>
              <w:tc>
                <w:tcPr>
                  <w:tcW w:w="8602" w:type="dxa"/>
                  <w:gridSpan w:val="3"/>
                  <w:shd w:val="clear" w:color="auto" w:fill="auto"/>
                </w:tcPr>
                <w:p w14:paraId="7A8CD22F" w14:textId="77777777" w:rsidR="00710838" w:rsidRPr="005868E1" w:rsidRDefault="00710838" w:rsidP="006F3A05">
                  <w:r w:rsidRPr="005868E1">
                    <w:t xml:space="preserve">Експлицитно навести </w:t>
                  </w:r>
                  <w:r>
                    <w:t xml:space="preserve">у табели у наставку </w:t>
                  </w:r>
                  <w:r w:rsidRPr="005868E1">
                    <w:t xml:space="preserve">да ли сваки кандидат испуњава услове за избор у звање или их не испуњава. </w:t>
                  </w:r>
                </w:p>
              </w:tc>
            </w:tr>
            <w:tr w:rsidR="00710838" w:rsidRPr="00530087" w14:paraId="40426474" w14:textId="77777777" w:rsidTr="00103DF0">
              <w:trPr>
                <w:jc w:val="center"/>
              </w:trPr>
              <w:tc>
                <w:tcPr>
                  <w:tcW w:w="8602" w:type="dxa"/>
                  <w:gridSpan w:val="3"/>
                  <w:shd w:val="clear" w:color="auto" w:fill="auto"/>
                </w:tcPr>
                <w:p w14:paraId="49A7AA70" w14:textId="77777777" w:rsidR="00710838" w:rsidRPr="002759EC" w:rsidRDefault="00710838" w:rsidP="00A821F1">
                  <w:pPr>
                    <w:rPr>
                      <w:b/>
                      <w:lang w:val="sr-Cyrl-RS"/>
                    </w:rPr>
                  </w:pPr>
                  <w:r w:rsidRPr="002759EC">
                    <w:rPr>
                      <w:b/>
                    </w:rPr>
                    <w:t>Први кандидат</w:t>
                  </w:r>
                  <w:r w:rsidRPr="002759EC">
                    <w:rPr>
                      <w:b/>
                      <w:lang w:val="sr-Cyrl-RS"/>
                    </w:rPr>
                    <w:t xml:space="preserve">: </w:t>
                  </w:r>
                  <w:r w:rsidR="00A821F1" w:rsidRPr="00BD4862">
                    <w:rPr>
                      <w:lang w:val="sr-Cyrl-RS"/>
                    </w:rPr>
                    <w:t>Слађана (Владимир) Ћаласан</w:t>
                  </w:r>
                  <w:r w:rsidR="00A821F1">
                    <w:rPr>
                      <w:b/>
                      <w:lang w:val="sr-Cyrl-RS"/>
                    </w:rPr>
                    <w:t xml:space="preserve"> </w:t>
                  </w:r>
                </w:p>
              </w:tc>
            </w:tr>
            <w:tr w:rsidR="00710838" w:rsidRPr="00530087" w14:paraId="42B9DA8B" w14:textId="77777777" w:rsidTr="00103DF0">
              <w:trPr>
                <w:jc w:val="center"/>
              </w:trPr>
              <w:tc>
                <w:tcPr>
                  <w:tcW w:w="3139" w:type="dxa"/>
                  <w:shd w:val="clear" w:color="auto" w:fill="auto"/>
                </w:tcPr>
                <w:p w14:paraId="4E1480D8" w14:textId="77777777" w:rsidR="00710838" w:rsidRPr="005868E1" w:rsidRDefault="00710838" w:rsidP="006F3A05">
                  <w:r w:rsidRPr="005868E1">
                    <w:t>Минимални услови за избор у звање</w:t>
                  </w:r>
                  <w:r w:rsidRPr="005868E1">
                    <w:rPr>
                      <w:rStyle w:val="FootnoteReference"/>
                    </w:rPr>
                    <w:footnoteReference w:id="3"/>
                  </w:r>
                </w:p>
              </w:tc>
              <w:tc>
                <w:tcPr>
                  <w:tcW w:w="1886" w:type="dxa"/>
                  <w:shd w:val="clear" w:color="auto" w:fill="auto"/>
                  <w:vAlign w:val="center"/>
                </w:tcPr>
                <w:p w14:paraId="039FBBFC" w14:textId="77777777" w:rsidR="00710838" w:rsidRPr="005868E1" w:rsidRDefault="00710838" w:rsidP="006F3A05">
                  <w:pPr>
                    <w:jc w:val="center"/>
                  </w:pPr>
                  <w:r w:rsidRPr="005868E1">
                    <w:t>испуњава/не испуњава</w:t>
                  </w:r>
                </w:p>
              </w:tc>
              <w:tc>
                <w:tcPr>
                  <w:tcW w:w="3577" w:type="dxa"/>
                  <w:shd w:val="clear" w:color="auto" w:fill="auto"/>
                  <w:vAlign w:val="center"/>
                </w:tcPr>
                <w:p w14:paraId="21FB5A09" w14:textId="77777777" w:rsidR="00710838" w:rsidRDefault="00710838" w:rsidP="006F3A05">
                  <w:pPr>
                    <w:jc w:val="center"/>
                  </w:pPr>
                  <w:r>
                    <w:t>Навести резултате рада (уколико испуњава)</w:t>
                  </w:r>
                </w:p>
              </w:tc>
            </w:tr>
            <w:tr w:rsidR="00710838" w:rsidRPr="00530087" w14:paraId="38D3A725" w14:textId="77777777" w:rsidTr="00103DF0">
              <w:trPr>
                <w:jc w:val="center"/>
              </w:trPr>
              <w:tc>
                <w:tcPr>
                  <w:tcW w:w="3139" w:type="dxa"/>
                  <w:shd w:val="clear" w:color="auto" w:fill="auto"/>
                </w:tcPr>
                <w:p w14:paraId="6F01E713" w14:textId="77777777" w:rsidR="00710838" w:rsidRPr="00BD12DE" w:rsidRDefault="002759EC" w:rsidP="002759EC">
                  <w:pPr>
                    <w:jc w:val="both"/>
                    <w:rPr>
                      <w:lang w:val="sr-Cyrl-RS"/>
                    </w:rPr>
                  </w:pPr>
                  <w:r>
                    <w:rPr>
                      <w:color w:val="000000"/>
                      <w:sz w:val="23"/>
                      <w:szCs w:val="23"/>
                      <w:lang w:val="sr-Cyrl-RS"/>
                    </w:rPr>
                    <w:t>И</w:t>
                  </w:r>
                  <w:r w:rsidRPr="002759EC">
                    <w:rPr>
                      <w:color w:val="000000"/>
                      <w:sz w:val="23"/>
                      <w:szCs w:val="23"/>
                    </w:rPr>
                    <w:t xml:space="preserve">ма завршен други циклус студија у одговарајућој области са најнижом просјечном оцјеном и на првом и на другом циклусу студија 8,0 или еквивалент </w:t>
                  </w:r>
                </w:p>
              </w:tc>
              <w:tc>
                <w:tcPr>
                  <w:tcW w:w="1886" w:type="dxa"/>
                  <w:shd w:val="clear" w:color="auto" w:fill="auto"/>
                </w:tcPr>
                <w:p w14:paraId="370AC947" w14:textId="77777777" w:rsidR="00710838" w:rsidRDefault="00710838" w:rsidP="006F3A05"/>
                <w:p w14:paraId="33D8688F" w14:textId="77777777" w:rsidR="00710838" w:rsidRPr="00103DF0" w:rsidRDefault="00710838" w:rsidP="006F3A05">
                  <w:pPr>
                    <w:jc w:val="center"/>
                    <w:rPr>
                      <w:b/>
                      <w:lang w:val="sr-Cyrl-RS"/>
                    </w:rPr>
                  </w:pPr>
                  <w:r w:rsidRPr="00103DF0">
                    <w:rPr>
                      <w:b/>
                      <w:lang w:val="sr-Cyrl-RS"/>
                    </w:rPr>
                    <w:t>испуњава</w:t>
                  </w:r>
                </w:p>
              </w:tc>
              <w:tc>
                <w:tcPr>
                  <w:tcW w:w="3577" w:type="dxa"/>
                  <w:shd w:val="clear" w:color="auto" w:fill="auto"/>
                </w:tcPr>
                <w:p w14:paraId="102FFF88" w14:textId="77777777" w:rsidR="002C1BF9" w:rsidRPr="002C1BF9" w:rsidRDefault="002C1BF9" w:rsidP="002C1BF9">
                  <w:pPr>
                    <w:pStyle w:val="Default"/>
                    <w:jc w:val="both"/>
                    <w:rPr>
                      <w:sz w:val="23"/>
                      <w:szCs w:val="23"/>
                      <w:lang w:val="sr-Cyrl-RS"/>
                    </w:rPr>
                  </w:pPr>
                  <w:r w:rsidRPr="002C1BF9">
                    <w:rPr>
                      <w:sz w:val="23"/>
                      <w:szCs w:val="23"/>
                      <w:lang w:val="sr-Cyrl-RS"/>
                    </w:rPr>
                    <w:t>Кандидат је завршила студије</w:t>
                  </w:r>
                </w:p>
                <w:p w14:paraId="1C6AC61F" w14:textId="77777777" w:rsidR="002C1BF9" w:rsidRPr="002C1BF9" w:rsidRDefault="002C1BF9" w:rsidP="002C1BF9">
                  <w:pPr>
                    <w:pStyle w:val="Default"/>
                    <w:jc w:val="both"/>
                    <w:rPr>
                      <w:sz w:val="23"/>
                      <w:szCs w:val="23"/>
                      <w:lang w:val="sr-Cyrl-RS"/>
                    </w:rPr>
                  </w:pPr>
                  <w:r w:rsidRPr="002C1BF9">
                    <w:rPr>
                      <w:sz w:val="23"/>
                      <w:szCs w:val="23"/>
                      <w:lang w:val="sr-Cyrl-RS"/>
                    </w:rPr>
                    <w:t>првог циклуса на Универзитету у</w:t>
                  </w:r>
                </w:p>
                <w:p w14:paraId="473F5234" w14:textId="77777777" w:rsidR="002C1BF9" w:rsidRPr="002C1BF9" w:rsidRDefault="002C1BF9" w:rsidP="002C1BF9">
                  <w:pPr>
                    <w:pStyle w:val="Default"/>
                    <w:jc w:val="both"/>
                    <w:rPr>
                      <w:sz w:val="23"/>
                      <w:szCs w:val="23"/>
                      <w:lang w:val="sr-Cyrl-RS"/>
                    </w:rPr>
                  </w:pPr>
                  <w:r w:rsidRPr="002C1BF9">
                    <w:rPr>
                      <w:sz w:val="23"/>
                      <w:szCs w:val="23"/>
                      <w:lang w:val="sr-Cyrl-RS"/>
                    </w:rPr>
                    <w:t>Источном Сарајеву, Медицински</w:t>
                  </w:r>
                </w:p>
                <w:p w14:paraId="63415E8B" w14:textId="77777777" w:rsidR="002C1BF9" w:rsidRPr="002C1BF9" w:rsidRDefault="002C1BF9" w:rsidP="002C1BF9">
                  <w:pPr>
                    <w:pStyle w:val="Default"/>
                    <w:jc w:val="both"/>
                    <w:rPr>
                      <w:sz w:val="23"/>
                      <w:szCs w:val="23"/>
                      <w:lang w:val="sr-Cyrl-RS"/>
                    </w:rPr>
                  </w:pPr>
                  <w:r w:rsidRPr="002C1BF9">
                    <w:rPr>
                      <w:sz w:val="23"/>
                      <w:szCs w:val="23"/>
                      <w:lang w:val="sr-Cyrl-RS"/>
                    </w:rPr>
                    <w:t>факултет у Фочи, студијски</w:t>
                  </w:r>
                </w:p>
                <w:p w14:paraId="5DD4E98A" w14:textId="77777777" w:rsidR="002C1BF9" w:rsidRPr="002C1BF9" w:rsidRDefault="002C1BF9" w:rsidP="002C1BF9">
                  <w:pPr>
                    <w:pStyle w:val="Default"/>
                    <w:jc w:val="both"/>
                    <w:rPr>
                      <w:sz w:val="23"/>
                      <w:szCs w:val="23"/>
                      <w:lang w:val="sr-Cyrl-RS"/>
                    </w:rPr>
                  </w:pPr>
                  <w:r w:rsidRPr="002C1BF9">
                    <w:rPr>
                      <w:sz w:val="23"/>
                      <w:szCs w:val="23"/>
                      <w:lang w:val="sr-Cyrl-RS"/>
                    </w:rPr>
                    <w:t>програм: Специјална едукација и</w:t>
                  </w:r>
                </w:p>
                <w:p w14:paraId="4C103450" w14:textId="77777777" w:rsidR="002C1BF9" w:rsidRPr="002C1BF9" w:rsidRDefault="002C1BF9" w:rsidP="002C1BF9">
                  <w:pPr>
                    <w:pStyle w:val="Default"/>
                    <w:jc w:val="both"/>
                    <w:rPr>
                      <w:sz w:val="23"/>
                      <w:szCs w:val="23"/>
                      <w:lang w:val="sr-Cyrl-RS"/>
                    </w:rPr>
                  </w:pPr>
                  <w:r w:rsidRPr="002C1BF9">
                    <w:rPr>
                      <w:sz w:val="23"/>
                      <w:szCs w:val="23"/>
                      <w:lang w:val="sr-Cyrl-RS"/>
                    </w:rPr>
                    <w:t xml:space="preserve">рехабилитација, смјер: </w:t>
                  </w:r>
                  <w:r>
                    <w:rPr>
                      <w:sz w:val="23"/>
                      <w:szCs w:val="23"/>
                      <w:lang w:val="sr-Cyrl-RS"/>
                    </w:rPr>
                    <w:t>Логопедија и сурдологија, 2008-2012</w:t>
                  </w:r>
                  <w:r w:rsidRPr="002C1BF9">
                    <w:rPr>
                      <w:sz w:val="23"/>
                      <w:szCs w:val="23"/>
                      <w:lang w:val="sr-Cyrl-RS"/>
                    </w:rPr>
                    <w:t>.године, са</w:t>
                  </w:r>
                  <w:r>
                    <w:rPr>
                      <w:sz w:val="23"/>
                      <w:szCs w:val="23"/>
                      <w:lang w:val="sr-Cyrl-RS"/>
                    </w:rPr>
                    <w:t xml:space="preserve"> </w:t>
                  </w:r>
                  <w:r w:rsidRPr="002C1BF9">
                    <w:rPr>
                      <w:sz w:val="23"/>
                      <w:szCs w:val="23"/>
                      <w:lang w:val="sr-Cyrl-RS"/>
                    </w:rPr>
                    <w:t xml:space="preserve">просечном оценом </w:t>
                  </w:r>
                  <w:r>
                    <w:rPr>
                      <w:sz w:val="23"/>
                      <w:szCs w:val="23"/>
                      <w:lang w:val="sr-Cyrl-RS"/>
                    </w:rPr>
                    <w:t>9,5</w:t>
                  </w:r>
                  <w:r w:rsidR="00BD4862">
                    <w:rPr>
                      <w:sz w:val="23"/>
                      <w:szCs w:val="23"/>
                      <w:lang w:val="sr-Latn-BA"/>
                    </w:rPr>
                    <w:t>5</w:t>
                  </w:r>
                  <w:r w:rsidRPr="002C1BF9">
                    <w:rPr>
                      <w:sz w:val="23"/>
                      <w:szCs w:val="23"/>
                      <w:lang w:val="sr-Cyrl-RS"/>
                    </w:rPr>
                    <w:t xml:space="preserve"> и стекла</w:t>
                  </w:r>
                </w:p>
                <w:p w14:paraId="24B3D175" w14:textId="77777777" w:rsidR="002C1BF9" w:rsidRDefault="002C1BF9" w:rsidP="002C1BF9">
                  <w:pPr>
                    <w:pStyle w:val="Default"/>
                    <w:jc w:val="both"/>
                    <w:rPr>
                      <w:sz w:val="23"/>
                      <w:szCs w:val="23"/>
                      <w:lang w:val="sr-Cyrl-RS"/>
                    </w:rPr>
                  </w:pPr>
                  <w:r w:rsidRPr="002C1BF9">
                    <w:rPr>
                      <w:sz w:val="23"/>
                      <w:szCs w:val="23"/>
                      <w:lang w:val="sr-Cyrl-RS"/>
                    </w:rPr>
                    <w:t>академски назив Професор</w:t>
                  </w:r>
                  <w:r>
                    <w:rPr>
                      <w:sz w:val="23"/>
                      <w:szCs w:val="23"/>
                      <w:lang w:val="sr-Cyrl-RS"/>
                    </w:rPr>
                    <w:t xml:space="preserve"> </w:t>
                  </w:r>
                  <w:r w:rsidRPr="002C1BF9">
                    <w:rPr>
                      <w:sz w:val="23"/>
                      <w:szCs w:val="23"/>
                      <w:lang w:val="sr-Cyrl-RS"/>
                    </w:rPr>
                    <w:t>специјалне едукације и</w:t>
                  </w:r>
                  <w:r>
                    <w:rPr>
                      <w:sz w:val="23"/>
                      <w:szCs w:val="23"/>
                      <w:lang w:val="sr-Cyrl-RS"/>
                    </w:rPr>
                    <w:t xml:space="preserve"> </w:t>
                  </w:r>
                  <w:r w:rsidRPr="002C1BF9">
                    <w:rPr>
                      <w:sz w:val="23"/>
                      <w:szCs w:val="23"/>
                      <w:lang w:val="sr-Cyrl-RS"/>
                    </w:rPr>
                    <w:t>рехабилитације.</w:t>
                  </w:r>
                </w:p>
                <w:p w14:paraId="21773AAA" w14:textId="77777777" w:rsidR="002C1BF9" w:rsidRDefault="002C1BF9" w:rsidP="002C1BF9">
                  <w:pPr>
                    <w:pStyle w:val="Default"/>
                    <w:jc w:val="both"/>
                    <w:rPr>
                      <w:sz w:val="23"/>
                      <w:szCs w:val="23"/>
                      <w:lang w:val="sr-Cyrl-RS"/>
                    </w:rPr>
                  </w:pPr>
                </w:p>
                <w:p w14:paraId="76125855" w14:textId="77777777" w:rsidR="00710838" w:rsidRPr="002759EC" w:rsidRDefault="00A51F79" w:rsidP="002C1BF9">
                  <w:pPr>
                    <w:pStyle w:val="Default"/>
                    <w:jc w:val="both"/>
                    <w:rPr>
                      <w:sz w:val="23"/>
                      <w:szCs w:val="23"/>
                      <w:lang w:val="sr-Cyrl-RS"/>
                    </w:rPr>
                  </w:pPr>
                  <w:r>
                    <w:rPr>
                      <w:sz w:val="23"/>
                      <w:szCs w:val="23"/>
                      <w:lang w:val="sr-Cyrl-RS"/>
                    </w:rPr>
                    <w:t xml:space="preserve">Кандидат је завршила </w:t>
                  </w:r>
                  <w:r w:rsidR="002759EC">
                    <w:rPr>
                      <w:sz w:val="23"/>
                      <w:szCs w:val="23"/>
                      <w:lang w:val="sr-Cyrl-RS"/>
                    </w:rPr>
                    <w:t xml:space="preserve">други циклус студија на </w:t>
                  </w:r>
                  <w:r w:rsidR="002759EC">
                    <w:rPr>
                      <w:sz w:val="23"/>
                      <w:szCs w:val="23"/>
                    </w:rPr>
                    <w:t>Универзитет</w:t>
                  </w:r>
                  <w:r w:rsidR="002759EC">
                    <w:rPr>
                      <w:sz w:val="23"/>
                      <w:szCs w:val="23"/>
                      <w:lang w:val="sr-Cyrl-RS"/>
                    </w:rPr>
                    <w:t>у</w:t>
                  </w:r>
                  <w:r w:rsidR="002759EC">
                    <w:rPr>
                      <w:sz w:val="23"/>
                      <w:szCs w:val="23"/>
                    </w:rPr>
                    <w:t xml:space="preserve"> у Источном Сарајеву, Медицински факултет Фоча, студијски програм: Специјална едукација и рехабилитација, смјер: </w:t>
                  </w:r>
                  <w:r w:rsidR="006A0044">
                    <w:rPr>
                      <w:sz w:val="23"/>
                      <w:szCs w:val="23"/>
                      <w:lang w:val="sr-Cyrl-RS"/>
                    </w:rPr>
                    <w:t xml:space="preserve">Логопедија </w:t>
                  </w:r>
                  <w:r w:rsidR="006A0044">
                    <w:rPr>
                      <w:sz w:val="23"/>
                      <w:szCs w:val="23"/>
                    </w:rPr>
                    <w:t>2013-2016</w:t>
                  </w:r>
                  <w:r w:rsidR="002759EC">
                    <w:rPr>
                      <w:sz w:val="23"/>
                      <w:szCs w:val="23"/>
                    </w:rPr>
                    <w:t>. године</w:t>
                  </w:r>
                  <w:r w:rsidR="002759EC">
                    <w:rPr>
                      <w:sz w:val="23"/>
                      <w:szCs w:val="23"/>
                      <w:lang w:val="sr-Cyrl-RS"/>
                    </w:rPr>
                    <w:t xml:space="preserve">, са просечном оценом </w:t>
                  </w:r>
                  <w:r w:rsidR="006A0044">
                    <w:rPr>
                      <w:sz w:val="23"/>
                      <w:szCs w:val="23"/>
                      <w:lang w:val="sr-Cyrl-RS"/>
                    </w:rPr>
                    <w:t>10,00</w:t>
                  </w:r>
                  <w:r w:rsidR="002759EC">
                    <w:rPr>
                      <w:sz w:val="23"/>
                      <w:szCs w:val="23"/>
                    </w:rPr>
                    <w:t xml:space="preserve"> </w:t>
                  </w:r>
                  <w:r w:rsidR="006A0044">
                    <w:rPr>
                      <w:sz w:val="23"/>
                      <w:szCs w:val="23"/>
                      <w:lang w:val="sr-Cyrl-RS"/>
                    </w:rPr>
                    <w:t xml:space="preserve">и стекла академски назив </w:t>
                  </w:r>
                  <w:r w:rsidR="002759EC">
                    <w:rPr>
                      <w:sz w:val="23"/>
                      <w:szCs w:val="23"/>
                    </w:rPr>
                    <w:t>Магистар специјалне едукације и рехабилитације</w:t>
                  </w:r>
                  <w:r>
                    <w:rPr>
                      <w:sz w:val="23"/>
                      <w:szCs w:val="23"/>
                      <w:lang w:val="sr-Cyrl-RS"/>
                    </w:rPr>
                    <w:t>.</w:t>
                  </w:r>
                  <w:r w:rsidR="002759EC">
                    <w:rPr>
                      <w:sz w:val="23"/>
                      <w:szCs w:val="23"/>
                    </w:rPr>
                    <w:t xml:space="preserve"> </w:t>
                  </w:r>
                </w:p>
              </w:tc>
            </w:tr>
            <w:tr w:rsidR="00710838" w:rsidRPr="00530087" w14:paraId="5060A0C8" w14:textId="77777777" w:rsidTr="00103DF0">
              <w:trPr>
                <w:jc w:val="center"/>
              </w:trPr>
              <w:tc>
                <w:tcPr>
                  <w:tcW w:w="8602" w:type="dxa"/>
                  <w:gridSpan w:val="3"/>
                  <w:shd w:val="clear" w:color="auto" w:fill="auto"/>
                </w:tcPr>
                <w:p w14:paraId="70538D4C" w14:textId="77777777" w:rsidR="00710838" w:rsidRPr="00CC7786" w:rsidRDefault="00710838" w:rsidP="006F3A05">
                  <w:pPr>
                    <w:rPr>
                      <w:b/>
                    </w:rPr>
                  </w:pPr>
                  <w:r w:rsidRPr="00CC7786">
                    <w:rPr>
                      <w:b/>
                    </w:rPr>
                    <w:t>Додатно остварени резултати рада (осим минимално прописаних)</w:t>
                  </w:r>
                </w:p>
              </w:tc>
            </w:tr>
            <w:tr w:rsidR="00710838" w:rsidRPr="00530087" w14:paraId="29392865" w14:textId="77777777" w:rsidTr="00103DF0">
              <w:trPr>
                <w:jc w:val="center"/>
              </w:trPr>
              <w:tc>
                <w:tcPr>
                  <w:tcW w:w="8602" w:type="dxa"/>
                  <w:gridSpan w:val="3"/>
                  <w:shd w:val="clear" w:color="auto" w:fill="auto"/>
                </w:tcPr>
                <w:p w14:paraId="26050262" w14:textId="77777777" w:rsidR="00710838" w:rsidRPr="00370F09" w:rsidRDefault="00370F09" w:rsidP="006F3A05">
                  <w:pPr>
                    <w:rPr>
                      <w:lang w:val="sr-Cyrl-RS"/>
                    </w:rPr>
                  </w:pPr>
                  <w:r>
                    <w:rPr>
                      <w:lang w:val="sr-Cyrl-RS"/>
                    </w:rPr>
                    <w:t>Објављени радови у часописима са рецензијом</w:t>
                  </w:r>
                </w:p>
              </w:tc>
            </w:tr>
            <w:tr w:rsidR="00710838" w:rsidRPr="00530087" w14:paraId="7F989B10" w14:textId="77777777" w:rsidTr="00103DF0">
              <w:trPr>
                <w:jc w:val="center"/>
              </w:trPr>
              <w:tc>
                <w:tcPr>
                  <w:tcW w:w="8602" w:type="dxa"/>
                  <w:gridSpan w:val="3"/>
                  <w:shd w:val="clear" w:color="auto" w:fill="auto"/>
                </w:tcPr>
                <w:p w14:paraId="6C8DC053" w14:textId="77777777" w:rsidR="00044651" w:rsidRDefault="00044651" w:rsidP="00E50A7D">
                  <w:pPr>
                    <w:pStyle w:val="Default"/>
                    <w:jc w:val="both"/>
                    <w:rPr>
                      <w:b/>
                      <w:lang w:val="sr-Cyrl-RS"/>
                    </w:rPr>
                  </w:pPr>
                </w:p>
                <w:p w14:paraId="10CF666A" w14:textId="77777777" w:rsidR="00710838" w:rsidRPr="00E50A7D" w:rsidRDefault="00D419CD" w:rsidP="00E50A7D">
                  <w:pPr>
                    <w:pStyle w:val="Default"/>
                    <w:jc w:val="both"/>
                    <w:rPr>
                      <w:sz w:val="23"/>
                      <w:szCs w:val="23"/>
                    </w:rPr>
                  </w:pPr>
                  <w:r w:rsidRPr="00A51F79">
                    <w:rPr>
                      <w:b/>
                      <w:lang w:val="sr-Cyrl-RS"/>
                    </w:rPr>
                    <w:lastRenderedPageBreak/>
                    <w:t>Образложење:</w:t>
                  </w:r>
                  <w:r w:rsidR="00E50A7D">
                    <w:rPr>
                      <w:sz w:val="23"/>
                      <w:szCs w:val="23"/>
                    </w:rPr>
                    <w:t xml:space="preserve"> Претходно изложени подаци недвосмислено показује да </w:t>
                  </w:r>
                  <w:r w:rsidR="00E50A7D">
                    <w:rPr>
                      <w:sz w:val="23"/>
                      <w:szCs w:val="23"/>
                      <w:lang w:val="sr-Cyrl-RS"/>
                    </w:rPr>
                    <w:t>Слађана В. Ћаласан</w:t>
                  </w:r>
                  <w:r w:rsidR="00E50A7D">
                    <w:rPr>
                      <w:sz w:val="23"/>
                      <w:szCs w:val="23"/>
                    </w:rPr>
                    <w:t xml:space="preserve">, виши асистент, испуњава законске и научно-стручне услове за реизбор у звање вишег асистента. На основу приложене документације и личног познавања кандидата, узимајући у обзир његову научну, стручну и образовну дјелатност, Комисија са задовољством предлаже Наставно-научном вијећу Медицинског факултета Фоча, Универзитета у Источном Сарајеву и Сенату Универзитета у Источном Сарајеву да се </w:t>
                  </w:r>
                  <w:r w:rsidR="00E50A7D">
                    <w:rPr>
                      <w:sz w:val="23"/>
                      <w:szCs w:val="23"/>
                      <w:lang w:val="sr-Cyrl-RS"/>
                    </w:rPr>
                    <w:t>Слађана Ћаласан</w:t>
                  </w:r>
                  <w:r w:rsidR="00E50A7D">
                    <w:rPr>
                      <w:sz w:val="23"/>
                      <w:szCs w:val="23"/>
                    </w:rPr>
                    <w:t>, виши асистент, поново изабере у звање вишег асистента за ужу научну област Дефектологија.</w:t>
                  </w:r>
                </w:p>
              </w:tc>
            </w:tr>
          </w:tbl>
          <w:p w14:paraId="732F780A" w14:textId="77777777" w:rsidR="00852473" w:rsidRDefault="00852473" w:rsidP="00710838">
            <w:pPr>
              <w:spacing w:before="840" w:after="240"/>
              <w:rPr>
                <w:b/>
                <w:lang w:val="sr-Cyrl-CS"/>
              </w:rPr>
            </w:pPr>
          </w:p>
          <w:p w14:paraId="1A227EC0" w14:textId="77777777" w:rsidR="00852473" w:rsidRDefault="00852473" w:rsidP="00710838">
            <w:pPr>
              <w:spacing w:before="840" w:after="240"/>
              <w:rPr>
                <w:b/>
                <w:lang w:val="sr-Cyrl-CS"/>
              </w:rPr>
            </w:pPr>
          </w:p>
          <w:p w14:paraId="21708C23" w14:textId="77777777" w:rsidR="00852473" w:rsidRDefault="00852473" w:rsidP="00710838">
            <w:pPr>
              <w:spacing w:before="840" w:after="240"/>
              <w:rPr>
                <w:b/>
                <w:lang w:val="sr-Cyrl-CS"/>
              </w:rPr>
            </w:pPr>
          </w:p>
          <w:p w14:paraId="6B60CFE1" w14:textId="77777777" w:rsidR="00852473" w:rsidRDefault="00852473" w:rsidP="00710838">
            <w:pPr>
              <w:spacing w:before="840" w:after="240"/>
              <w:rPr>
                <w:b/>
                <w:lang w:val="sr-Cyrl-CS"/>
              </w:rPr>
            </w:pPr>
          </w:p>
          <w:p w14:paraId="200F94FE" w14:textId="77777777" w:rsidR="00852473" w:rsidRDefault="00852473" w:rsidP="00710838">
            <w:pPr>
              <w:spacing w:before="840" w:after="240"/>
              <w:rPr>
                <w:b/>
                <w:lang w:val="sr-Cyrl-CS"/>
              </w:rPr>
            </w:pPr>
          </w:p>
          <w:p w14:paraId="22C2EC1B" w14:textId="77777777" w:rsidR="00852473" w:rsidRDefault="00852473" w:rsidP="00710838">
            <w:pPr>
              <w:spacing w:before="840" w:after="240"/>
              <w:rPr>
                <w:b/>
                <w:lang w:val="sr-Cyrl-CS"/>
              </w:rPr>
            </w:pPr>
          </w:p>
          <w:p w14:paraId="38D07783" w14:textId="77777777" w:rsidR="00852473" w:rsidRDefault="00852473" w:rsidP="00710838">
            <w:pPr>
              <w:spacing w:before="840" w:after="240"/>
              <w:rPr>
                <w:b/>
                <w:lang w:val="sr-Cyrl-CS"/>
              </w:rPr>
            </w:pPr>
          </w:p>
          <w:p w14:paraId="15276676" w14:textId="77777777" w:rsidR="00852473" w:rsidRDefault="00852473" w:rsidP="00710838">
            <w:pPr>
              <w:spacing w:before="840" w:after="240"/>
              <w:rPr>
                <w:b/>
                <w:lang w:val="sr-Cyrl-CS"/>
              </w:rPr>
            </w:pPr>
          </w:p>
          <w:p w14:paraId="47E643DC" w14:textId="77777777" w:rsidR="00852473" w:rsidRDefault="00852473" w:rsidP="00710838">
            <w:pPr>
              <w:spacing w:before="840" w:after="240"/>
              <w:rPr>
                <w:b/>
                <w:lang w:val="sr-Cyrl-CS"/>
              </w:rPr>
            </w:pPr>
          </w:p>
          <w:p w14:paraId="2A2D4623" w14:textId="23928ADF" w:rsidR="00710838" w:rsidRDefault="00710838" w:rsidP="00710838">
            <w:pPr>
              <w:spacing w:before="840" w:after="240"/>
              <w:rPr>
                <w:b/>
                <w:lang w:val="sr-Cyrl-CS"/>
              </w:rPr>
            </w:pPr>
            <w:r w:rsidRPr="00C5178A">
              <w:rPr>
                <w:b/>
                <w:lang w:val="sr-Cyrl-CS"/>
              </w:rPr>
              <w:lastRenderedPageBreak/>
              <w:t xml:space="preserve">Ч Л А Н О В И   </w:t>
            </w:r>
            <w:r w:rsidRPr="00C5178A">
              <w:rPr>
                <w:b/>
                <w:lang w:val="sr-Latn-CS"/>
              </w:rPr>
              <w:t>К О М И С И Ј</w:t>
            </w:r>
            <w:r w:rsidRPr="00C5178A">
              <w:rPr>
                <w:b/>
                <w:lang w:val="sr-Cyrl-CS"/>
              </w:rPr>
              <w:t xml:space="preserve"> Е:</w:t>
            </w:r>
          </w:p>
          <w:p w14:paraId="25E87446" w14:textId="77777777" w:rsidR="00710838" w:rsidRDefault="00710838" w:rsidP="00710838">
            <w:pPr>
              <w:rPr>
                <w:lang w:val="sr-Cyrl-CS"/>
              </w:rPr>
            </w:pPr>
          </w:p>
          <w:p w14:paraId="61C166D0" w14:textId="77777777" w:rsidR="003021EF" w:rsidRDefault="00F25DAA" w:rsidP="003021EF">
            <w:pPr>
              <w:rPr>
                <w:noProof/>
                <w:lang w:val="sr-Cyrl-CS"/>
              </w:rPr>
            </w:pPr>
            <w:r>
              <w:rPr>
                <w:lang w:val="sr-Cyrl-CS"/>
              </w:rPr>
              <w:t xml:space="preserve">                  </w:t>
            </w:r>
            <w:r w:rsidR="00B81511">
              <w:rPr>
                <w:noProof/>
                <w:lang w:val="sr-Latn-BA" w:eastAsia="sr-Latn-BA"/>
              </w:rPr>
              <w:drawing>
                <wp:inline distT="0" distB="0" distL="0" distR="0" wp14:anchorId="162A71E5" wp14:editId="75602811">
                  <wp:extent cx="1003300" cy="419100"/>
                  <wp:effectExtent l="0" t="0" r="0" b="0"/>
                  <wp:docPr id="1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921B0B" w14:textId="77777777" w:rsidR="003021EF" w:rsidRDefault="003021EF" w:rsidP="003021EF">
            <w:pPr>
              <w:rPr>
                <w:lang w:val="sr-Cyrl-CS"/>
              </w:rPr>
            </w:pPr>
            <w:r>
              <w:rPr>
                <w:lang w:val="sr-Cyrl-CS"/>
              </w:rPr>
              <w:t>_________________________________________</w:t>
            </w:r>
          </w:p>
          <w:p w14:paraId="27245AE7" w14:textId="77777777" w:rsidR="00277926" w:rsidRDefault="00277926" w:rsidP="00710838">
            <w:pPr>
              <w:rPr>
                <w:lang w:val="sr-Cyrl-CS"/>
              </w:rPr>
            </w:pPr>
          </w:p>
          <w:p w14:paraId="38C00498" w14:textId="77777777" w:rsidR="00A51F79" w:rsidRPr="008F036D" w:rsidRDefault="00710838" w:rsidP="00A51F79">
            <w:pPr>
              <w:pStyle w:val="Default"/>
              <w:jc w:val="both"/>
              <w:rPr>
                <w:sz w:val="23"/>
                <w:szCs w:val="23"/>
                <w:lang w:val="sr-Cyrl-RS"/>
              </w:rPr>
            </w:pPr>
            <w:r>
              <w:rPr>
                <w:b/>
                <w:bCs/>
                <w:color w:val="231F20"/>
                <w:lang w:val="ru-RU"/>
              </w:rPr>
              <w:t>1.</w:t>
            </w:r>
            <w:r w:rsidR="00381CEB">
              <w:rPr>
                <w:lang w:val="sr-Cyrl-RS"/>
              </w:rPr>
              <w:t xml:space="preserve"> </w:t>
            </w:r>
            <w:r w:rsidR="00381CEB">
              <w:t>Проф.</w:t>
            </w:r>
            <w:r w:rsidR="00381CEB">
              <w:rPr>
                <w:lang w:val="sr-Cyrl-RS"/>
              </w:rPr>
              <w:t>др Надица Јовановић Симић</w:t>
            </w:r>
            <w:r w:rsidR="00381CEB">
              <w:rPr>
                <w:sz w:val="23"/>
                <w:szCs w:val="23"/>
              </w:rPr>
              <w:t xml:space="preserve">, редовни професор, ужа научна област: </w:t>
            </w:r>
            <w:r w:rsidR="00381CEB">
              <w:rPr>
                <w:sz w:val="23"/>
                <w:szCs w:val="23"/>
                <w:lang w:val="sr-Cyrl-RS"/>
              </w:rPr>
              <w:t xml:space="preserve">Поремећаји комуникације у логопедији, </w:t>
            </w:r>
            <w:r w:rsidR="00381CEB">
              <w:rPr>
                <w:sz w:val="23"/>
                <w:szCs w:val="23"/>
              </w:rPr>
              <w:t>Универзитет у Београду</w:t>
            </w:r>
            <w:r w:rsidR="00F25DAA">
              <w:rPr>
                <w:sz w:val="23"/>
                <w:szCs w:val="23"/>
                <w:lang w:val="sr-Cyrl-RS"/>
              </w:rPr>
              <w:t>,</w:t>
            </w:r>
            <w:r w:rsidR="00381CEB">
              <w:rPr>
                <w:sz w:val="23"/>
                <w:szCs w:val="23"/>
                <w:lang w:val="sr-Cyrl-RS"/>
              </w:rPr>
              <w:t xml:space="preserve"> Факултет за специјалну едукацију и рехабилитацију</w:t>
            </w:r>
            <w:r w:rsidR="00F25DAA">
              <w:rPr>
                <w:sz w:val="23"/>
                <w:szCs w:val="23"/>
                <w:lang w:val="sr-Cyrl-RS"/>
              </w:rPr>
              <w:t xml:space="preserve">, </w:t>
            </w:r>
            <w:r w:rsidR="00381CEB">
              <w:rPr>
                <w:sz w:val="23"/>
                <w:szCs w:val="23"/>
              </w:rPr>
              <w:t xml:space="preserve">предсједник Комисије </w:t>
            </w:r>
          </w:p>
          <w:p w14:paraId="397D094B" w14:textId="77777777" w:rsidR="003021EF" w:rsidRPr="003021EF" w:rsidRDefault="00B81511" w:rsidP="00710838">
            <w:pPr>
              <w:spacing w:line="372" w:lineRule="auto"/>
              <w:ind w:right="-8"/>
              <w:jc w:val="both"/>
              <w:rPr>
                <w:noProof/>
              </w:rPr>
            </w:pPr>
            <w:r>
              <w:rPr>
                <w:noProof/>
                <w:lang w:val="sr-Latn-BA" w:eastAsia="sr-Latn-BA"/>
              </w:rPr>
              <w:drawing>
                <wp:inline distT="0" distB="0" distL="0" distR="0" wp14:anchorId="04EE1821" wp14:editId="3D205885">
                  <wp:extent cx="2120900" cy="381000"/>
                  <wp:effectExtent l="0" t="0" r="0" b="0"/>
                  <wp:docPr id="2" name="Picture 10" descr="page1image110708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age1image11070848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DA666E" w14:textId="77777777" w:rsidR="00277926" w:rsidRPr="003021EF" w:rsidRDefault="003021EF" w:rsidP="003021EF">
            <w:pPr>
              <w:rPr>
                <w:lang w:val="sr-Cyrl-CS"/>
              </w:rPr>
            </w:pPr>
            <w:r>
              <w:rPr>
                <w:color w:val="231F20"/>
                <w:lang w:val="sr-Cyrl-RS"/>
              </w:rPr>
              <w:t>_</w:t>
            </w:r>
            <w:r>
              <w:rPr>
                <w:lang w:val="sr-Cyrl-CS"/>
              </w:rPr>
              <w:t>______________________________________</w:t>
            </w:r>
          </w:p>
          <w:p w14:paraId="319837D1" w14:textId="77777777" w:rsidR="00277926" w:rsidRPr="00F25DAA" w:rsidRDefault="00591DD8" w:rsidP="003A0E70">
            <w:pPr>
              <w:spacing w:line="372" w:lineRule="auto"/>
              <w:ind w:right="-8"/>
              <w:jc w:val="both"/>
              <w:rPr>
                <w:color w:val="231F20"/>
                <w:lang w:val="sr-Cyrl-RS"/>
              </w:rPr>
            </w:pPr>
            <w:r>
              <w:rPr>
                <w:rFonts w:ascii="Calibri" w:eastAsia="Calibri" w:hAnsi="Calibri"/>
                <w:noProof/>
                <w:sz w:val="18"/>
                <w:szCs w:val="18"/>
                <w:lang w:val="sr-Latn-BA" w:eastAsia="sr-Latn-BA"/>
              </w:rPr>
              <w:drawing>
                <wp:anchor distT="0" distB="0" distL="114300" distR="114300" simplePos="0" relativeHeight="251659264" behindDoc="0" locked="0" layoutInCell="1" allowOverlap="1" wp14:anchorId="1CF0B871" wp14:editId="59E07D86">
                  <wp:simplePos x="0" y="0"/>
                  <wp:positionH relativeFrom="column">
                    <wp:posOffset>5578</wp:posOffset>
                  </wp:positionH>
                  <wp:positionV relativeFrom="paragraph">
                    <wp:posOffset>581969</wp:posOffset>
                  </wp:positionV>
                  <wp:extent cx="1770927" cy="546827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320" cy="553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0838">
              <w:rPr>
                <w:b/>
                <w:bCs/>
                <w:color w:val="231F20"/>
                <w:lang w:val="ru-RU"/>
              </w:rPr>
              <w:t>2.</w:t>
            </w:r>
            <w:r w:rsidR="00D419CD">
              <w:rPr>
                <w:b/>
                <w:bCs/>
                <w:color w:val="231F20"/>
                <w:lang w:val="ru-RU"/>
              </w:rPr>
              <w:t xml:space="preserve"> </w:t>
            </w:r>
            <w:r w:rsidR="00F25DAA" w:rsidRPr="00F25DAA">
              <w:rPr>
                <w:color w:val="231F20"/>
                <w:lang w:val="ru-RU"/>
              </w:rPr>
              <w:t>Проф.др</w:t>
            </w:r>
            <w:r w:rsidR="00F25DAA">
              <w:rPr>
                <w:color w:val="231F20"/>
                <w:lang w:val="ru-RU"/>
              </w:rPr>
              <w:t xml:space="preserve"> Мирјана Петровић Лазић, </w:t>
            </w:r>
            <w:r w:rsidR="00F25DAA">
              <w:rPr>
                <w:sz w:val="23"/>
                <w:szCs w:val="23"/>
              </w:rPr>
              <w:t>редовни професор, ужа научна област:</w:t>
            </w:r>
            <w:r w:rsidR="00F25DAA">
              <w:rPr>
                <w:sz w:val="23"/>
                <w:szCs w:val="23"/>
                <w:lang w:val="sr-Cyrl-RS"/>
              </w:rPr>
              <w:t xml:space="preserve"> Поремећаји говора, </w:t>
            </w:r>
            <w:r w:rsidR="00F25DAA">
              <w:rPr>
                <w:sz w:val="23"/>
                <w:szCs w:val="23"/>
              </w:rPr>
              <w:t>Универзитет у Београду</w:t>
            </w:r>
            <w:r w:rsidR="00F25DAA">
              <w:rPr>
                <w:sz w:val="23"/>
                <w:szCs w:val="23"/>
                <w:lang w:val="sr-Cyrl-RS"/>
              </w:rPr>
              <w:t>, Факултет за специјалну едукацију и рехабилитацију, члан Комисије</w:t>
            </w:r>
          </w:p>
          <w:p w14:paraId="37A22D0F" w14:textId="77777777" w:rsidR="003A0E70" w:rsidRDefault="003A0E70" w:rsidP="00710838">
            <w:pPr>
              <w:spacing w:before="8" w:line="180" w:lineRule="exact"/>
              <w:ind w:right="-8"/>
              <w:jc w:val="both"/>
              <w:rPr>
                <w:rFonts w:ascii="Calibri" w:eastAsia="Calibri" w:hAnsi="Calibri"/>
                <w:sz w:val="18"/>
                <w:szCs w:val="18"/>
                <w:lang w:val="ru-RU"/>
              </w:rPr>
            </w:pPr>
          </w:p>
          <w:p w14:paraId="63A77402" w14:textId="77777777" w:rsidR="00277926" w:rsidRDefault="00277926" w:rsidP="00710838">
            <w:pPr>
              <w:spacing w:before="8" w:line="180" w:lineRule="exact"/>
              <w:ind w:right="-8"/>
              <w:jc w:val="both"/>
              <w:rPr>
                <w:rFonts w:ascii="Calibri" w:eastAsia="Calibri" w:hAnsi="Calibri"/>
                <w:sz w:val="18"/>
                <w:szCs w:val="18"/>
                <w:lang w:val="ru-RU"/>
              </w:rPr>
            </w:pPr>
            <w:r>
              <w:rPr>
                <w:rFonts w:ascii="Calibri" w:eastAsia="Calibri" w:hAnsi="Calibri"/>
                <w:sz w:val="18"/>
                <w:szCs w:val="18"/>
                <w:lang w:val="ru-RU"/>
              </w:rPr>
              <w:t>____________________________________________________</w:t>
            </w:r>
            <w:r w:rsidR="003A0E70">
              <w:rPr>
                <w:rFonts w:ascii="Calibri" w:eastAsia="Calibri" w:hAnsi="Calibri"/>
                <w:sz w:val="18"/>
                <w:szCs w:val="18"/>
                <w:lang w:val="ru-RU"/>
              </w:rPr>
              <w:t>___</w:t>
            </w:r>
          </w:p>
          <w:p w14:paraId="2A1A6F95" w14:textId="77777777" w:rsidR="00F25DAA" w:rsidRPr="00F25DAA" w:rsidRDefault="00710838" w:rsidP="00F25DAA">
            <w:pPr>
              <w:spacing w:line="372" w:lineRule="auto"/>
              <w:ind w:right="-8"/>
              <w:jc w:val="both"/>
              <w:rPr>
                <w:color w:val="231F20"/>
                <w:lang w:val="sr-Cyrl-RS"/>
              </w:rPr>
            </w:pPr>
            <w:r>
              <w:rPr>
                <w:b/>
                <w:bCs/>
                <w:color w:val="231F20"/>
                <w:lang w:val="ru-RU"/>
              </w:rPr>
              <w:t xml:space="preserve">3. </w:t>
            </w:r>
            <w:r w:rsidR="00F25DAA" w:rsidRPr="00F25DAA">
              <w:rPr>
                <w:color w:val="231F20"/>
                <w:lang w:val="ru-RU"/>
              </w:rPr>
              <w:t xml:space="preserve">Доц.др Ивана Арсенић, </w:t>
            </w:r>
            <w:r w:rsidR="00F25DAA">
              <w:rPr>
                <w:color w:val="231F20"/>
                <w:lang w:val="ru-RU"/>
              </w:rPr>
              <w:t xml:space="preserve">доцент, </w:t>
            </w:r>
            <w:r w:rsidR="00F25DAA">
              <w:rPr>
                <w:sz w:val="23"/>
                <w:szCs w:val="23"/>
              </w:rPr>
              <w:t>ужа научна област:</w:t>
            </w:r>
            <w:r w:rsidR="007D5798">
              <w:rPr>
                <w:sz w:val="23"/>
                <w:szCs w:val="23"/>
                <w:lang w:val="sr-Cyrl-RS"/>
              </w:rPr>
              <w:t xml:space="preserve"> Поремећаји комуникације у логопедији</w:t>
            </w:r>
            <w:r w:rsidR="00F25DAA">
              <w:rPr>
                <w:sz w:val="23"/>
                <w:szCs w:val="23"/>
                <w:lang w:val="sr-Cyrl-RS"/>
              </w:rPr>
              <w:t xml:space="preserve">, </w:t>
            </w:r>
            <w:r w:rsidR="00F25DAA">
              <w:rPr>
                <w:sz w:val="23"/>
                <w:szCs w:val="23"/>
              </w:rPr>
              <w:t>Универзитет у Београду</w:t>
            </w:r>
            <w:r w:rsidR="00F25DAA">
              <w:rPr>
                <w:sz w:val="23"/>
                <w:szCs w:val="23"/>
                <w:lang w:val="sr-Cyrl-RS"/>
              </w:rPr>
              <w:t>, Факултет за специјалну едукацију и рехабилитацију, члан Комисије</w:t>
            </w:r>
          </w:p>
          <w:p w14:paraId="53376E76" w14:textId="77777777" w:rsidR="002E3B10" w:rsidRPr="00710838" w:rsidRDefault="002E3B10" w:rsidP="006A0044">
            <w:pPr>
              <w:spacing w:line="372" w:lineRule="auto"/>
              <w:ind w:right="-8"/>
              <w:jc w:val="both"/>
            </w:pPr>
          </w:p>
        </w:tc>
      </w:tr>
      <w:tr w:rsidR="003E5B8F" w:rsidRPr="00530087" w14:paraId="10CB1E5D" w14:textId="77777777" w:rsidTr="003B22D2">
        <w:trPr>
          <w:jc w:val="center"/>
        </w:trPr>
        <w:tc>
          <w:tcPr>
            <w:tcW w:w="9460" w:type="dxa"/>
            <w:tcBorders>
              <w:top w:val="nil"/>
            </w:tcBorders>
            <w:shd w:val="clear" w:color="auto" w:fill="FFFFFF"/>
          </w:tcPr>
          <w:p w14:paraId="51B7BC99" w14:textId="77777777" w:rsidR="003E5B8F" w:rsidRPr="00CC7786" w:rsidRDefault="003E5B8F" w:rsidP="00CC7786">
            <w:pPr>
              <w:rPr>
                <w:b/>
              </w:rPr>
            </w:pPr>
          </w:p>
        </w:tc>
      </w:tr>
    </w:tbl>
    <w:p w14:paraId="5B589506" w14:textId="77777777" w:rsidR="00DE0C49" w:rsidRPr="003E5B8F" w:rsidRDefault="00DE0C49" w:rsidP="000F4748">
      <w:pPr>
        <w:rPr>
          <w:b/>
          <w:lang w:val="sr-Latn-RS"/>
        </w:rPr>
      </w:pPr>
    </w:p>
    <w:sectPr w:rsidR="00DE0C49" w:rsidRPr="003E5B8F" w:rsidSect="00A46E5F">
      <w:headerReference w:type="default" r:id="rId18"/>
      <w:footerReference w:type="default" r:id="rId19"/>
      <w:footerReference w:type="first" r:id="rId20"/>
      <w:pgSz w:w="12240" w:h="15840"/>
      <w:pgMar w:top="720" w:right="1701" w:bottom="1418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049A33" w14:textId="77777777" w:rsidR="007C13EF" w:rsidRDefault="007C13EF" w:rsidP="00AF4D84">
      <w:r>
        <w:separator/>
      </w:r>
    </w:p>
  </w:endnote>
  <w:endnote w:type="continuationSeparator" w:id="0">
    <w:p w14:paraId="3CD46935" w14:textId="77777777" w:rsidR="007C13EF" w:rsidRDefault="007C13EF" w:rsidP="00AF4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,Bold"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8D28E" w14:textId="77777777" w:rsidR="007F3F39" w:rsidRDefault="00A024B0">
    <w:pPr>
      <w:pStyle w:val="Footer"/>
    </w:pPr>
    <w:r>
      <w:rPr>
        <w:noProof/>
      </w:rPr>
      <w:object w:dxaOrig="11094" w:dyaOrig="276" w14:anchorId="442C8D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alt="" style="width:441.65pt;height:11.15pt;mso-width-percent:0;mso-height-percent:0;mso-width-percent:0;mso-height-percent:0">
          <v:imagedata r:id="rId1" o:title=""/>
        </v:shape>
        <o:OLEObject Type="Embed" ProgID="CorelDraw.Graphic.17" ShapeID="_x0000_i1026" DrawAspect="Content" ObjectID="_1683522926" r:id="rId2"/>
      </w:obje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5A0A6" w14:textId="77777777" w:rsidR="007F3F39" w:rsidRDefault="00A024B0">
    <w:pPr>
      <w:pStyle w:val="Footer"/>
    </w:pPr>
    <w:r>
      <w:rPr>
        <w:noProof/>
      </w:rPr>
      <w:object w:dxaOrig="11094" w:dyaOrig="276" w14:anchorId="7C4C46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alt="" style="width:441.65pt;height:11.15pt;mso-width-percent:0;mso-height-percent:0;mso-width-percent:0;mso-height-percent:0">
          <v:imagedata r:id="rId1" o:title=""/>
        </v:shape>
        <o:OLEObject Type="Embed" ProgID="CorelDraw.Graphic.17" ShapeID="_x0000_i1027" DrawAspect="Content" ObjectID="_1683522927" r:id="rId2"/>
      </w:obje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64FFE3" w14:textId="77777777" w:rsidR="007C13EF" w:rsidRDefault="007C13EF" w:rsidP="00AF4D84">
      <w:r>
        <w:separator/>
      </w:r>
    </w:p>
  </w:footnote>
  <w:footnote w:type="continuationSeparator" w:id="0">
    <w:p w14:paraId="14A4E803" w14:textId="77777777" w:rsidR="007C13EF" w:rsidRDefault="007C13EF" w:rsidP="00AF4D84">
      <w:r>
        <w:continuationSeparator/>
      </w:r>
    </w:p>
  </w:footnote>
  <w:footnote w:id="1">
    <w:p w14:paraId="153CB6DF" w14:textId="77777777" w:rsidR="007F3F39" w:rsidRPr="00580749" w:rsidRDefault="007F3F39" w:rsidP="00710838">
      <w:pPr>
        <w:pStyle w:val="FootnoteText"/>
        <w:rPr>
          <w:lang w:val="sr-Cyrl-R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sr-Cyrl-RS"/>
        </w:rPr>
        <w:t xml:space="preserve">Интервију са кандидатима за изборе у академска звања обавља се у складу са чланом 4а. </w:t>
      </w:r>
      <w:r w:rsidRPr="00574474">
        <w:t>Правилника о поступку и условима избора академског особља Универзитета у Источном Сарајеву</w:t>
      </w:r>
      <w:r>
        <w:rPr>
          <w:lang w:val="sr-Cyrl-RS"/>
        </w:rPr>
        <w:t xml:space="preserve"> (Интервију подразумјева непосредан усмени разговор који комисија обавља са кандидатима у просторијама факултета/академије</w:t>
      </w:r>
      <w:r>
        <w:t xml:space="preserve">. </w:t>
      </w:r>
      <w:r>
        <w:rPr>
          <w:lang w:val="sr-Cyrl-RS"/>
        </w:rPr>
        <w:t>Кандидатима се путем поште доставља позив за интервију у коме се наводи  датум, вријеме и мјесто одржавања интервијуа.)</w:t>
      </w:r>
    </w:p>
  </w:footnote>
  <w:footnote w:id="2">
    <w:p w14:paraId="55403C7D" w14:textId="77777777" w:rsidR="00136EE5" w:rsidRPr="001E14B4" w:rsidRDefault="00136EE5" w:rsidP="00710838">
      <w:pPr>
        <w:pStyle w:val="FootnoteText"/>
      </w:pPr>
      <w:r>
        <w:rPr>
          <w:rStyle w:val="FootnoteReference"/>
        </w:rPr>
        <w:footnoteRef/>
      </w:r>
      <w:r>
        <w:t xml:space="preserve"> Кандидат за избор у наставно-научно звање, који раније није изводио наставу у високошколским установама, дужан је да пред комисијом коју формира вијеће организационе јединице, одржи  предавање из наставног предмета уже научне</w:t>
      </w:r>
      <w:r>
        <w:rPr>
          <w:lang w:val="sr-Cyrl-RS"/>
        </w:rPr>
        <w:t>/умјетничке</w:t>
      </w:r>
      <w:r>
        <w:t xml:space="preserve"> области за коју је конкурисао.</w:t>
      </w:r>
    </w:p>
  </w:footnote>
  <w:footnote w:id="3">
    <w:p w14:paraId="1C5D5916" w14:textId="77777777" w:rsidR="007F3F39" w:rsidRPr="004E5A6C" w:rsidRDefault="007F3F39" w:rsidP="00710838">
      <w:pPr>
        <w:pStyle w:val="FootnoteText"/>
      </w:pPr>
      <w:r>
        <w:rPr>
          <w:rStyle w:val="FootnoteReference"/>
        </w:rPr>
        <w:footnoteRef/>
      </w:r>
      <w:r>
        <w:t xml:space="preserve"> У зависности у које се звање бира кандидат, навести минимално прописане услове на основу члана 77., 78. и 87. Закона о високом образовању односно на основу члана 37., 38. и 39. Правилника </w:t>
      </w:r>
      <w:r>
        <w:rPr>
          <w:szCs w:val="24"/>
        </w:rPr>
        <w:t>о поступку и условима избора академског особља Универзитета у Источном Сарајеву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F439D" w14:textId="77777777" w:rsidR="007F3F39" w:rsidRDefault="00A024B0">
    <w:pPr>
      <w:pStyle w:val="Header"/>
    </w:pPr>
    <w:r>
      <w:rPr>
        <w:noProof/>
      </w:rPr>
      <w:object w:dxaOrig="11094" w:dyaOrig="284" w14:anchorId="018E1E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" style="width:441.65pt;height:12.15pt;mso-width-percent:0;mso-height-percent:0;mso-width-percent:0;mso-height-percent:0">
          <v:imagedata r:id="rId1" o:title=""/>
        </v:shape>
        <o:OLEObject Type="Embed" ProgID="CorelDraw.Graphic.17" ShapeID="_x0000_i1025" DrawAspect="Content" ObjectID="_1683522925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8A3ED15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5A2C1E"/>
    <w:multiLevelType w:val="hybridMultilevel"/>
    <w:tmpl w:val="5F34BE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ED3929"/>
    <w:multiLevelType w:val="hybridMultilevel"/>
    <w:tmpl w:val="C958F3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C86295"/>
    <w:multiLevelType w:val="hybridMultilevel"/>
    <w:tmpl w:val="7B4813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1C0CCB"/>
    <w:multiLevelType w:val="hybridMultilevel"/>
    <w:tmpl w:val="4502D9FE"/>
    <w:lvl w:ilvl="0" w:tplc="907EC91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7C59F0"/>
    <w:multiLevelType w:val="hybridMultilevel"/>
    <w:tmpl w:val="BE844EF0"/>
    <w:lvl w:ilvl="0" w:tplc="0FEAE98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6635EF"/>
    <w:multiLevelType w:val="hybridMultilevel"/>
    <w:tmpl w:val="71541C70"/>
    <w:lvl w:ilvl="0" w:tplc="05D2C75A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7" w15:restartNumberingAfterBreak="0">
    <w:nsid w:val="1C0A751B"/>
    <w:multiLevelType w:val="hybridMultilevel"/>
    <w:tmpl w:val="57A83A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742239"/>
    <w:multiLevelType w:val="multilevel"/>
    <w:tmpl w:val="04090029"/>
    <w:lvl w:ilvl="0">
      <w:start w:val="1"/>
      <w:numFmt w:val="decimal"/>
      <w:pStyle w:val="Heading1"/>
      <w:suff w:val="space"/>
      <w:lvlText w:val="Chapter %1"/>
      <w:lvlJc w:val="left"/>
      <w:pPr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</w:lvl>
  </w:abstractNum>
  <w:abstractNum w:abstractNumId="9" w15:restartNumberingAfterBreak="0">
    <w:nsid w:val="1EFA1D76"/>
    <w:multiLevelType w:val="hybridMultilevel"/>
    <w:tmpl w:val="D1621DBC"/>
    <w:lvl w:ilvl="0" w:tplc="280467C0">
      <w:start w:val="1"/>
      <w:numFmt w:val="decimal"/>
      <w:lvlText w:val="%1."/>
      <w:lvlJc w:val="left"/>
      <w:pPr>
        <w:ind w:left="720" w:hanging="360"/>
      </w:pPr>
      <w:rPr>
        <w:rFonts w:eastAsia="Times New Roman,Bold" w:hint="default"/>
        <w:b/>
        <w:color w:val="000000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474B8C"/>
    <w:multiLevelType w:val="hybridMultilevel"/>
    <w:tmpl w:val="E8208FB8"/>
    <w:lvl w:ilvl="0" w:tplc="82AED84E">
      <w:start w:val="1"/>
      <w:numFmt w:val="decimal"/>
      <w:lvlText w:val="%1."/>
      <w:lvlJc w:val="left"/>
      <w:pPr>
        <w:ind w:left="720" w:hanging="360"/>
      </w:pPr>
      <w:rPr>
        <w:rFonts w:eastAsia="Times New Roman,Bold" w:hint="default"/>
        <w:b/>
        <w:color w:val="000000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1D769B"/>
    <w:multiLevelType w:val="hybridMultilevel"/>
    <w:tmpl w:val="EA3A3BB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4620EA6"/>
    <w:multiLevelType w:val="hybridMultilevel"/>
    <w:tmpl w:val="C32848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13081C"/>
    <w:multiLevelType w:val="hybridMultilevel"/>
    <w:tmpl w:val="AD04E4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1D65E7"/>
    <w:multiLevelType w:val="hybridMultilevel"/>
    <w:tmpl w:val="3F1A37FA"/>
    <w:lvl w:ilvl="0" w:tplc="181A000F">
      <w:start w:val="1"/>
      <w:numFmt w:val="decimal"/>
      <w:lvlText w:val="%1."/>
      <w:lvlJc w:val="left"/>
      <w:pPr>
        <w:ind w:left="1080" w:hanging="360"/>
      </w:pPr>
    </w:lvl>
    <w:lvl w:ilvl="1" w:tplc="181A0019" w:tentative="1">
      <w:start w:val="1"/>
      <w:numFmt w:val="lowerLetter"/>
      <w:lvlText w:val="%2."/>
      <w:lvlJc w:val="left"/>
      <w:pPr>
        <w:ind w:left="1800" w:hanging="360"/>
      </w:pPr>
    </w:lvl>
    <w:lvl w:ilvl="2" w:tplc="181A001B" w:tentative="1">
      <w:start w:val="1"/>
      <w:numFmt w:val="lowerRoman"/>
      <w:lvlText w:val="%3."/>
      <w:lvlJc w:val="right"/>
      <w:pPr>
        <w:ind w:left="2520" w:hanging="180"/>
      </w:pPr>
    </w:lvl>
    <w:lvl w:ilvl="3" w:tplc="181A000F" w:tentative="1">
      <w:start w:val="1"/>
      <w:numFmt w:val="decimal"/>
      <w:lvlText w:val="%4."/>
      <w:lvlJc w:val="left"/>
      <w:pPr>
        <w:ind w:left="3240" w:hanging="360"/>
      </w:pPr>
    </w:lvl>
    <w:lvl w:ilvl="4" w:tplc="181A0019" w:tentative="1">
      <w:start w:val="1"/>
      <w:numFmt w:val="lowerLetter"/>
      <w:lvlText w:val="%5."/>
      <w:lvlJc w:val="left"/>
      <w:pPr>
        <w:ind w:left="3960" w:hanging="360"/>
      </w:pPr>
    </w:lvl>
    <w:lvl w:ilvl="5" w:tplc="181A001B" w:tentative="1">
      <w:start w:val="1"/>
      <w:numFmt w:val="lowerRoman"/>
      <w:lvlText w:val="%6."/>
      <w:lvlJc w:val="right"/>
      <w:pPr>
        <w:ind w:left="4680" w:hanging="180"/>
      </w:pPr>
    </w:lvl>
    <w:lvl w:ilvl="6" w:tplc="181A000F" w:tentative="1">
      <w:start w:val="1"/>
      <w:numFmt w:val="decimal"/>
      <w:lvlText w:val="%7."/>
      <w:lvlJc w:val="left"/>
      <w:pPr>
        <w:ind w:left="5400" w:hanging="360"/>
      </w:pPr>
    </w:lvl>
    <w:lvl w:ilvl="7" w:tplc="181A0019" w:tentative="1">
      <w:start w:val="1"/>
      <w:numFmt w:val="lowerLetter"/>
      <w:lvlText w:val="%8."/>
      <w:lvlJc w:val="left"/>
      <w:pPr>
        <w:ind w:left="6120" w:hanging="360"/>
      </w:pPr>
    </w:lvl>
    <w:lvl w:ilvl="8" w:tplc="18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8D35F5A"/>
    <w:multiLevelType w:val="hybridMultilevel"/>
    <w:tmpl w:val="F0F0BD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1C12F1"/>
    <w:multiLevelType w:val="hybridMultilevel"/>
    <w:tmpl w:val="B820536A"/>
    <w:lvl w:ilvl="0" w:tplc="375C1CF8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BB874EB"/>
    <w:multiLevelType w:val="hybridMultilevel"/>
    <w:tmpl w:val="0F5C9C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C64CE6"/>
    <w:multiLevelType w:val="hybridMultilevel"/>
    <w:tmpl w:val="3140BF1E"/>
    <w:lvl w:ilvl="0" w:tplc="64D808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F64057"/>
    <w:multiLevelType w:val="hybridMultilevel"/>
    <w:tmpl w:val="47060D62"/>
    <w:lvl w:ilvl="0" w:tplc="8AD8F53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5D7103"/>
    <w:multiLevelType w:val="hybridMultilevel"/>
    <w:tmpl w:val="0AE69A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803FF5"/>
    <w:multiLevelType w:val="hybridMultilevel"/>
    <w:tmpl w:val="DFBA8D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2351DA"/>
    <w:multiLevelType w:val="hybridMultilevel"/>
    <w:tmpl w:val="3EEAF448"/>
    <w:lvl w:ilvl="0" w:tplc="2AA43ED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256D78"/>
    <w:multiLevelType w:val="hybridMultilevel"/>
    <w:tmpl w:val="C524A79C"/>
    <w:lvl w:ilvl="0" w:tplc="BF54779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D220A1"/>
    <w:multiLevelType w:val="hybridMultilevel"/>
    <w:tmpl w:val="D026F1CC"/>
    <w:lvl w:ilvl="0" w:tplc="66A05D18">
      <w:start w:val="1"/>
      <w:numFmt w:val="decimal"/>
      <w:lvlText w:val="%1."/>
      <w:lvlJc w:val="left"/>
      <w:pPr>
        <w:ind w:left="720" w:hanging="360"/>
      </w:pPr>
    </w:lvl>
    <w:lvl w:ilvl="1" w:tplc="E5BABFB4" w:tentative="1">
      <w:start w:val="1"/>
      <w:numFmt w:val="lowerLetter"/>
      <w:lvlText w:val="%2."/>
      <w:lvlJc w:val="left"/>
      <w:pPr>
        <w:ind w:left="1440" w:hanging="360"/>
      </w:pPr>
    </w:lvl>
    <w:lvl w:ilvl="2" w:tplc="06B49758" w:tentative="1">
      <w:start w:val="1"/>
      <w:numFmt w:val="lowerRoman"/>
      <w:lvlText w:val="%3."/>
      <w:lvlJc w:val="right"/>
      <w:pPr>
        <w:ind w:left="2160" w:hanging="180"/>
      </w:pPr>
    </w:lvl>
    <w:lvl w:ilvl="3" w:tplc="97D685DA" w:tentative="1">
      <w:start w:val="1"/>
      <w:numFmt w:val="decimal"/>
      <w:lvlText w:val="%4."/>
      <w:lvlJc w:val="left"/>
      <w:pPr>
        <w:ind w:left="2880" w:hanging="360"/>
      </w:pPr>
    </w:lvl>
    <w:lvl w:ilvl="4" w:tplc="90C69796" w:tentative="1">
      <w:start w:val="1"/>
      <w:numFmt w:val="lowerLetter"/>
      <w:lvlText w:val="%5."/>
      <w:lvlJc w:val="left"/>
      <w:pPr>
        <w:ind w:left="3600" w:hanging="360"/>
      </w:pPr>
    </w:lvl>
    <w:lvl w:ilvl="5" w:tplc="F47495AC" w:tentative="1">
      <w:start w:val="1"/>
      <w:numFmt w:val="lowerRoman"/>
      <w:lvlText w:val="%6."/>
      <w:lvlJc w:val="right"/>
      <w:pPr>
        <w:ind w:left="4320" w:hanging="180"/>
      </w:pPr>
    </w:lvl>
    <w:lvl w:ilvl="6" w:tplc="93DE49FA" w:tentative="1">
      <w:start w:val="1"/>
      <w:numFmt w:val="decimal"/>
      <w:lvlText w:val="%7."/>
      <w:lvlJc w:val="left"/>
      <w:pPr>
        <w:ind w:left="5040" w:hanging="360"/>
      </w:pPr>
    </w:lvl>
    <w:lvl w:ilvl="7" w:tplc="678E112E" w:tentative="1">
      <w:start w:val="1"/>
      <w:numFmt w:val="lowerLetter"/>
      <w:lvlText w:val="%8."/>
      <w:lvlJc w:val="left"/>
      <w:pPr>
        <w:ind w:left="5760" w:hanging="360"/>
      </w:pPr>
    </w:lvl>
    <w:lvl w:ilvl="8" w:tplc="6DB67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C928D4"/>
    <w:multiLevelType w:val="hybridMultilevel"/>
    <w:tmpl w:val="294E16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DB4BD4"/>
    <w:multiLevelType w:val="hybridMultilevel"/>
    <w:tmpl w:val="A030E98C"/>
    <w:lvl w:ilvl="0" w:tplc="0409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B60E89"/>
    <w:multiLevelType w:val="hybridMultilevel"/>
    <w:tmpl w:val="310E4EBA"/>
    <w:lvl w:ilvl="0" w:tplc="04090001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833532"/>
    <w:multiLevelType w:val="hybridMultilevel"/>
    <w:tmpl w:val="FD7C42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7D12B0"/>
    <w:multiLevelType w:val="hybridMultilevel"/>
    <w:tmpl w:val="40BCF7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EF4829"/>
    <w:multiLevelType w:val="hybridMultilevel"/>
    <w:tmpl w:val="2B0E4686"/>
    <w:lvl w:ilvl="0" w:tplc="0409000F"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1" w15:restartNumberingAfterBreak="0">
    <w:nsid w:val="73F43347"/>
    <w:multiLevelType w:val="hybridMultilevel"/>
    <w:tmpl w:val="B5FC3612"/>
    <w:lvl w:ilvl="0" w:tplc="30B6FE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03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F4383A"/>
    <w:multiLevelType w:val="hybridMultilevel"/>
    <w:tmpl w:val="A2F2AE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D01D8B"/>
    <w:multiLevelType w:val="hybridMultilevel"/>
    <w:tmpl w:val="495EF2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5127B7"/>
    <w:multiLevelType w:val="hybridMultilevel"/>
    <w:tmpl w:val="F85A29C4"/>
    <w:lvl w:ilvl="0" w:tplc="A56CAD7A">
      <w:numFmt w:val="bullet"/>
      <w:lvlText w:val="-"/>
      <w:lvlJc w:val="left"/>
      <w:pPr>
        <w:ind w:left="6120" w:hanging="360"/>
      </w:pPr>
      <w:rPr>
        <w:rFonts w:ascii="Calibri" w:eastAsia="Calibri" w:hAnsi="Calibri" w:cs="Times New Roman" w:hint="default"/>
      </w:rPr>
    </w:lvl>
    <w:lvl w:ilvl="1" w:tplc="747AC5FC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8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3"/>
  </w:num>
  <w:num w:numId="3">
    <w:abstractNumId w:val="31"/>
  </w:num>
  <w:num w:numId="4">
    <w:abstractNumId w:val="18"/>
  </w:num>
  <w:num w:numId="5">
    <w:abstractNumId w:val="22"/>
  </w:num>
  <w:num w:numId="6">
    <w:abstractNumId w:val="16"/>
  </w:num>
  <w:num w:numId="7">
    <w:abstractNumId w:val="19"/>
  </w:num>
  <w:num w:numId="8">
    <w:abstractNumId w:val="4"/>
  </w:num>
  <w:num w:numId="9">
    <w:abstractNumId w:val="30"/>
  </w:num>
  <w:num w:numId="10">
    <w:abstractNumId w:val="1"/>
  </w:num>
  <w:num w:numId="11">
    <w:abstractNumId w:val="24"/>
  </w:num>
  <w:num w:numId="12">
    <w:abstractNumId w:val="25"/>
  </w:num>
  <w:num w:numId="13">
    <w:abstractNumId w:val="29"/>
  </w:num>
  <w:num w:numId="14">
    <w:abstractNumId w:val="26"/>
  </w:num>
  <w:num w:numId="15">
    <w:abstractNumId w:val="8"/>
  </w:num>
  <w:num w:numId="16">
    <w:abstractNumId w:val="13"/>
  </w:num>
  <w:num w:numId="17">
    <w:abstractNumId w:val="34"/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</w:num>
  <w:num w:numId="20">
    <w:abstractNumId w:val="27"/>
  </w:num>
  <w:num w:numId="21">
    <w:abstractNumId w:val="28"/>
  </w:num>
  <w:num w:numId="22">
    <w:abstractNumId w:val="20"/>
  </w:num>
  <w:num w:numId="23">
    <w:abstractNumId w:val="6"/>
  </w:num>
  <w:num w:numId="24">
    <w:abstractNumId w:val="9"/>
  </w:num>
  <w:num w:numId="25">
    <w:abstractNumId w:val="3"/>
  </w:num>
  <w:num w:numId="26">
    <w:abstractNumId w:val="12"/>
  </w:num>
  <w:num w:numId="27">
    <w:abstractNumId w:val="10"/>
  </w:num>
  <w:num w:numId="28">
    <w:abstractNumId w:val="17"/>
  </w:num>
  <w:num w:numId="29">
    <w:abstractNumId w:val="0"/>
  </w:num>
  <w:num w:numId="30">
    <w:abstractNumId w:val="15"/>
  </w:num>
  <w:num w:numId="31">
    <w:abstractNumId w:val="33"/>
  </w:num>
  <w:num w:numId="32">
    <w:abstractNumId w:val="7"/>
  </w:num>
  <w:num w:numId="33">
    <w:abstractNumId w:val="21"/>
  </w:num>
  <w:num w:numId="34">
    <w:abstractNumId w:val="32"/>
  </w:num>
  <w:num w:numId="3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01BE"/>
    <w:rsid w:val="00003404"/>
    <w:rsid w:val="00013690"/>
    <w:rsid w:val="00023050"/>
    <w:rsid w:val="00023132"/>
    <w:rsid w:val="000240BD"/>
    <w:rsid w:val="000430E1"/>
    <w:rsid w:val="0004334A"/>
    <w:rsid w:val="00044651"/>
    <w:rsid w:val="000502BB"/>
    <w:rsid w:val="000546C8"/>
    <w:rsid w:val="00060EEA"/>
    <w:rsid w:val="000734A9"/>
    <w:rsid w:val="000741EE"/>
    <w:rsid w:val="0007757B"/>
    <w:rsid w:val="00091271"/>
    <w:rsid w:val="0009788E"/>
    <w:rsid w:val="000A72BF"/>
    <w:rsid w:val="000B72B5"/>
    <w:rsid w:val="000D1654"/>
    <w:rsid w:val="000E2251"/>
    <w:rsid w:val="000E4A00"/>
    <w:rsid w:val="000F1C81"/>
    <w:rsid w:val="000F4748"/>
    <w:rsid w:val="000F6348"/>
    <w:rsid w:val="00102AC3"/>
    <w:rsid w:val="00103DF0"/>
    <w:rsid w:val="0011716F"/>
    <w:rsid w:val="00121A33"/>
    <w:rsid w:val="00133F88"/>
    <w:rsid w:val="00134BE5"/>
    <w:rsid w:val="0013547D"/>
    <w:rsid w:val="00136EE5"/>
    <w:rsid w:val="00140424"/>
    <w:rsid w:val="00145A57"/>
    <w:rsid w:val="00166174"/>
    <w:rsid w:val="00173D0C"/>
    <w:rsid w:val="00174D53"/>
    <w:rsid w:val="00194740"/>
    <w:rsid w:val="001A1961"/>
    <w:rsid w:val="001A5565"/>
    <w:rsid w:val="001A7C6A"/>
    <w:rsid w:val="001C27FE"/>
    <w:rsid w:val="001C57A2"/>
    <w:rsid w:val="001C6E7A"/>
    <w:rsid w:val="001D13DC"/>
    <w:rsid w:val="001D3677"/>
    <w:rsid w:val="001D427E"/>
    <w:rsid w:val="001D6ED9"/>
    <w:rsid w:val="001E14FF"/>
    <w:rsid w:val="001E2864"/>
    <w:rsid w:val="001E50EE"/>
    <w:rsid w:val="001E53BD"/>
    <w:rsid w:val="001F2835"/>
    <w:rsid w:val="001F4CAB"/>
    <w:rsid w:val="001F7655"/>
    <w:rsid w:val="00200DAD"/>
    <w:rsid w:val="0020128E"/>
    <w:rsid w:val="002067B9"/>
    <w:rsid w:val="002301BA"/>
    <w:rsid w:val="00233804"/>
    <w:rsid w:val="00233F05"/>
    <w:rsid w:val="00247D14"/>
    <w:rsid w:val="002547B5"/>
    <w:rsid w:val="00256E46"/>
    <w:rsid w:val="0026072D"/>
    <w:rsid w:val="00262395"/>
    <w:rsid w:val="00263CF5"/>
    <w:rsid w:val="002706EA"/>
    <w:rsid w:val="00272A81"/>
    <w:rsid w:val="002759EC"/>
    <w:rsid w:val="00277926"/>
    <w:rsid w:val="00286E57"/>
    <w:rsid w:val="00294992"/>
    <w:rsid w:val="00294DB7"/>
    <w:rsid w:val="002C1BF9"/>
    <w:rsid w:val="002C356F"/>
    <w:rsid w:val="002D1D1E"/>
    <w:rsid w:val="002E18C3"/>
    <w:rsid w:val="002E3B10"/>
    <w:rsid w:val="002F1156"/>
    <w:rsid w:val="002F4125"/>
    <w:rsid w:val="002F6A90"/>
    <w:rsid w:val="003021EF"/>
    <w:rsid w:val="003201DB"/>
    <w:rsid w:val="0032277E"/>
    <w:rsid w:val="00325FF6"/>
    <w:rsid w:val="00327472"/>
    <w:rsid w:val="0033094F"/>
    <w:rsid w:val="00330BFD"/>
    <w:rsid w:val="0034240F"/>
    <w:rsid w:val="003556DB"/>
    <w:rsid w:val="00355C82"/>
    <w:rsid w:val="00357F70"/>
    <w:rsid w:val="00360ADF"/>
    <w:rsid w:val="00363D69"/>
    <w:rsid w:val="00365D81"/>
    <w:rsid w:val="00370F09"/>
    <w:rsid w:val="00372E45"/>
    <w:rsid w:val="003734A7"/>
    <w:rsid w:val="00375B1B"/>
    <w:rsid w:val="00381CEB"/>
    <w:rsid w:val="0038263C"/>
    <w:rsid w:val="00390758"/>
    <w:rsid w:val="00393A4E"/>
    <w:rsid w:val="00393EBC"/>
    <w:rsid w:val="003A0E70"/>
    <w:rsid w:val="003A10E7"/>
    <w:rsid w:val="003A6E21"/>
    <w:rsid w:val="003B0929"/>
    <w:rsid w:val="003B22D2"/>
    <w:rsid w:val="003B3F26"/>
    <w:rsid w:val="003B4D58"/>
    <w:rsid w:val="003C0713"/>
    <w:rsid w:val="003C2020"/>
    <w:rsid w:val="003D3AD7"/>
    <w:rsid w:val="003D635A"/>
    <w:rsid w:val="003E0949"/>
    <w:rsid w:val="003E2B41"/>
    <w:rsid w:val="003E5B8F"/>
    <w:rsid w:val="003E6126"/>
    <w:rsid w:val="003F5E91"/>
    <w:rsid w:val="003F6738"/>
    <w:rsid w:val="0040055A"/>
    <w:rsid w:val="00400A08"/>
    <w:rsid w:val="00404908"/>
    <w:rsid w:val="00406EEA"/>
    <w:rsid w:val="00413D16"/>
    <w:rsid w:val="00421AF9"/>
    <w:rsid w:val="00425481"/>
    <w:rsid w:val="00431330"/>
    <w:rsid w:val="004368E7"/>
    <w:rsid w:val="0044502E"/>
    <w:rsid w:val="00445316"/>
    <w:rsid w:val="00445DB0"/>
    <w:rsid w:val="00454269"/>
    <w:rsid w:val="0045725D"/>
    <w:rsid w:val="00466490"/>
    <w:rsid w:val="00481360"/>
    <w:rsid w:val="00486684"/>
    <w:rsid w:val="004965A4"/>
    <w:rsid w:val="004A44C7"/>
    <w:rsid w:val="004A6AAA"/>
    <w:rsid w:val="004B3C4F"/>
    <w:rsid w:val="004B4FD6"/>
    <w:rsid w:val="004C53F5"/>
    <w:rsid w:val="004D4FE4"/>
    <w:rsid w:val="004F37E8"/>
    <w:rsid w:val="004F5723"/>
    <w:rsid w:val="00502CE3"/>
    <w:rsid w:val="0051359A"/>
    <w:rsid w:val="00527C85"/>
    <w:rsid w:val="00540AFF"/>
    <w:rsid w:val="0054284E"/>
    <w:rsid w:val="00545765"/>
    <w:rsid w:val="00546BAC"/>
    <w:rsid w:val="00563945"/>
    <w:rsid w:val="00566497"/>
    <w:rsid w:val="00571D7A"/>
    <w:rsid w:val="00572E5A"/>
    <w:rsid w:val="00574474"/>
    <w:rsid w:val="00580749"/>
    <w:rsid w:val="00582AC6"/>
    <w:rsid w:val="00582EBA"/>
    <w:rsid w:val="005832AC"/>
    <w:rsid w:val="00591DD8"/>
    <w:rsid w:val="00591E8E"/>
    <w:rsid w:val="00593072"/>
    <w:rsid w:val="00594204"/>
    <w:rsid w:val="00597322"/>
    <w:rsid w:val="005B2D37"/>
    <w:rsid w:val="005B5F73"/>
    <w:rsid w:val="005B7251"/>
    <w:rsid w:val="005C2C36"/>
    <w:rsid w:val="005C3555"/>
    <w:rsid w:val="005E159B"/>
    <w:rsid w:val="005F11D1"/>
    <w:rsid w:val="005F5819"/>
    <w:rsid w:val="00604CB4"/>
    <w:rsid w:val="00605A78"/>
    <w:rsid w:val="00607D27"/>
    <w:rsid w:val="0061371E"/>
    <w:rsid w:val="00621C99"/>
    <w:rsid w:val="0062227F"/>
    <w:rsid w:val="0062753A"/>
    <w:rsid w:val="006315DE"/>
    <w:rsid w:val="006350AB"/>
    <w:rsid w:val="00636F9A"/>
    <w:rsid w:val="0064088A"/>
    <w:rsid w:val="00641AE2"/>
    <w:rsid w:val="00650691"/>
    <w:rsid w:val="00651939"/>
    <w:rsid w:val="00652B5C"/>
    <w:rsid w:val="006629C5"/>
    <w:rsid w:val="006700A2"/>
    <w:rsid w:val="00671176"/>
    <w:rsid w:val="0067355C"/>
    <w:rsid w:val="00680792"/>
    <w:rsid w:val="00681796"/>
    <w:rsid w:val="00685EE8"/>
    <w:rsid w:val="00692FAB"/>
    <w:rsid w:val="006944BF"/>
    <w:rsid w:val="00695FC7"/>
    <w:rsid w:val="006A0044"/>
    <w:rsid w:val="006A3746"/>
    <w:rsid w:val="006A4C99"/>
    <w:rsid w:val="006C118D"/>
    <w:rsid w:val="006C3F9A"/>
    <w:rsid w:val="006C41A2"/>
    <w:rsid w:val="006C4E3F"/>
    <w:rsid w:val="006C7E7A"/>
    <w:rsid w:val="006D511F"/>
    <w:rsid w:val="006F17B2"/>
    <w:rsid w:val="006F3A05"/>
    <w:rsid w:val="007071D4"/>
    <w:rsid w:val="00707935"/>
    <w:rsid w:val="00707C5F"/>
    <w:rsid w:val="00710838"/>
    <w:rsid w:val="0071146F"/>
    <w:rsid w:val="00714E03"/>
    <w:rsid w:val="00717EE3"/>
    <w:rsid w:val="00717FD8"/>
    <w:rsid w:val="00720FFE"/>
    <w:rsid w:val="0072292F"/>
    <w:rsid w:val="007354E8"/>
    <w:rsid w:val="00736C7A"/>
    <w:rsid w:val="00743702"/>
    <w:rsid w:val="00750EB2"/>
    <w:rsid w:val="007575E7"/>
    <w:rsid w:val="00766E64"/>
    <w:rsid w:val="007716AA"/>
    <w:rsid w:val="00790BC6"/>
    <w:rsid w:val="0079266E"/>
    <w:rsid w:val="00793961"/>
    <w:rsid w:val="0079705C"/>
    <w:rsid w:val="007975A0"/>
    <w:rsid w:val="007A747B"/>
    <w:rsid w:val="007B6B66"/>
    <w:rsid w:val="007C019F"/>
    <w:rsid w:val="007C06DC"/>
    <w:rsid w:val="007C13EF"/>
    <w:rsid w:val="007D5792"/>
    <w:rsid w:val="007D5798"/>
    <w:rsid w:val="007E11AE"/>
    <w:rsid w:val="007E2F9B"/>
    <w:rsid w:val="007E3756"/>
    <w:rsid w:val="007E45B3"/>
    <w:rsid w:val="007F2F19"/>
    <w:rsid w:val="007F3F39"/>
    <w:rsid w:val="007F469E"/>
    <w:rsid w:val="007F5636"/>
    <w:rsid w:val="008125DB"/>
    <w:rsid w:val="00813F20"/>
    <w:rsid w:val="0082482A"/>
    <w:rsid w:val="00830DAB"/>
    <w:rsid w:val="0083559D"/>
    <w:rsid w:val="00841BBE"/>
    <w:rsid w:val="00841F40"/>
    <w:rsid w:val="00842481"/>
    <w:rsid w:val="00844017"/>
    <w:rsid w:val="00844E96"/>
    <w:rsid w:val="00846127"/>
    <w:rsid w:val="00846208"/>
    <w:rsid w:val="00852473"/>
    <w:rsid w:val="00854B8D"/>
    <w:rsid w:val="008700E1"/>
    <w:rsid w:val="008725DC"/>
    <w:rsid w:val="008768E2"/>
    <w:rsid w:val="008852DC"/>
    <w:rsid w:val="008904DB"/>
    <w:rsid w:val="008A18C8"/>
    <w:rsid w:val="008A2C6B"/>
    <w:rsid w:val="008A353E"/>
    <w:rsid w:val="008B1892"/>
    <w:rsid w:val="008B3105"/>
    <w:rsid w:val="008C6BC0"/>
    <w:rsid w:val="008D10A7"/>
    <w:rsid w:val="008D3194"/>
    <w:rsid w:val="008D67C3"/>
    <w:rsid w:val="008D7DD6"/>
    <w:rsid w:val="008E0A4E"/>
    <w:rsid w:val="008E19A5"/>
    <w:rsid w:val="008E37AC"/>
    <w:rsid w:val="008E41EE"/>
    <w:rsid w:val="008F0200"/>
    <w:rsid w:val="008F036D"/>
    <w:rsid w:val="008F440B"/>
    <w:rsid w:val="008F4664"/>
    <w:rsid w:val="0090693F"/>
    <w:rsid w:val="00912380"/>
    <w:rsid w:val="0091499A"/>
    <w:rsid w:val="00920E70"/>
    <w:rsid w:val="00936104"/>
    <w:rsid w:val="00936CE3"/>
    <w:rsid w:val="00937A5C"/>
    <w:rsid w:val="0094031E"/>
    <w:rsid w:val="00947D96"/>
    <w:rsid w:val="009519A8"/>
    <w:rsid w:val="0096725A"/>
    <w:rsid w:val="009703C1"/>
    <w:rsid w:val="00976BC4"/>
    <w:rsid w:val="0097752E"/>
    <w:rsid w:val="009876DB"/>
    <w:rsid w:val="0099557E"/>
    <w:rsid w:val="009A4326"/>
    <w:rsid w:val="009A7A65"/>
    <w:rsid w:val="009B3398"/>
    <w:rsid w:val="009B5885"/>
    <w:rsid w:val="009B64AB"/>
    <w:rsid w:val="009C227E"/>
    <w:rsid w:val="009C48FB"/>
    <w:rsid w:val="009C4AB5"/>
    <w:rsid w:val="009C5ADD"/>
    <w:rsid w:val="009D457E"/>
    <w:rsid w:val="009E1C36"/>
    <w:rsid w:val="00A024B0"/>
    <w:rsid w:val="00A06172"/>
    <w:rsid w:val="00A154B4"/>
    <w:rsid w:val="00A22CA9"/>
    <w:rsid w:val="00A30845"/>
    <w:rsid w:val="00A328E9"/>
    <w:rsid w:val="00A367F8"/>
    <w:rsid w:val="00A40086"/>
    <w:rsid w:val="00A45F4A"/>
    <w:rsid w:val="00A46E5F"/>
    <w:rsid w:val="00A51A1A"/>
    <w:rsid w:val="00A51F79"/>
    <w:rsid w:val="00A636F0"/>
    <w:rsid w:val="00A651F4"/>
    <w:rsid w:val="00A674D0"/>
    <w:rsid w:val="00A7256D"/>
    <w:rsid w:val="00A82192"/>
    <w:rsid w:val="00A821F1"/>
    <w:rsid w:val="00A831D9"/>
    <w:rsid w:val="00A84855"/>
    <w:rsid w:val="00A84FDF"/>
    <w:rsid w:val="00A95AA2"/>
    <w:rsid w:val="00A97169"/>
    <w:rsid w:val="00AA0D5C"/>
    <w:rsid w:val="00AA243E"/>
    <w:rsid w:val="00AA2B49"/>
    <w:rsid w:val="00AA3CC6"/>
    <w:rsid w:val="00AA44CF"/>
    <w:rsid w:val="00AB2469"/>
    <w:rsid w:val="00AB4F55"/>
    <w:rsid w:val="00AC282B"/>
    <w:rsid w:val="00AD0CAE"/>
    <w:rsid w:val="00AD1542"/>
    <w:rsid w:val="00AD170D"/>
    <w:rsid w:val="00AD4E4A"/>
    <w:rsid w:val="00AE2372"/>
    <w:rsid w:val="00AF2355"/>
    <w:rsid w:val="00AF28E7"/>
    <w:rsid w:val="00AF4D84"/>
    <w:rsid w:val="00AF7C5E"/>
    <w:rsid w:val="00B025D8"/>
    <w:rsid w:val="00B073A7"/>
    <w:rsid w:val="00B14050"/>
    <w:rsid w:val="00B273C9"/>
    <w:rsid w:val="00B3372C"/>
    <w:rsid w:val="00B36E5D"/>
    <w:rsid w:val="00B37845"/>
    <w:rsid w:val="00B41DD2"/>
    <w:rsid w:val="00B4287F"/>
    <w:rsid w:val="00B444E7"/>
    <w:rsid w:val="00B4706B"/>
    <w:rsid w:val="00B500F4"/>
    <w:rsid w:val="00B53177"/>
    <w:rsid w:val="00B65F09"/>
    <w:rsid w:val="00B71822"/>
    <w:rsid w:val="00B754BC"/>
    <w:rsid w:val="00B801BE"/>
    <w:rsid w:val="00B81511"/>
    <w:rsid w:val="00B82ADE"/>
    <w:rsid w:val="00B843E0"/>
    <w:rsid w:val="00B96D32"/>
    <w:rsid w:val="00BA2176"/>
    <w:rsid w:val="00BA4A23"/>
    <w:rsid w:val="00BA7C6D"/>
    <w:rsid w:val="00BA7CDC"/>
    <w:rsid w:val="00BB51EC"/>
    <w:rsid w:val="00BB61F6"/>
    <w:rsid w:val="00BC0B55"/>
    <w:rsid w:val="00BC6639"/>
    <w:rsid w:val="00BC6E78"/>
    <w:rsid w:val="00BD12DE"/>
    <w:rsid w:val="00BD374E"/>
    <w:rsid w:val="00BD438A"/>
    <w:rsid w:val="00BD4811"/>
    <w:rsid w:val="00BD4862"/>
    <w:rsid w:val="00BE069F"/>
    <w:rsid w:val="00BE600A"/>
    <w:rsid w:val="00C11967"/>
    <w:rsid w:val="00C15B0F"/>
    <w:rsid w:val="00C27369"/>
    <w:rsid w:val="00C33AAF"/>
    <w:rsid w:val="00C4391C"/>
    <w:rsid w:val="00C44B16"/>
    <w:rsid w:val="00C46C80"/>
    <w:rsid w:val="00C47E93"/>
    <w:rsid w:val="00C50BF7"/>
    <w:rsid w:val="00C513B2"/>
    <w:rsid w:val="00C61277"/>
    <w:rsid w:val="00C640EA"/>
    <w:rsid w:val="00C71BAE"/>
    <w:rsid w:val="00C73BF2"/>
    <w:rsid w:val="00C77379"/>
    <w:rsid w:val="00C8134F"/>
    <w:rsid w:val="00C81373"/>
    <w:rsid w:val="00C83AFA"/>
    <w:rsid w:val="00C87745"/>
    <w:rsid w:val="00C93BE7"/>
    <w:rsid w:val="00CA1B28"/>
    <w:rsid w:val="00CA2961"/>
    <w:rsid w:val="00CA64F4"/>
    <w:rsid w:val="00CB1889"/>
    <w:rsid w:val="00CB7976"/>
    <w:rsid w:val="00CC18E0"/>
    <w:rsid w:val="00CC5A90"/>
    <w:rsid w:val="00CC7786"/>
    <w:rsid w:val="00CD062A"/>
    <w:rsid w:val="00CD10EB"/>
    <w:rsid w:val="00CE2BE0"/>
    <w:rsid w:val="00CE603E"/>
    <w:rsid w:val="00D0431C"/>
    <w:rsid w:val="00D1250E"/>
    <w:rsid w:val="00D16F0B"/>
    <w:rsid w:val="00D211F4"/>
    <w:rsid w:val="00D2665C"/>
    <w:rsid w:val="00D273BE"/>
    <w:rsid w:val="00D36876"/>
    <w:rsid w:val="00D419CD"/>
    <w:rsid w:val="00D46A46"/>
    <w:rsid w:val="00D554A8"/>
    <w:rsid w:val="00D556F5"/>
    <w:rsid w:val="00D951AA"/>
    <w:rsid w:val="00DB4E9E"/>
    <w:rsid w:val="00DC67F8"/>
    <w:rsid w:val="00DD027A"/>
    <w:rsid w:val="00DE077C"/>
    <w:rsid w:val="00DE0C49"/>
    <w:rsid w:val="00DE4016"/>
    <w:rsid w:val="00DE42A2"/>
    <w:rsid w:val="00DE673E"/>
    <w:rsid w:val="00DF2748"/>
    <w:rsid w:val="00DF4D94"/>
    <w:rsid w:val="00E00636"/>
    <w:rsid w:val="00E04817"/>
    <w:rsid w:val="00E1367E"/>
    <w:rsid w:val="00E14C10"/>
    <w:rsid w:val="00E14D48"/>
    <w:rsid w:val="00E30C2C"/>
    <w:rsid w:val="00E3700E"/>
    <w:rsid w:val="00E50A7D"/>
    <w:rsid w:val="00E612A9"/>
    <w:rsid w:val="00E63595"/>
    <w:rsid w:val="00E717AA"/>
    <w:rsid w:val="00E7298E"/>
    <w:rsid w:val="00E767DE"/>
    <w:rsid w:val="00E83503"/>
    <w:rsid w:val="00E935B9"/>
    <w:rsid w:val="00E960FE"/>
    <w:rsid w:val="00EA263E"/>
    <w:rsid w:val="00EA7FEA"/>
    <w:rsid w:val="00EB441C"/>
    <w:rsid w:val="00EB6E56"/>
    <w:rsid w:val="00EC5A73"/>
    <w:rsid w:val="00EC7835"/>
    <w:rsid w:val="00ED0129"/>
    <w:rsid w:val="00EE354D"/>
    <w:rsid w:val="00EE4C04"/>
    <w:rsid w:val="00EE6658"/>
    <w:rsid w:val="00EF024A"/>
    <w:rsid w:val="00EF1107"/>
    <w:rsid w:val="00F032F0"/>
    <w:rsid w:val="00F106C7"/>
    <w:rsid w:val="00F11074"/>
    <w:rsid w:val="00F1207B"/>
    <w:rsid w:val="00F25DAA"/>
    <w:rsid w:val="00F32B6D"/>
    <w:rsid w:val="00F34952"/>
    <w:rsid w:val="00F46EBD"/>
    <w:rsid w:val="00F54FC7"/>
    <w:rsid w:val="00F577CE"/>
    <w:rsid w:val="00F621B5"/>
    <w:rsid w:val="00F62874"/>
    <w:rsid w:val="00F70A36"/>
    <w:rsid w:val="00F73EAA"/>
    <w:rsid w:val="00F76D5F"/>
    <w:rsid w:val="00F82F77"/>
    <w:rsid w:val="00F948AB"/>
    <w:rsid w:val="00F94B4F"/>
    <w:rsid w:val="00F962BC"/>
    <w:rsid w:val="00F9655E"/>
    <w:rsid w:val="00F97DE1"/>
    <w:rsid w:val="00F97DF4"/>
    <w:rsid w:val="00FA1C49"/>
    <w:rsid w:val="00FB2745"/>
    <w:rsid w:val="00FB6F3A"/>
    <w:rsid w:val="00FC61F0"/>
    <w:rsid w:val="00FE4B14"/>
    <w:rsid w:val="00FF0A36"/>
    <w:rsid w:val="00FF3BC7"/>
    <w:rsid w:val="00FF778B"/>
    <w:rsid w:val="00FF7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83BFBC0"/>
  <w15:docId w15:val="{0CAB5578-7C21-487B-A955-F55E6DD3A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B3C4F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4748"/>
    <w:pPr>
      <w:keepNext/>
      <w:numPr>
        <w:numId w:val="15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0F4748"/>
    <w:pPr>
      <w:keepNext/>
      <w:numPr>
        <w:ilvl w:val="1"/>
        <w:numId w:val="15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0F4748"/>
    <w:pPr>
      <w:keepNext/>
      <w:numPr>
        <w:ilvl w:val="2"/>
        <w:numId w:val="15"/>
      </w:numPr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qFormat/>
    <w:rsid w:val="000F4748"/>
    <w:pPr>
      <w:keepNext/>
      <w:numPr>
        <w:ilvl w:val="3"/>
        <w:numId w:val="15"/>
      </w:numPr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qFormat/>
    <w:rsid w:val="000F4748"/>
    <w:pPr>
      <w:numPr>
        <w:ilvl w:val="4"/>
        <w:numId w:val="15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Heading6">
    <w:name w:val="heading 6"/>
    <w:basedOn w:val="Normal"/>
    <w:next w:val="Normal"/>
    <w:link w:val="Heading6Char"/>
    <w:qFormat/>
    <w:rsid w:val="000F4748"/>
    <w:pPr>
      <w:numPr>
        <w:ilvl w:val="5"/>
        <w:numId w:val="15"/>
      </w:num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"/>
    <w:qFormat/>
    <w:rsid w:val="000F4748"/>
    <w:pPr>
      <w:numPr>
        <w:ilvl w:val="6"/>
        <w:numId w:val="15"/>
      </w:numPr>
      <w:spacing w:before="240" w:after="60"/>
      <w:outlineLvl w:val="6"/>
    </w:pPr>
    <w:rPr>
      <w:rFonts w:ascii="Calibri" w:hAnsi="Calibri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"/>
    <w:qFormat/>
    <w:rsid w:val="000F4748"/>
    <w:pPr>
      <w:numPr>
        <w:ilvl w:val="7"/>
        <w:numId w:val="15"/>
      </w:numPr>
      <w:spacing w:before="240" w:after="60"/>
      <w:outlineLvl w:val="7"/>
    </w:pPr>
    <w:rPr>
      <w:rFonts w:ascii="Calibri" w:hAnsi="Calibri"/>
      <w:i/>
      <w:iCs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"/>
    <w:qFormat/>
    <w:rsid w:val="000F4748"/>
    <w:pPr>
      <w:numPr>
        <w:ilvl w:val="8"/>
        <w:numId w:val="15"/>
      </w:numPr>
      <w:spacing w:before="240" w:after="60"/>
      <w:outlineLvl w:val="8"/>
    </w:pPr>
    <w:rPr>
      <w:rFonts w:ascii="Cambria" w:hAnsi="Cambria"/>
      <w:sz w:val="22"/>
      <w:szCs w:val="2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F577C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A44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B444E7"/>
    <w:pPr>
      <w:spacing w:before="100" w:beforeAutospacing="1" w:after="100" w:afterAutospacing="1"/>
    </w:pPr>
  </w:style>
  <w:style w:type="paragraph" w:customStyle="1" w:styleId="ColourfulListAccent11">
    <w:name w:val="Colourful List – Accent 11"/>
    <w:basedOn w:val="Normal"/>
    <w:link w:val="ColourfulListAccent1Char"/>
    <w:uiPriority w:val="34"/>
    <w:qFormat/>
    <w:rsid w:val="0071146F"/>
    <w:pPr>
      <w:ind w:left="720"/>
    </w:pPr>
    <w:rPr>
      <w:lang w:val="x-none" w:eastAsia="x-none"/>
    </w:rPr>
  </w:style>
  <w:style w:type="paragraph" w:styleId="Header">
    <w:name w:val="header"/>
    <w:basedOn w:val="Normal"/>
    <w:link w:val="HeaderChar"/>
    <w:rsid w:val="00AF4D84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AF4D84"/>
    <w:rPr>
      <w:sz w:val="24"/>
      <w:szCs w:val="24"/>
    </w:rPr>
  </w:style>
  <w:style w:type="paragraph" w:styleId="Footer">
    <w:name w:val="footer"/>
    <w:basedOn w:val="Normal"/>
    <w:link w:val="FooterChar"/>
    <w:rsid w:val="00AF4D84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rsid w:val="00AF4D84"/>
    <w:rPr>
      <w:sz w:val="24"/>
      <w:szCs w:val="24"/>
    </w:rPr>
  </w:style>
  <w:style w:type="character" w:customStyle="1" w:styleId="Heading1Char">
    <w:name w:val="Heading 1 Char"/>
    <w:link w:val="Heading1"/>
    <w:uiPriority w:val="9"/>
    <w:rsid w:val="000F4748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rsid w:val="000F474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0F4748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0F474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0F4748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rsid w:val="000F4748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Heading7Char">
    <w:name w:val="Heading 7 Char"/>
    <w:link w:val="Heading7"/>
    <w:uiPriority w:val="9"/>
    <w:semiHidden/>
    <w:rsid w:val="000F4748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0F4748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sid w:val="000F4748"/>
    <w:rPr>
      <w:rFonts w:ascii="Cambria" w:eastAsia="Times New Roman" w:hAnsi="Cambria" w:cs="Times New Roman"/>
      <w:sz w:val="22"/>
      <w:szCs w:val="22"/>
    </w:rPr>
  </w:style>
  <w:style w:type="character" w:customStyle="1" w:styleId="CharStyle17">
    <w:name w:val="CharStyle17"/>
    <w:rsid w:val="003E5B8F"/>
    <w:rPr>
      <w:rFonts w:ascii="Times New Roman" w:eastAsia="Times New Roman" w:hAnsi="Times New Roman" w:cs="Times New Roman"/>
      <w:b/>
      <w:bCs/>
      <w:i w:val="0"/>
      <w:iCs w:val="0"/>
      <w:smallCaps w:val="0"/>
      <w:sz w:val="18"/>
      <w:szCs w:val="18"/>
    </w:rPr>
  </w:style>
  <w:style w:type="character" w:customStyle="1" w:styleId="CharStyle18">
    <w:name w:val="CharStyle18"/>
    <w:rsid w:val="003E5B8F"/>
    <w:rPr>
      <w:rFonts w:ascii="Times New Roman" w:eastAsia="Times New Roman" w:hAnsi="Times New Roman" w:cs="Times New Roman"/>
      <w:b w:val="0"/>
      <w:bCs w:val="0"/>
      <w:i w:val="0"/>
      <w:iCs w:val="0"/>
      <w:smallCaps w:val="0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3E5B8F"/>
    <w:pPr>
      <w:jc w:val="both"/>
    </w:pPr>
    <w:rPr>
      <w:sz w:val="20"/>
      <w:szCs w:val="20"/>
      <w:lang w:eastAsia="ii-CN"/>
    </w:rPr>
  </w:style>
  <w:style w:type="character" w:customStyle="1" w:styleId="FootnoteTextChar">
    <w:name w:val="Footnote Text Char"/>
    <w:link w:val="FootnoteText"/>
    <w:uiPriority w:val="99"/>
    <w:rsid w:val="003E5B8F"/>
    <w:rPr>
      <w:lang w:val="en-US" w:eastAsia="ii-CN"/>
    </w:rPr>
  </w:style>
  <w:style w:type="character" w:styleId="FootnoteReference">
    <w:name w:val="footnote reference"/>
    <w:uiPriority w:val="99"/>
    <w:unhideWhenUsed/>
    <w:rsid w:val="003E5B8F"/>
    <w:rPr>
      <w:vertAlign w:val="superscript"/>
    </w:rPr>
  </w:style>
  <w:style w:type="character" w:styleId="Hyperlink">
    <w:name w:val="Hyperlink"/>
    <w:uiPriority w:val="99"/>
    <w:unhideWhenUsed/>
    <w:rsid w:val="003E5B8F"/>
    <w:rPr>
      <w:color w:val="0000FF"/>
      <w:u w:val="single"/>
    </w:rPr>
  </w:style>
  <w:style w:type="paragraph" w:styleId="EndnoteText">
    <w:name w:val="endnote text"/>
    <w:basedOn w:val="Normal"/>
    <w:link w:val="EndnoteTextChar"/>
    <w:rsid w:val="00B4706B"/>
    <w:rPr>
      <w:sz w:val="20"/>
      <w:szCs w:val="20"/>
    </w:rPr>
  </w:style>
  <w:style w:type="character" w:customStyle="1" w:styleId="EndnoteTextChar">
    <w:name w:val="Endnote Text Char"/>
    <w:link w:val="EndnoteText"/>
    <w:rsid w:val="00B4706B"/>
    <w:rPr>
      <w:lang w:val="en-US" w:eastAsia="en-US"/>
    </w:rPr>
  </w:style>
  <w:style w:type="character" w:styleId="EndnoteReference">
    <w:name w:val="endnote reference"/>
    <w:rsid w:val="00B4706B"/>
    <w:rPr>
      <w:vertAlign w:val="superscript"/>
    </w:rPr>
  </w:style>
  <w:style w:type="character" w:customStyle="1" w:styleId="ColourfulListAccent1Char">
    <w:name w:val="Colourful List – Accent 1 Char"/>
    <w:link w:val="ColourfulListAccent11"/>
    <w:uiPriority w:val="34"/>
    <w:locked/>
    <w:rsid w:val="00546BAC"/>
    <w:rPr>
      <w:sz w:val="24"/>
      <w:szCs w:val="24"/>
    </w:rPr>
  </w:style>
  <w:style w:type="character" w:customStyle="1" w:styleId="a">
    <w:name w:val="_"/>
    <w:basedOn w:val="DefaultParagraphFont"/>
    <w:rsid w:val="009B5885"/>
  </w:style>
  <w:style w:type="character" w:customStyle="1" w:styleId="pg-1fc1">
    <w:name w:val="pg-1fc1"/>
    <w:basedOn w:val="DefaultParagraphFont"/>
    <w:rsid w:val="009B5885"/>
  </w:style>
  <w:style w:type="paragraph" w:customStyle="1" w:styleId="MediumGrid21">
    <w:name w:val="Medium Grid 21"/>
    <w:uiPriority w:val="1"/>
    <w:qFormat/>
    <w:rsid w:val="007F3F39"/>
    <w:rPr>
      <w:lang w:val="en-US" w:eastAsia="en-US"/>
    </w:rPr>
  </w:style>
  <w:style w:type="paragraph" w:customStyle="1" w:styleId="Default">
    <w:name w:val="Default"/>
    <w:rsid w:val="007F3F39"/>
    <w:pPr>
      <w:autoSpaceDE w:val="0"/>
      <w:autoSpaceDN w:val="0"/>
      <w:adjustRightInd w:val="0"/>
    </w:pPr>
    <w:rPr>
      <w:color w:val="000000"/>
      <w:sz w:val="24"/>
      <w:szCs w:val="24"/>
      <w:lang w:val="en-US" w:eastAsia="en-US"/>
    </w:rPr>
  </w:style>
  <w:style w:type="paragraph" w:styleId="NoSpacing">
    <w:name w:val="No Spacing"/>
    <w:uiPriority w:val="1"/>
    <w:qFormat/>
    <w:rsid w:val="000D1654"/>
    <w:rPr>
      <w:rFonts w:ascii="Calibri" w:eastAsia="Calibri" w:hAnsi="Calibri"/>
      <w:sz w:val="22"/>
      <w:szCs w:val="22"/>
      <w:lang w:val="sr-Latn-CS" w:eastAsia="en-US"/>
    </w:rPr>
  </w:style>
  <w:style w:type="paragraph" w:styleId="ListParagraph">
    <w:name w:val="List Paragraph"/>
    <w:basedOn w:val="Normal"/>
    <w:uiPriority w:val="34"/>
    <w:qFormat/>
    <w:rsid w:val="000D165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2">
    <w:name w:val="A2"/>
    <w:uiPriority w:val="99"/>
    <w:rsid w:val="000D1654"/>
    <w:rPr>
      <w:rFonts w:cs="Myriad Pro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30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7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2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.bin"/><Relationship Id="rId1" Type="http://schemas.openxmlformats.org/officeDocument/2006/relationships/image" Target="media/image1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AA6B6C-288F-40BB-8E3C-3F1ADFE29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2843</Words>
  <Characters>16209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Недо, молим Вас овај садржај дајте проректору Љубоји да напише и пошање ми факсом</vt:lpstr>
    </vt:vector>
  </TitlesOfParts>
  <Company>univerzitet</Company>
  <LinksUpToDate>false</LinksUpToDate>
  <CharactersWithSpaces>19014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Недо, молим Вас овај садржај дајте проректору Љубоји да напише и пошање ми факсом</dc:title>
  <dc:subject/>
  <dc:creator>korisnik</dc:creator>
  <cp:keywords/>
  <cp:lastModifiedBy>Sanja Apostolov</cp:lastModifiedBy>
  <cp:revision>4</cp:revision>
  <cp:lastPrinted>2017-03-29T08:00:00Z</cp:lastPrinted>
  <dcterms:created xsi:type="dcterms:W3CDTF">2021-05-17T12:46:00Z</dcterms:created>
  <dcterms:modified xsi:type="dcterms:W3CDTF">2021-05-26T06:29:00Z</dcterms:modified>
</cp:coreProperties>
</file>