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E" w:rsidRPr="00D237AE" w:rsidRDefault="00D237AE" w:rsidP="00D237AE">
      <w:pPr>
        <w:jc w:val="center"/>
        <w:rPr>
          <w:b/>
          <w:lang w:val="sr-Latn-BA"/>
        </w:rPr>
      </w:pPr>
      <w:r w:rsidRPr="00D237AE">
        <w:rPr>
          <w:b/>
          <w:lang w:val="sr-Latn-BA"/>
        </w:rPr>
        <w:t>ОБАВЈЕШТЕЊЕ</w:t>
      </w:r>
    </w:p>
    <w:p w:rsidR="00D237AE" w:rsidRPr="00D237AE" w:rsidRDefault="00D237AE" w:rsidP="00D237AE">
      <w:pPr>
        <w:jc w:val="center"/>
        <w:rPr>
          <w:b/>
          <w:lang w:val="sr-Latn-BA"/>
        </w:rPr>
      </w:pPr>
      <w:r w:rsidRPr="00D237AE">
        <w:rPr>
          <w:b/>
          <w:lang w:val="sr-Latn-BA"/>
        </w:rPr>
        <w:t>ЗА СВЕ СТУДЕНТЕ МЕДИЦИНСКОГ ФАКУЛТЕТА ФОЧА</w:t>
      </w:r>
    </w:p>
    <w:p w:rsidR="00D237AE" w:rsidRPr="00D237AE" w:rsidRDefault="00D237AE" w:rsidP="00D237AE">
      <w:pPr>
        <w:rPr>
          <w:lang w:val="sr-Latn-BA"/>
        </w:rPr>
      </w:pPr>
    </w:p>
    <w:p w:rsidR="00D237AE" w:rsidRPr="00D237AE" w:rsidRDefault="00D237AE" w:rsidP="00D237AE">
      <w:pPr>
        <w:jc w:val="both"/>
        <w:rPr>
          <w:lang w:val="sr-Latn-BA"/>
        </w:rPr>
      </w:pPr>
      <w:r w:rsidRPr="00D237AE">
        <w:rPr>
          <w:lang w:val="sr-Latn-BA"/>
        </w:rPr>
        <w:t xml:space="preserve">У складу са данашњом одлуком </w:t>
      </w:r>
      <w:r w:rsidR="0039713B" w:rsidRPr="0039713B">
        <w:rPr>
          <w:lang w:val="sr-Latn-BA"/>
        </w:rPr>
        <w:t>Републичко</w:t>
      </w:r>
      <w:r w:rsidR="0027236F">
        <w:rPr>
          <w:lang w:val="sr-Latn-BA"/>
        </w:rPr>
        <w:t xml:space="preserve">г штаба за ванредне ситуације </w:t>
      </w:r>
      <w:r w:rsidR="0027236F">
        <w:rPr>
          <w:lang w:val="sr-Cyrl-RS"/>
        </w:rPr>
        <w:t>Републике Српске</w:t>
      </w:r>
      <w:r w:rsidRPr="00D237AE">
        <w:rPr>
          <w:lang w:val="sr-Latn-BA"/>
        </w:rPr>
        <w:t xml:space="preserve"> настава у просторијама Медицинског факултета  Фоча и наставној бази Факул</w:t>
      </w:r>
      <w:r w:rsidR="004F5BB4">
        <w:rPr>
          <w:lang w:val="sr-Latn-BA"/>
        </w:rPr>
        <w:t xml:space="preserve">тета биће обустављена </w:t>
      </w:r>
      <w:bookmarkStart w:id="0" w:name="_GoBack"/>
      <w:r w:rsidR="004F5BB4">
        <w:rPr>
          <w:lang w:val="sr-Latn-BA"/>
        </w:rPr>
        <w:t>од 22. до 28.03</w:t>
      </w:r>
      <w:r w:rsidRPr="00D237AE">
        <w:rPr>
          <w:lang w:val="sr-Latn-BA"/>
        </w:rPr>
        <w:t>.2021.</w:t>
      </w:r>
      <w:r w:rsidR="004F5BB4">
        <w:rPr>
          <w:lang w:val="sr-Latn-BA"/>
        </w:rPr>
        <w:t xml:space="preserve"> </w:t>
      </w:r>
      <w:bookmarkEnd w:id="0"/>
      <w:r w:rsidRPr="00D237AE">
        <w:rPr>
          <w:lang w:val="sr-Latn-BA"/>
        </w:rPr>
        <w:t xml:space="preserve">године, а комплетан наставни процес  одвијаће се путем онлајн видео конференција. Настава у овом периоду планирана на класичан начин биће пребачена на онлајн облик или отказана, о чему ћете бити обавијештени путем распореда на интернет страници Факултета. </w:t>
      </w:r>
    </w:p>
    <w:p w:rsidR="00D237AE" w:rsidRPr="00D237AE" w:rsidRDefault="00D237AE" w:rsidP="00D237AE">
      <w:pPr>
        <w:rPr>
          <w:lang w:val="sr-Latn-BA"/>
        </w:rPr>
      </w:pPr>
      <w:r w:rsidRPr="00D237AE">
        <w:rPr>
          <w:lang w:val="sr-Latn-BA"/>
        </w:rPr>
        <w:t>О режиму одвијања наставе након овог периода бићете благовремено обавијештени.</w:t>
      </w:r>
    </w:p>
    <w:p w:rsidR="00D237AE" w:rsidRPr="00D237AE" w:rsidRDefault="00D237AE" w:rsidP="00D237AE">
      <w:pPr>
        <w:rPr>
          <w:lang w:val="sr-Latn-BA"/>
        </w:rPr>
      </w:pPr>
    </w:p>
    <w:p w:rsidR="00D237AE" w:rsidRPr="00D237AE" w:rsidRDefault="00D237AE" w:rsidP="00D237AE">
      <w:pPr>
        <w:rPr>
          <w:lang w:val="sr-Latn-BA"/>
        </w:rPr>
      </w:pPr>
      <w:r w:rsidRPr="00D237AE">
        <w:rPr>
          <w:lang w:val="sr-Latn-BA"/>
        </w:rPr>
        <w:t>У Фочи, 21.03.2021.године</w:t>
      </w:r>
      <w:r w:rsidRPr="00D237AE">
        <w:rPr>
          <w:lang w:val="sr-Latn-BA"/>
        </w:rPr>
        <w:tab/>
      </w:r>
      <w:r w:rsidRPr="00D237AE">
        <w:rPr>
          <w:lang w:val="sr-Latn-BA"/>
        </w:rPr>
        <w:tab/>
      </w:r>
      <w:r w:rsidRPr="00D237AE">
        <w:rPr>
          <w:lang w:val="sr-Latn-BA"/>
        </w:rPr>
        <w:tab/>
      </w:r>
      <w:r w:rsidRPr="00D237AE">
        <w:rPr>
          <w:lang w:val="sr-Latn-BA"/>
        </w:rPr>
        <w:tab/>
      </w:r>
      <w:r w:rsidRPr="00D237AE">
        <w:rPr>
          <w:lang w:val="sr-Latn-BA"/>
        </w:rPr>
        <w:tab/>
      </w:r>
      <w:r w:rsidRPr="00D237AE">
        <w:rPr>
          <w:lang w:val="sr-Latn-BA"/>
        </w:rPr>
        <w:tab/>
      </w:r>
      <w:r w:rsidRPr="00D237AE">
        <w:rPr>
          <w:lang w:val="sr-Latn-BA"/>
        </w:rPr>
        <w:tab/>
        <w:t>Декан</w:t>
      </w:r>
      <w:r w:rsidRPr="00D237AE">
        <w:rPr>
          <w:lang w:val="sr-Latn-BA"/>
        </w:rPr>
        <w:tab/>
      </w:r>
      <w:r w:rsidRPr="00D237AE">
        <w:rPr>
          <w:lang w:val="sr-Latn-BA"/>
        </w:rPr>
        <w:tab/>
      </w:r>
    </w:p>
    <w:p w:rsidR="00584E6E" w:rsidRDefault="00D237AE" w:rsidP="00D237AE">
      <w:pPr>
        <w:ind w:left="5760" w:firstLine="720"/>
        <w:rPr>
          <w:lang w:val="sr-Latn-BA"/>
        </w:rPr>
      </w:pPr>
      <w:r w:rsidRPr="00D237AE">
        <w:rPr>
          <w:lang w:val="sr-Latn-BA"/>
        </w:rPr>
        <w:t xml:space="preserve">Проф. др Дејан Бокоњић    </w:t>
      </w:r>
    </w:p>
    <w:p w:rsidR="007D240F" w:rsidRPr="00281526" w:rsidRDefault="007D240F" w:rsidP="00CD33AB">
      <w:pPr>
        <w:rPr>
          <w:lang w:val="sr-Latn-BA"/>
        </w:rPr>
      </w:pPr>
    </w:p>
    <w:sectPr w:rsidR="007D240F" w:rsidRPr="0028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26"/>
    <w:rsid w:val="001E78B4"/>
    <w:rsid w:val="0027236F"/>
    <w:rsid w:val="00281526"/>
    <w:rsid w:val="00305FC2"/>
    <w:rsid w:val="0039713B"/>
    <w:rsid w:val="004F5BB4"/>
    <w:rsid w:val="005560F2"/>
    <w:rsid w:val="00584E6E"/>
    <w:rsid w:val="007D240F"/>
    <w:rsid w:val="00B23DAC"/>
    <w:rsid w:val="00C55077"/>
    <w:rsid w:val="00CD33AB"/>
    <w:rsid w:val="00D237AE"/>
    <w:rsid w:val="00D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5</cp:revision>
  <dcterms:created xsi:type="dcterms:W3CDTF">2021-03-20T19:07:00Z</dcterms:created>
  <dcterms:modified xsi:type="dcterms:W3CDTF">2021-03-21T13:30:00Z</dcterms:modified>
</cp:coreProperties>
</file>