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B807" w14:textId="3B72E941" w:rsidR="00D87C3E" w:rsidRPr="00696FFD" w:rsidRDefault="00D87C3E" w:rsidP="00354CF2">
      <w:pPr>
        <w:pStyle w:val="Default"/>
        <w:jc w:val="both"/>
        <w:rPr>
          <w:color w:val="auto"/>
          <w:lang w:val="sr-Cyrl-BA"/>
        </w:rPr>
      </w:pPr>
    </w:p>
    <w:p w14:paraId="426B3E67" w14:textId="77777777" w:rsidR="00575235" w:rsidRPr="0001650D" w:rsidRDefault="00575235" w:rsidP="00354CF2">
      <w:pPr>
        <w:pStyle w:val="Default"/>
        <w:jc w:val="both"/>
        <w:rPr>
          <w:color w:val="auto"/>
        </w:rPr>
      </w:pPr>
    </w:p>
    <w:p w14:paraId="219EB757" w14:textId="5AFEBCE1" w:rsidR="00D87C3E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На</w:t>
      </w:r>
      <w:r w:rsidR="00D87C3E" w:rsidRPr="0001650D">
        <w:rPr>
          <w:color w:val="auto"/>
        </w:rPr>
        <w:t xml:space="preserve"> </w:t>
      </w:r>
      <w:r w:rsidRPr="0001650D">
        <w:rPr>
          <w:color w:val="auto"/>
        </w:rPr>
        <w:t>основу</w:t>
      </w:r>
      <w:r w:rsidR="00D87C3E" w:rsidRPr="0001650D">
        <w:rPr>
          <w:color w:val="auto"/>
        </w:rPr>
        <w:t xml:space="preserve"> </w:t>
      </w:r>
      <w:r w:rsidRPr="0001650D">
        <w:rPr>
          <w:color w:val="auto"/>
        </w:rPr>
        <w:t>члана</w:t>
      </w:r>
      <w:r w:rsidR="00D87C3E" w:rsidRPr="0001650D">
        <w:rPr>
          <w:color w:val="auto"/>
        </w:rPr>
        <w:t xml:space="preserve"> </w:t>
      </w:r>
      <w:r w:rsidR="00964541" w:rsidRPr="0001650D">
        <w:rPr>
          <w:color w:val="auto"/>
        </w:rPr>
        <w:t>7.</w:t>
      </w:r>
      <w:proofErr w:type="gramEnd"/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Споразума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између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  <w:lang w:val="bs-Cyrl-BA"/>
        </w:rPr>
        <w:t>Савјета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министара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Владе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Аустрије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о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научној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354CF2" w:rsidRPr="0001650D">
        <w:rPr>
          <w:color w:val="auto"/>
        </w:rPr>
        <w:t xml:space="preserve"> </w:t>
      </w:r>
      <w:r w:rsidRPr="0001650D">
        <w:rPr>
          <w:color w:val="auto"/>
        </w:rPr>
        <w:t>технолошкој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сарадњи</w:t>
      </w:r>
      <w:r w:rsidR="00964541" w:rsidRPr="0001650D">
        <w:rPr>
          <w:color w:val="auto"/>
        </w:rPr>
        <w:t xml:space="preserve">, </w:t>
      </w:r>
      <w:r w:rsidRPr="0001650D">
        <w:rPr>
          <w:color w:val="auto"/>
        </w:rPr>
        <w:t>Министарство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цивилних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послова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72920" w:rsidRPr="0001650D">
        <w:rPr>
          <w:color w:val="auto"/>
        </w:rPr>
        <w:t xml:space="preserve"> </w:t>
      </w:r>
      <w:proofErr w:type="gramStart"/>
      <w:r w:rsidRPr="0001650D">
        <w:rPr>
          <w:color w:val="auto"/>
        </w:rPr>
        <w:t>Херцеговине</w:t>
      </w:r>
      <w:r w:rsidR="00872920" w:rsidRPr="0001650D">
        <w:rPr>
          <w:color w:val="auto"/>
        </w:rPr>
        <w:t xml:space="preserve"> </w:t>
      </w:r>
      <w:r w:rsidR="00155DBB" w:rsidRPr="0001650D">
        <w:rPr>
          <w:color w:val="auto"/>
        </w:rPr>
        <w:t>,</w:t>
      </w:r>
      <w:r w:rsidRPr="0001650D">
        <w:rPr>
          <w:color w:val="auto"/>
        </w:rPr>
        <w:t>објављује</w:t>
      </w:r>
      <w:proofErr w:type="gramEnd"/>
    </w:p>
    <w:p w14:paraId="60EC536E" w14:textId="77777777" w:rsidR="00872920" w:rsidRPr="0001650D" w:rsidRDefault="00872920" w:rsidP="00354CF2">
      <w:pPr>
        <w:pStyle w:val="Default"/>
        <w:jc w:val="both"/>
        <w:rPr>
          <w:color w:val="auto"/>
        </w:rPr>
      </w:pPr>
    </w:p>
    <w:p w14:paraId="65498018" w14:textId="77777777" w:rsidR="00D87C3E" w:rsidRPr="0001650D" w:rsidRDefault="00D87C3E" w:rsidP="00354CF2">
      <w:pPr>
        <w:pStyle w:val="Default"/>
        <w:jc w:val="both"/>
        <w:rPr>
          <w:color w:val="auto"/>
        </w:rPr>
      </w:pPr>
    </w:p>
    <w:p w14:paraId="4FC41074" w14:textId="2D06E572" w:rsidR="00D87C3E" w:rsidRPr="0001650D" w:rsidRDefault="00434BBE" w:rsidP="00354CF2">
      <w:pPr>
        <w:pStyle w:val="Default"/>
        <w:jc w:val="center"/>
        <w:rPr>
          <w:b/>
          <w:bCs/>
          <w:color w:val="auto"/>
        </w:rPr>
      </w:pPr>
      <w:r w:rsidRPr="0001650D">
        <w:rPr>
          <w:b/>
          <w:bCs/>
          <w:color w:val="auto"/>
        </w:rPr>
        <w:t>КОНКУРС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ЗА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СУФИНАНСИРАЊЕ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БОРАВКА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ПУТОВАЊА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У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ОКВИРУ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САРАДЊЕ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ИСТРАЖИВАЧА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КОЈИ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РАДЕ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НА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РЕАЛИЗАЦИЈИ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ЗАЈЕДНИЧКИХ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НАУЧНОИСТРАЖИВАЧКИХ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ПРОЈЕКАТА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У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ОКВИРУ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НАУЧНЕ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ТЕХНОЛОШКЕ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САРАДЊЕ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ИЗМЕЂУ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БОСНЕ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ХЕРЦЕГОВИНЕ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РЕПУБЛИКЕ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АУСТРИЈЕ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ЗА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ПЕРИОД</w:t>
      </w:r>
      <w:r w:rsidR="00872920" w:rsidRPr="0001650D">
        <w:rPr>
          <w:b/>
          <w:bCs/>
          <w:color w:val="auto"/>
        </w:rPr>
        <w:t xml:space="preserve"> 2019-2020</w:t>
      </w:r>
    </w:p>
    <w:p w14:paraId="1E72E6DC" w14:textId="77777777" w:rsidR="00A2708B" w:rsidRPr="0001650D" w:rsidRDefault="00A2708B" w:rsidP="00354CF2">
      <w:pPr>
        <w:pStyle w:val="Default"/>
        <w:jc w:val="center"/>
        <w:rPr>
          <w:b/>
          <w:bCs/>
          <w:color w:val="auto"/>
        </w:rPr>
      </w:pPr>
    </w:p>
    <w:p w14:paraId="2FB81605" w14:textId="77777777" w:rsidR="00872920" w:rsidRPr="0001650D" w:rsidRDefault="00872920" w:rsidP="00354CF2">
      <w:pPr>
        <w:pStyle w:val="Default"/>
        <w:jc w:val="both"/>
        <w:rPr>
          <w:b/>
          <w:bCs/>
          <w:color w:val="auto"/>
        </w:rPr>
      </w:pPr>
    </w:p>
    <w:p w14:paraId="44319C87" w14:textId="65827226" w:rsidR="00872920" w:rsidRPr="0001650D" w:rsidRDefault="00434BBE" w:rsidP="00354CF2">
      <w:pPr>
        <w:pStyle w:val="Default"/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Предмет</w:t>
      </w:r>
      <w:r w:rsidR="00872920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конкурса</w:t>
      </w:r>
    </w:p>
    <w:p w14:paraId="3E4EB14C" w14:textId="77777777" w:rsidR="00872920" w:rsidRPr="0001650D" w:rsidRDefault="00872920" w:rsidP="00354CF2">
      <w:pPr>
        <w:pStyle w:val="Default"/>
        <w:jc w:val="both"/>
        <w:rPr>
          <w:b/>
          <w:bCs/>
          <w:color w:val="auto"/>
        </w:rPr>
      </w:pPr>
    </w:p>
    <w:p w14:paraId="6BF48AAC" w14:textId="3F4FF50E" w:rsidR="00872920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Предмет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конкурса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суфинансирање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узајамних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посјета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истраживача</w:t>
      </w:r>
      <w:r w:rsidR="00872920" w:rsidRPr="0001650D">
        <w:rPr>
          <w:bCs/>
          <w:color w:val="auto"/>
        </w:rPr>
        <w:t xml:space="preserve"> (</w:t>
      </w:r>
      <w:r w:rsidRPr="0001650D">
        <w:rPr>
          <w:bCs/>
          <w:color w:val="auto"/>
        </w:rPr>
        <w:t>трошкови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путовања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354CF2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боравка</w:t>
      </w:r>
      <w:r w:rsidR="00872920" w:rsidRPr="0001650D">
        <w:rPr>
          <w:bCs/>
          <w:color w:val="auto"/>
        </w:rPr>
        <w:t xml:space="preserve">) </w:t>
      </w:r>
      <w:r w:rsidRPr="0001650D">
        <w:rPr>
          <w:bCs/>
          <w:color w:val="auto"/>
        </w:rPr>
        <w:t>који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реализују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оквиру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пројектних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активности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одобрених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пројеката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циљем</w:t>
      </w:r>
      <w:r w:rsidR="00354CF2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354CF2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технолошке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сарадње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двије</w:t>
      </w:r>
      <w:r w:rsidR="00872920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земље</w:t>
      </w:r>
      <w:r w:rsidR="00354CF2" w:rsidRPr="0001650D">
        <w:rPr>
          <w:bCs/>
          <w:color w:val="auto"/>
        </w:rPr>
        <w:t>.</w:t>
      </w:r>
      <w:proofErr w:type="gramEnd"/>
    </w:p>
    <w:p w14:paraId="395B691C" w14:textId="540934FE" w:rsidR="00575235" w:rsidRPr="0001650D" w:rsidRDefault="00575235" w:rsidP="00354CF2">
      <w:pPr>
        <w:pStyle w:val="Default"/>
        <w:jc w:val="both"/>
        <w:rPr>
          <w:bCs/>
          <w:color w:val="auto"/>
        </w:rPr>
      </w:pPr>
    </w:p>
    <w:p w14:paraId="0042E7F8" w14:textId="27853970" w:rsidR="00575235" w:rsidRPr="0001650D" w:rsidRDefault="00434BBE" w:rsidP="00354CF2">
      <w:pPr>
        <w:pStyle w:val="Default"/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Циљ</w:t>
      </w:r>
      <w:r w:rsidR="0057523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програма</w:t>
      </w:r>
    </w:p>
    <w:p w14:paraId="72503E55" w14:textId="6142660D" w:rsidR="00575235" w:rsidRPr="0001650D" w:rsidRDefault="00434BBE" w:rsidP="00575235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 w:rsidRPr="0001650D">
        <w:rPr>
          <w:bCs/>
          <w:color w:val="auto"/>
        </w:rPr>
        <w:t>Финансирање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мобилности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оквиру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заједничких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истраживачких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пројеката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циљем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се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стимул</w:t>
      </w:r>
      <w:r w:rsidRPr="0001650D">
        <w:rPr>
          <w:bCs/>
          <w:color w:val="auto"/>
          <w:lang w:val="bs-Cyrl-BA"/>
        </w:rPr>
        <w:t>ише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међународна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сарадња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истраживањима</w:t>
      </w:r>
    </w:p>
    <w:p w14:paraId="14B6C08C" w14:textId="0C0CB00C" w:rsidR="00575235" w:rsidRPr="0001650D" w:rsidRDefault="00434BBE" w:rsidP="00575235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 w:rsidRPr="0001650D">
        <w:rPr>
          <w:bCs/>
          <w:color w:val="auto"/>
        </w:rPr>
        <w:t>Пружање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прилике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истраживачима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сарађују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међународном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окружењу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развијају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своје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научне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каријере</w:t>
      </w:r>
      <w:r w:rsidR="00575235" w:rsidRPr="0001650D">
        <w:rPr>
          <w:bCs/>
          <w:color w:val="auto"/>
        </w:rPr>
        <w:t xml:space="preserve">, </w:t>
      </w:r>
      <w:r w:rsidRPr="0001650D">
        <w:rPr>
          <w:bCs/>
          <w:color w:val="auto"/>
        </w:rPr>
        <w:t>нарочито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када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питању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раној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фази</w:t>
      </w:r>
      <w:r w:rsidR="00575235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каријере</w:t>
      </w:r>
      <w:r w:rsidR="00575235" w:rsidRPr="0001650D">
        <w:rPr>
          <w:bCs/>
          <w:color w:val="auto"/>
        </w:rPr>
        <w:t xml:space="preserve">, </w:t>
      </w:r>
      <w:r w:rsidRPr="0001650D">
        <w:rPr>
          <w:bCs/>
          <w:color w:val="auto"/>
        </w:rPr>
        <w:t>средњој</w:t>
      </w:r>
      <w:r w:rsidR="00E7734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фази</w:t>
      </w:r>
      <w:r w:rsidR="00E7734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те</w:t>
      </w:r>
      <w:r w:rsidR="00E7734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жене</w:t>
      </w:r>
      <w:r w:rsidR="00E7734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</w:t>
      </w:r>
      <w:r w:rsidR="00E77348" w:rsidRPr="0001650D">
        <w:rPr>
          <w:bCs/>
          <w:color w:val="auto"/>
        </w:rPr>
        <w:t>.</w:t>
      </w:r>
    </w:p>
    <w:p w14:paraId="62367A37" w14:textId="77777777" w:rsidR="00575235" w:rsidRPr="0001650D" w:rsidRDefault="00575235" w:rsidP="00354CF2">
      <w:pPr>
        <w:pStyle w:val="Default"/>
        <w:jc w:val="both"/>
        <w:rPr>
          <w:b/>
          <w:bCs/>
          <w:color w:val="auto"/>
        </w:rPr>
      </w:pPr>
    </w:p>
    <w:p w14:paraId="78AC65E9" w14:textId="27FB6EA1" w:rsidR="00D31DE5" w:rsidRPr="0001650D" w:rsidRDefault="00434BBE" w:rsidP="00354CF2">
      <w:pPr>
        <w:pStyle w:val="Default"/>
        <w:jc w:val="both"/>
        <w:rPr>
          <w:b/>
          <w:bCs/>
          <w:color w:val="auto"/>
        </w:rPr>
      </w:pPr>
      <w:proofErr w:type="gramStart"/>
      <w:r w:rsidRPr="0001650D">
        <w:rPr>
          <w:b/>
          <w:bCs/>
          <w:color w:val="auto"/>
        </w:rPr>
        <w:t>Максимално</w:t>
      </w:r>
      <w:r w:rsidR="00D31DE5" w:rsidRPr="0001650D">
        <w:rPr>
          <w:b/>
          <w:bCs/>
          <w:color w:val="auto"/>
        </w:rPr>
        <w:t xml:space="preserve"> 15 </w:t>
      </w:r>
      <w:r w:rsidRPr="0001650D">
        <w:rPr>
          <w:b/>
          <w:bCs/>
          <w:color w:val="auto"/>
        </w:rPr>
        <w:t>заједничких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пројеката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би</w:t>
      </w:r>
      <w:r w:rsidRPr="0001650D">
        <w:rPr>
          <w:b/>
          <w:bCs/>
          <w:color w:val="auto"/>
          <w:lang w:val="bs-Cyrl-BA"/>
        </w:rPr>
        <w:t>ће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подржано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у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оквиру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овог</w:t>
      </w:r>
      <w:r w:rsidR="00D31DE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позива</w:t>
      </w:r>
      <w:r w:rsidR="00D31DE5" w:rsidRPr="0001650D">
        <w:rPr>
          <w:b/>
          <w:bCs/>
          <w:color w:val="auto"/>
        </w:rPr>
        <w:t>.</w:t>
      </w:r>
      <w:proofErr w:type="gramEnd"/>
    </w:p>
    <w:p w14:paraId="390F3AD2" w14:textId="77777777" w:rsidR="00A2708B" w:rsidRPr="0001650D" w:rsidRDefault="00A2708B" w:rsidP="00354CF2">
      <w:pPr>
        <w:pStyle w:val="Default"/>
        <w:jc w:val="both"/>
        <w:rPr>
          <w:b/>
          <w:bCs/>
          <w:color w:val="auto"/>
        </w:rPr>
      </w:pPr>
    </w:p>
    <w:p w14:paraId="04577CDF" w14:textId="77777777" w:rsidR="00A92CE9" w:rsidRPr="0001650D" w:rsidRDefault="00A92CE9" w:rsidP="00354CF2">
      <w:pPr>
        <w:pStyle w:val="Default"/>
        <w:jc w:val="both"/>
        <w:rPr>
          <w:b/>
          <w:bCs/>
          <w:color w:val="auto"/>
        </w:rPr>
      </w:pPr>
    </w:p>
    <w:p w14:paraId="08CE9854" w14:textId="77777777" w:rsidR="00872920" w:rsidRPr="0001650D" w:rsidRDefault="00872920" w:rsidP="00354CF2">
      <w:pPr>
        <w:pStyle w:val="Default"/>
        <w:jc w:val="both"/>
        <w:rPr>
          <w:color w:val="auto"/>
        </w:rPr>
      </w:pPr>
    </w:p>
    <w:p w14:paraId="78B68B94" w14:textId="787709E9" w:rsidR="00872920" w:rsidRPr="0001650D" w:rsidRDefault="00434BBE" w:rsidP="00354CF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1650D">
        <w:rPr>
          <w:b/>
          <w:bCs/>
          <w:color w:val="auto"/>
        </w:rPr>
        <w:t>Оп</w:t>
      </w:r>
      <w:r w:rsidRPr="0001650D">
        <w:rPr>
          <w:b/>
          <w:bCs/>
          <w:color w:val="auto"/>
          <w:lang w:val="bs-Cyrl-BA"/>
        </w:rPr>
        <w:t>ште</w:t>
      </w:r>
      <w:r w:rsidR="008A7E2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одредбе</w:t>
      </w:r>
    </w:p>
    <w:p w14:paraId="0E15AE65" w14:textId="77777777" w:rsidR="008034AC" w:rsidRPr="0001650D" w:rsidRDefault="008034AC" w:rsidP="00354CF2">
      <w:pPr>
        <w:pStyle w:val="Default"/>
        <w:ind w:left="720"/>
        <w:jc w:val="both"/>
        <w:rPr>
          <w:color w:val="auto"/>
        </w:rPr>
      </w:pPr>
    </w:p>
    <w:p w14:paraId="70D01575" w14:textId="62F609B4" w:rsidR="00D87C3E" w:rsidRPr="0001650D" w:rsidRDefault="00434BBE" w:rsidP="00354CF2">
      <w:pPr>
        <w:pStyle w:val="Default"/>
        <w:jc w:val="both"/>
        <w:rPr>
          <w:color w:val="auto"/>
        </w:rPr>
      </w:pPr>
      <w:r w:rsidRPr="0001650D">
        <w:rPr>
          <w:color w:val="auto"/>
        </w:rPr>
        <w:t>Министарство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цивилних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послова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99548B" w:rsidRPr="0001650D">
        <w:rPr>
          <w:color w:val="auto"/>
        </w:rPr>
        <w:t xml:space="preserve">, </w:t>
      </w:r>
      <w:r w:rsidRPr="0001650D">
        <w:rPr>
          <w:color w:val="auto"/>
        </w:rPr>
        <w:t>у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име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босанскохерцеговачке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стране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Федерално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Министарство</w:t>
      </w:r>
      <w:r w:rsidR="00872920" w:rsidRPr="0001650D">
        <w:rPr>
          <w:color w:val="auto"/>
        </w:rPr>
        <w:t xml:space="preserve"> </w:t>
      </w:r>
      <w:r w:rsidRPr="0001650D">
        <w:rPr>
          <w:color w:val="auto"/>
        </w:rPr>
        <w:t>науке</w:t>
      </w:r>
      <w:r w:rsidR="00872920" w:rsidRPr="0001650D">
        <w:rPr>
          <w:color w:val="auto"/>
        </w:rPr>
        <w:t xml:space="preserve">, </w:t>
      </w:r>
      <w:r w:rsidRPr="0001650D">
        <w:rPr>
          <w:color w:val="auto"/>
        </w:rPr>
        <w:t>образовања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истраживања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Аустрије</w:t>
      </w:r>
      <w:r w:rsidR="00155DBB" w:rsidRPr="0001650D">
        <w:rPr>
          <w:color w:val="auto"/>
        </w:rPr>
        <w:t xml:space="preserve">, </w:t>
      </w:r>
      <w:r w:rsidRPr="0001650D">
        <w:rPr>
          <w:color w:val="auto"/>
        </w:rPr>
        <w:t>које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представља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Аустријска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агенција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за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међународну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мобилности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сарадњу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образовању</w:t>
      </w:r>
      <w:r w:rsidR="008A7E25" w:rsidRPr="0001650D">
        <w:rPr>
          <w:color w:val="auto"/>
        </w:rPr>
        <w:t xml:space="preserve">, </w:t>
      </w:r>
      <w:r w:rsidRPr="0001650D">
        <w:rPr>
          <w:color w:val="auto"/>
        </w:rPr>
        <w:t>науци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истраживању</w:t>
      </w:r>
      <w:r w:rsidR="008A7E25" w:rsidRPr="0001650D">
        <w:rPr>
          <w:color w:val="auto"/>
        </w:rPr>
        <w:t xml:space="preserve"> </w:t>
      </w:r>
      <w:r w:rsidR="00D87C3E" w:rsidRPr="0001650D">
        <w:rPr>
          <w:color w:val="auto"/>
        </w:rPr>
        <w:t>(</w:t>
      </w:r>
      <w:r w:rsidRPr="0001650D">
        <w:rPr>
          <w:color w:val="auto"/>
        </w:rPr>
        <w:t>OeAD</w:t>
      </w:r>
      <w:r w:rsidR="00D87C3E" w:rsidRPr="0001650D">
        <w:rPr>
          <w:color w:val="auto"/>
        </w:rPr>
        <w:t>),</w:t>
      </w:r>
      <w:r w:rsidRPr="0001650D">
        <w:rPr>
          <w:color w:val="auto"/>
        </w:rPr>
        <w:t>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име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аустријске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стране</w:t>
      </w:r>
      <w:r w:rsidR="00D87C3E" w:rsidRPr="0001650D">
        <w:rPr>
          <w:color w:val="auto"/>
        </w:rPr>
        <w:t xml:space="preserve">, </w:t>
      </w:r>
      <w:r w:rsidRPr="0001650D">
        <w:rPr>
          <w:color w:val="auto"/>
        </w:rPr>
        <w:t>координирају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активности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којима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се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спроводи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Споразум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</w:rPr>
        <w:t>између</w:t>
      </w:r>
      <w:r w:rsidR="008A7E25" w:rsidRPr="0001650D">
        <w:rPr>
          <w:color w:val="auto"/>
        </w:rPr>
        <w:t xml:space="preserve"> </w:t>
      </w:r>
      <w:r w:rsidRPr="0001650D">
        <w:rPr>
          <w:color w:val="auto"/>
          <w:lang w:val="bs-Cyrl-BA"/>
        </w:rPr>
        <w:t xml:space="preserve">Савјета </w:t>
      </w:r>
      <w:r w:rsidRPr="0001650D">
        <w:rPr>
          <w:color w:val="auto"/>
        </w:rPr>
        <w:t>министара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Владе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Аустрије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о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научној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технолошкој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сарадњи</w:t>
      </w:r>
      <w:r w:rsidR="0049557C" w:rsidRPr="0001650D">
        <w:rPr>
          <w:color w:val="auto"/>
        </w:rPr>
        <w:t>.</w:t>
      </w:r>
    </w:p>
    <w:p w14:paraId="79D40F41" w14:textId="77777777" w:rsidR="00E52435" w:rsidRPr="0001650D" w:rsidRDefault="00E52435" w:rsidP="00354CF2">
      <w:pPr>
        <w:pStyle w:val="Default"/>
        <w:jc w:val="both"/>
        <w:rPr>
          <w:color w:val="auto"/>
        </w:rPr>
      </w:pPr>
    </w:p>
    <w:p w14:paraId="575A243A" w14:textId="0D933967" w:rsidR="00E52435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Пројектни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приједлози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морају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бити</w:t>
      </w:r>
      <w:r w:rsidR="00155DBB" w:rsidRPr="0001650D">
        <w:rPr>
          <w:color w:val="auto"/>
        </w:rPr>
        <w:t xml:space="preserve"> </w:t>
      </w:r>
      <w:r w:rsidRPr="0001650D">
        <w:rPr>
          <w:color w:val="auto"/>
        </w:rPr>
        <w:t>поднесени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Аустрији</w:t>
      </w:r>
      <w:r w:rsidR="00E52435" w:rsidRPr="0001650D">
        <w:rPr>
          <w:color w:val="auto"/>
        </w:rPr>
        <w:t xml:space="preserve"> (</w:t>
      </w:r>
      <w:r w:rsidRPr="0001650D">
        <w:rPr>
          <w:color w:val="auto"/>
        </w:rPr>
        <w:t>OeAD GmbH</w:t>
      </w:r>
      <w:r w:rsidR="00E52435" w:rsidRPr="0001650D">
        <w:rPr>
          <w:color w:val="auto"/>
        </w:rPr>
        <w:t xml:space="preserve">) </w:t>
      </w:r>
      <w:r w:rsidRPr="0001650D">
        <w:rPr>
          <w:color w:val="auto"/>
        </w:rPr>
        <w:t>и</w:t>
      </w:r>
      <w:r w:rsidR="002F728E" w:rsidRPr="0001650D">
        <w:rPr>
          <w:color w:val="auto"/>
        </w:rPr>
        <w:t xml:space="preserve"> </w:t>
      </w:r>
      <w:r w:rsidRPr="0001650D">
        <w:rPr>
          <w:color w:val="auto"/>
        </w:rPr>
        <w:t>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Босни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9548B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Херцеговини</w:t>
      </w:r>
      <w:r w:rsidR="0099548B" w:rsidRPr="0001650D">
        <w:rPr>
          <w:color w:val="auto"/>
        </w:rPr>
        <w:t>.</w:t>
      </w:r>
      <w:proofErr w:type="gramEnd"/>
    </w:p>
    <w:p w14:paraId="382CA966" w14:textId="77777777" w:rsidR="00E52435" w:rsidRPr="0001650D" w:rsidRDefault="00E52435" w:rsidP="00354CF2">
      <w:pPr>
        <w:pStyle w:val="Default"/>
        <w:jc w:val="both"/>
        <w:rPr>
          <w:color w:val="auto"/>
        </w:rPr>
      </w:pPr>
    </w:p>
    <w:p w14:paraId="246B9036" w14:textId="2463B3A8" w:rsidR="00E52435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Конкурсом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су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обухваћени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пројекти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научне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технолошке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сарадње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свим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научним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дисциплинама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тематским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областима</w:t>
      </w:r>
      <w:r w:rsidR="00E52435" w:rsidRPr="0001650D">
        <w:rPr>
          <w:color w:val="auto"/>
        </w:rPr>
        <w:t>.</w:t>
      </w:r>
      <w:proofErr w:type="gramEnd"/>
    </w:p>
    <w:p w14:paraId="2B5E1D27" w14:textId="77777777" w:rsidR="00A92CE9" w:rsidRPr="0001650D" w:rsidRDefault="00A92CE9" w:rsidP="00354CF2">
      <w:pPr>
        <w:pStyle w:val="Default"/>
        <w:jc w:val="both"/>
        <w:rPr>
          <w:color w:val="auto"/>
        </w:rPr>
      </w:pPr>
    </w:p>
    <w:p w14:paraId="5491261A" w14:textId="77777777" w:rsidR="00A92CE9" w:rsidRPr="0001650D" w:rsidRDefault="00A92CE9" w:rsidP="00354CF2">
      <w:pPr>
        <w:pStyle w:val="Default"/>
        <w:jc w:val="both"/>
        <w:rPr>
          <w:color w:val="auto"/>
        </w:rPr>
      </w:pPr>
    </w:p>
    <w:p w14:paraId="562CF3F3" w14:textId="77777777" w:rsidR="00A92CE9" w:rsidRPr="0001650D" w:rsidRDefault="00A92CE9" w:rsidP="00354CF2">
      <w:pPr>
        <w:pStyle w:val="Default"/>
        <w:jc w:val="both"/>
        <w:rPr>
          <w:color w:val="auto"/>
        </w:rPr>
      </w:pPr>
    </w:p>
    <w:p w14:paraId="53F376B4" w14:textId="77777777" w:rsidR="00E77348" w:rsidRPr="0001650D" w:rsidRDefault="00E77348" w:rsidP="00354CF2">
      <w:pPr>
        <w:pStyle w:val="Default"/>
        <w:jc w:val="both"/>
        <w:rPr>
          <w:color w:val="auto"/>
        </w:rPr>
      </w:pPr>
    </w:p>
    <w:p w14:paraId="193C918B" w14:textId="48532C3D" w:rsidR="00E77348" w:rsidRPr="0001650D" w:rsidRDefault="00434BBE" w:rsidP="00354CF2">
      <w:pPr>
        <w:pStyle w:val="Default"/>
        <w:jc w:val="both"/>
        <w:rPr>
          <w:b/>
          <w:color w:val="auto"/>
        </w:rPr>
      </w:pPr>
      <w:r w:rsidRPr="0001650D">
        <w:rPr>
          <w:b/>
          <w:color w:val="auto"/>
        </w:rPr>
        <w:t>ТРАЈАЊЕ</w:t>
      </w:r>
      <w:r w:rsidR="00E77348" w:rsidRPr="0001650D">
        <w:rPr>
          <w:b/>
          <w:color w:val="auto"/>
        </w:rPr>
        <w:t xml:space="preserve"> </w:t>
      </w:r>
      <w:r w:rsidRPr="0001650D">
        <w:rPr>
          <w:b/>
          <w:color w:val="auto"/>
        </w:rPr>
        <w:t>ПРОЈЕКТА</w:t>
      </w:r>
    </w:p>
    <w:p w14:paraId="4D883F82" w14:textId="77777777" w:rsidR="00E52435" w:rsidRPr="0001650D" w:rsidRDefault="00E52435" w:rsidP="00354CF2">
      <w:pPr>
        <w:pStyle w:val="Default"/>
        <w:jc w:val="both"/>
        <w:rPr>
          <w:color w:val="auto"/>
        </w:rPr>
      </w:pPr>
    </w:p>
    <w:p w14:paraId="7EF93A89" w14:textId="5BFEADA3" w:rsidR="00E52435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Период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реализације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пројеката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је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до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двије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године</w:t>
      </w:r>
      <w:r w:rsidR="00D31DE5" w:rsidRPr="0001650D">
        <w:rPr>
          <w:color w:val="auto"/>
        </w:rPr>
        <w:t xml:space="preserve">, </w:t>
      </w:r>
      <w:r w:rsidRPr="0001650D">
        <w:rPr>
          <w:color w:val="auto"/>
        </w:rPr>
        <w:t>од</w:t>
      </w:r>
      <w:r w:rsidR="00D31DE5" w:rsidRPr="0001650D">
        <w:rPr>
          <w:color w:val="auto"/>
        </w:rPr>
        <w:t xml:space="preserve"> </w:t>
      </w:r>
      <w:r w:rsidRPr="0001650D">
        <w:rPr>
          <w:color w:val="auto"/>
        </w:rPr>
        <w:t>јануара</w:t>
      </w:r>
      <w:r w:rsidR="00D31DE5" w:rsidRPr="0001650D">
        <w:rPr>
          <w:color w:val="auto"/>
        </w:rPr>
        <w:t xml:space="preserve"> 2019.</w:t>
      </w:r>
      <w:proofErr w:type="gramEnd"/>
      <w:r w:rsidR="00D31DE5" w:rsidRPr="0001650D">
        <w:rPr>
          <w:color w:val="auto"/>
        </w:rPr>
        <w:t xml:space="preserve"> </w:t>
      </w:r>
      <w:proofErr w:type="gramStart"/>
      <w:r w:rsidRPr="0001650D">
        <w:rPr>
          <w:color w:val="auto"/>
        </w:rPr>
        <w:t>године</w:t>
      </w:r>
      <w:proofErr w:type="gramEnd"/>
      <w:r w:rsidR="00D31DE5" w:rsidRPr="0001650D">
        <w:rPr>
          <w:color w:val="auto"/>
        </w:rPr>
        <w:t xml:space="preserve"> </w:t>
      </w:r>
      <w:r w:rsidRPr="0001650D">
        <w:rPr>
          <w:color w:val="auto"/>
        </w:rPr>
        <w:t>до</w:t>
      </w:r>
      <w:r w:rsidR="00D31DE5" w:rsidRPr="0001650D">
        <w:rPr>
          <w:color w:val="auto"/>
        </w:rPr>
        <w:t xml:space="preserve"> </w:t>
      </w:r>
      <w:r w:rsidRPr="0001650D">
        <w:rPr>
          <w:color w:val="auto"/>
        </w:rPr>
        <w:t>децембра</w:t>
      </w:r>
      <w:r w:rsidR="00D31DE5" w:rsidRPr="0001650D">
        <w:rPr>
          <w:color w:val="auto"/>
        </w:rPr>
        <w:t xml:space="preserve"> 2020.</w:t>
      </w:r>
      <w:r w:rsidRPr="0001650D">
        <w:rPr>
          <w:color w:val="auto"/>
        </w:rPr>
        <w:t>године</w:t>
      </w:r>
      <w:r w:rsidR="00E52435" w:rsidRPr="0001650D">
        <w:rPr>
          <w:color w:val="auto"/>
        </w:rPr>
        <w:t>.</w:t>
      </w:r>
    </w:p>
    <w:p w14:paraId="3A479195" w14:textId="77777777" w:rsidR="00E52435" w:rsidRPr="0001650D" w:rsidRDefault="00E52435" w:rsidP="00354CF2">
      <w:pPr>
        <w:pStyle w:val="Default"/>
        <w:jc w:val="both"/>
        <w:rPr>
          <w:color w:val="auto"/>
        </w:rPr>
      </w:pPr>
    </w:p>
    <w:p w14:paraId="66A8C5B0" w14:textId="77777777" w:rsidR="008A7E25" w:rsidRPr="0001650D" w:rsidRDefault="008A7E25" w:rsidP="00354CF2">
      <w:pPr>
        <w:pStyle w:val="Default"/>
        <w:jc w:val="both"/>
        <w:rPr>
          <w:color w:val="auto"/>
        </w:rPr>
      </w:pPr>
    </w:p>
    <w:p w14:paraId="73B4D27E" w14:textId="5FFBEF69" w:rsidR="008A7E25" w:rsidRPr="0001650D" w:rsidRDefault="00434BBE" w:rsidP="00354CF2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У</w:t>
      </w:r>
      <w:r w:rsidRPr="0001650D">
        <w:rPr>
          <w:b/>
          <w:bCs/>
          <w:color w:val="auto"/>
          <w:lang w:val="bs-Cyrl-BA"/>
        </w:rPr>
        <w:t>слови</w:t>
      </w:r>
      <w:r w:rsidR="008A7E2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конкурса</w:t>
      </w:r>
    </w:p>
    <w:p w14:paraId="7AFC18A4" w14:textId="77777777" w:rsidR="00142F47" w:rsidRPr="0001650D" w:rsidRDefault="00142F47" w:rsidP="00354CF2">
      <w:pPr>
        <w:pStyle w:val="Default"/>
        <w:ind w:left="360"/>
        <w:jc w:val="both"/>
        <w:rPr>
          <w:b/>
          <w:bCs/>
          <w:color w:val="auto"/>
        </w:rPr>
      </w:pPr>
    </w:p>
    <w:p w14:paraId="344A48EF" w14:textId="588FD8D4" w:rsidR="00D87C3E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b/>
          <w:bCs/>
          <w:color w:val="auto"/>
        </w:rPr>
        <w:t>У</w:t>
      </w:r>
      <w:r w:rsidR="00142F47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Републици</w:t>
      </w:r>
      <w:r w:rsidR="008A7E25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Српској</w:t>
      </w:r>
      <w:r w:rsidR="008A7E25" w:rsidRPr="0001650D">
        <w:rPr>
          <w:b/>
          <w:bCs/>
          <w:color w:val="auto"/>
        </w:rPr>
        <w:t xml:space="preserve"> </w:t>
      </w:r>
      <w:r w:rsidRPr="0001650D">
        <w:rPr>
          <w:bCs/>
          <w:color w:val="auto"/>
        </w:rPr>
        <w:t>пројектне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приједлоге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могу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кандид</w:t>
      </w:r>
      <w:r w:rsidRPr="0001650D">
        <w:rPr>
          <w:bCs/>
          <w:color w:val="auto"/>
          <w:lang w:val="bs-Cyrl-BA"/>
        </w:rPr>
        <w:t>овати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435B12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научноистраживачке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организације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складу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одредбама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Закона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научноистраживачкој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дјелатности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технолошком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развоју</w:t>
      </w:r>
      <w:r w:rsidR="00142F47" w:rsidRPr="0001650D">
        <w:rPr>
          <w:bCs/>
          <w:color w:val="auto"/>
        </w:rPr>
        <w:t xml:space="preserve">, </w:t>
      </w:r>
      <w:r w:rsidRPr="0001650D">
        <w:rPr>
          <w:bCs/>
          <w:color w:val="auto"/>
        </w:rPr>
        <w:t>које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су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уписане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Регистар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научноистраживачких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организација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који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води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Министарству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науке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технологије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Републике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Српске</w:t>
      </w:r>
      <w:r w:rsidR="00142F47" w:rsidRPr="0001650D">
        <w:rPr>
          <w:bCs/>
          <w:color w:val="auto"/>
        </w:rPr>
        <w:t>.</w:t>
      </w:r>
      <w:proofErr w:type="gramEnd"/>
      <w:r w:rsidR="00D87C3E" w:rsidRPr="0001650D">
        <w:rPr>
          <w:color w:val="auto"/>
        </w:rPr>
        <w:t xml:space="preserve"> </w:t>
      </w:r>
    </w:p>
    <w:p w14:paraId="20DCCE52" w14:textId="77777777" w:rsidR="00142F47" w:rsidRPr="0001650D" w:rsidRDefault="00142F47" w:rsidP="00354CF2">
      <w:pPr>
        <w:pStyle w:val="Default"/>
        <w:jc w:val="both"/>
        <w:rPr>
          <w:color w:val="auto"/>
        </w:rPr>
      </w:pPr>
    </w:p>
    <w:p w14:paraId="51E3DCEE" w14:textId="488B4B3D" w:rsidR="00C23031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/>
          <w:bCs/>
          <w:color w:val="auto"/>
        </w:rPr>
        <w:t>У</w:t>
      </w:r>
      <w:r w:rsidR="0096454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Федерацији</w:t>
      </w:r>
      <w:r w:rsidR="0096454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Босне</w:t>
      </w:r>
      <w:r w:rsidR="0096454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96454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Херцеговине</w:t>
      </w:r>
      <w:r w:rsidR="00964541" w:rsidRPr="0001650D">
        <w:rPr>
          <w:b/>
          <w:bCs/>
          <w:color w:val="auto"/>
        </w:rPr>
        <w:t xml:space="preserve"> </w:t>
      </w:r>
      <w:r w:rsidRPr="0001650D">
        <w:rPr>
          <w:bCs/>
          <w:color w:val="auto"/>
        </w:rPr>
        <w:t>пројектне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приједлоге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могу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пријавити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јавне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научно</w:t>
      </w:r>
      <w:r w:rsidR="00964541" w:rsidRPr="0001650D">
        <w:rPr>
          <w:bCs/>
          <w:color w:val="auto"/>
        </w:rPr>
        <w:t>-</w:t>
      </w:r>
      <w:r w:rsidRPr="0001650D">
        <w:rPr>
          <w:bCs/>
          <w:color w:val="auto"/>
        </w:rPr>
        <w:t>истраживачке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истраживачко</w:t>
      </w:r>
      <w:r w:rsidR="00964541" w:rsidRPr="0001650D">
        <w:rPr>
          <w:bCs/>
          <w:color w:val="auto"/>
        </w:rPr>
        <w:t>-</w:t>
      </w:r>
      <w:r w:rsidRPr="0001650D">
        <w:rPr>
          <w:bCs/>
          <w:color w:val="auto"/>
        </w:rPr>
        <w:t>развојне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институције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складу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одредбама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конкурса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суфинансирање</w:t>
      </w:r>
      <w:r w:rsidR="00964541" w:rsidRPr="0001650D">
        <w:rPr>
          <w:bCs/>
          <w:color w:val="auto"/>
        </w:rPr>
        <w:t>/</w:t>
      </w:r>
      <w:r w:rsidRPr="0001650D">
        <w:rPr>
          <w:bCs/>
          <w:color w:val="auto"/>
        </w:rPr>
        <w:t>финансирање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научно</w:t>
      </w:r>
      <w:r w:rsidR="00964541" w:rsidRPr="0001650D">
        <w:rPr>
          <w:bCs/>
          <w:color w:val="auto"/>
        </w:rPr>
        <w:t>-</w:t>
      </w:r>
      <w:r w:rsidRPr="0001650D">
        <w:rPr>
          <w:bCs/>
          <w:color w:val="auto"/>
        </w:rPr>
        <w:t>истраживачких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истраживачко</w:t>
      </w:r>
      <w:r w:rsidR="00964541" w:rsidRPr="0001650D">
        <w:rPr>
          <w:bCs/>
          <w:color w:val="auto"/>
        </w:rPr>
        <w:t>-</w:t>
      </w:r>
      <w:r w:rsidRPr="0001650D">
        <w:rPr>
          <w:bCs/>
          <w:color w:val="auto"/>
        </w:rPr>
        <w:t>развојних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пројеката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Федерацији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Босне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Херцеговине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964541" w:rsidRPr="0001650D">
        <w:rPr>
          <w:bCs/>
          <w:color w:val="auto"/>
        </w:rPr>
        <w:t xml:space="preserve"> 2018.</w:t>
      </w:r>
      <w:proofErr w:type="gramEnd"/>
      <w:r w:rsidR="00964541" w:rsidRPr="0001650D">
        <w:rPr>
          <w:bCs/>
          <w:color w:val="auto"/>
        </w:rPr>
        <w:t xml:space="preserve"> </w:t>
      </w:r>
      <w:proofErr w:type="gramStart"/>
      <w:r w:rsidRPr="0001650D">
        <w:rPr>
          <w:bCs/>
          <w:color w:val="auto"/>
        </w:rPr>
        <w:t>години</w:t>
      </w:r>
      <w:proofErr w:type="gramEnd"/>
      <w:r w:rsidR="00964541" w:rsidRPr="0001650D">
        <w:rPr>
          <w:bCs/>
          <w:color w:val="auto"/>
        </w:rPr>
        <w:t xml:space="preserve"> (</w:t>
      </w:r>
      <w:r w:rsidRPr="0001650D">
        <w:rPr>
          <w:bCs/>
          <w:color w:val="auto"/>
        </w:rPr>
        <w:t>објављен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 xml:space="preserve">службеној </w:t>
      </w:r>
      <w:r w:rsidRPr="0001650D">
        <w:rPr>
          <w:bCs/>
          <w:color w:val="auto"/>
          <w:lang w:val="bs-Cyrl-BA"/>
        </w:rPr>
        <w:t>в</w:t>
      </w:r>
      <w:r w:rsidRPr="0001650D">
        <w:rPr>
          <w:bCs/>
          <w:color w:val="auto"/>
        </w:rPr>
        <w:t>еб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страници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Федералног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министарства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образовања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96454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науке</w:t>
      </w:r>
      <w:r w:rsidR="00964541" w:rsidRPr="0001650D">
        <w:rPr>
          <w:bCs/>
          <w:color w:val="auto"/>
        </w:rPr>
        <w:t xml:space="preserve">: </w:t>
      </w:r>
      <w:hyperlink r:id="rId9" w:history="1">
        <w:r w:rsidRPr="0001650D">
          <w:rPr>
            <w:rStyle w:val="Hyperlink"/>
            <w:bCs/>
            <w:color w:val="auto"/>
          </w:rPr>
          <w:t>www.fmon.gov.ba</w:t>
        </w:r>
      </w:hyperlink>
      <w:r w:rsidRPr="0001650D">
        <w:rPr>
          <w:bCs/>
          <w:color w:val="auto"/>
        </w:rPr>
        <w:t xml:space="preserve"> )</w:t>
      </w:r>
      <w:r w:rsidR="00964541" w:rsidRPr="0001650D">
        <w:rPr>
          <w:bCs/>
          <w:color w:val="auto"/>
        </w:rPr>
        <w:t>.</w:t>
      </w:r>
    </w:p>
    <w:p w14:paraId="132AE15C" w14:textId="6F1446B5" w:rsidR="00E77348" w:rsidRPr="0001650D" w:rsidRDefault="00E77348" w:rsidP="00354CF2">
      <w:pPr>
        <w:pStyle w:val="Default"/>
        <w:jc w:val="both"/>
        <w:rPr>
          <w:bCs/>
          <w:color w:val="auto"/>
        </w:rPr>
      </w:pPr>
    </w:p>
    <w:p w14:paraId="2D9F78B2" w14:textId="77777777" w:rsidR="0099548B" w:rsidRPr="0001650D" w:rsidRDefault="0099548B" w:rsidP="00354CF2">
      <w:pPr>
        <w:pStyle w:val="Default"/>
        <w:jc w:val="both"/>
        <w:rPr>
          <w:color w:val="auto"/>
        </w:rPr>
      </w:pPr>
    </w:p>
    <w:p w14:paraId="59E5FD29" w14:textId="5BFE1A0F" w:rsidR="00D87C3E" w:rsidRPr="0001650D" w:rsidRDefault="00434BBE" w:rsidP="00354CF2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Финансијска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подршка</w:t>
      </w:r>
    </w:p>
    <w:p w14:paraId="672DE615" w14:textId="77777777" w:rsidR="00C23031" w:rsidRPr="0001650D" w:rsidRDefault="00C23031" w:rsidP="00354CF2">
      <w:pPr>
        <w:pStyle w:val="Default"/>
        <w:ind w:left="720"/>
        <w:jc w:val="both"/>
        <w:rPr>
          <w:b/>
          <w:bCs/>
          <w:color w:val="auto"/>
        </w:rPr>
      </w:pPr>
    </w:p>
    <w:p w14:paraId="66E0ABD0" w14:textId="59DD5334" w:rsidR="00142F47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Заједнички</w:t>
      </w:r>
      <w:r w:rsidR="00C2303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сарадње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би</w:t>
      </w:r>
      <w:r w:rsidRPr="0001650D">
        <w:rPr>
          <w:bCs/>
          <w:color w:val="auto"/>
          <w:lang w:val="bs-Cyrl-BA"/>
        </w:rPr>
        <w:t>ће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финансирани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стране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Федералног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Министарства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образовања</w:t>
      </w:r>
      <w:r w:rsidR="00142F47" w:rsidRPr="0001650D">
        <w:rPr>
          <w:bCs/>
          <w:color w:val="auto"/>
        </w:rPr>
        <w:t xml:space="preserve">, </w:t>
      </w:r>
      <w:r w:rsidRPr="0001650D">
        <w:rPr>
          <w:bCs/>
          <w:color w:val="auto"/>
        </w:rPr>
        <w:t>науке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истраживања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Републике</w:t>
      </w:r>
      <w:r w:rsidR="00142F47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Аустрије</w:t>
      </w:r>
      <w:r w:rsidR="0099548B" w:rsidRPr="0001650D">
        <w:rPr>
          <w:bCs/>
          <w:color w:val="auto"/>
        </w:rPr>
        <w:t xml:space="preserve">, </w:t>
      </w:r>
      <w:r w:rsidRPr="0001650D">
        <w:rPr>
          <w:bCs/>
          <w:color w:val="auto"/>
        </w:rPr>
        <w:t>уз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подршку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Министарства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цивилних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послова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Босне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99548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Херцеговине</w:t>
      </w:r>
      <w:r w:rsidR="002F728E" w:rsidRPr="0001650D">
        <w:rPr>
          <w:bCs/>
          <w:color w:val="auto"/>
        </w:rPr>
        <w:t>.</w:t>
      </w:r>
      <w:proofErr w:type="gramEnd"/>
    </w:p>
    <w:p w14:paraId="542C31E3" w14:textId="6794B425" w:rsidR="005A1081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Аустрија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ће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покрити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трошкове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путовања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смјештаја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аустријске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босанскохерцеговачке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истраживаче</w:t>
      </w:r>
      <w:r w:rsidR="005A1081" w:rsidRPr="0001650D">
        <w:rPr>
          <w:bCs/>
          <w:color w:val="auto"/>
        </w:rPr>
        <w:t>.</w:t>
      </w:r>
      <w:proofErr w:type="gramEnd"/>
    </w:p>
    <w:p w14:paraId="3E82BDD0" w14:textId="159D32FE" w:rsidR="005A1081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Босанскохерцеговачка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страна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ће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помоћи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тражењу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смјештаја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аустријске</w:t>
      </w:r>
      <w:r w:rsidR="005A1081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истраживаче</w:t>
      </w:r>
      <w:r w:rsidR="005A1081" w:rsidRPr="0001650D">
        <w:rPr>
          <w:bCs/>
          <w:color w:val="auto"/>
        </w:rPr>
        <w:t>.</w:t>
      </w:r>
      <w:proofErr w:type="gramEnd"/>
    </w:p>
    <w:p w14:paraId="38B8A111" w14:textId="77777777" w:rsidR="005A1081" w:rsidRPr="0001650D" w:rsidRDefault="005A1081" w:rsidP="00354CF2">
      <w:pPr>
        <w:pStyle w:val="Default"/>
        <w:jc w:val="both"/>
        <w:rPr>
          <w:bCs/>
          <w:color w:val="auto"/>
        </w:rPr>
      </w:pPr>
    </w:p>
    <w:p w14:paraId="1E07CE1D" w14:textId="4941037D" w:rsidR="0099548B" w:rsidRPr="0001650D" w:rsidRDefault="00434BBE" w:rsidP="00354CF2">
      <w:pPr>
        <w:pStyle w:val="Default"/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Финансијска</w:t>
      </w:r>
      <w:r w:rsidR="0099548B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ограничења</w:t>
      </w:r>
    </w:p>
    <w:p w14:paraId="6D0E18F1" w14:textId="77777777" w:rsidR="00596FD7" w:rsidRPr="0001650D" w:rsidRDefault="00596FD7" w:rsidP="00354CF2">
      <w:pPr>
        <w:pStyle w:val="Default"/>
        <w:jc w:val="both"/>
        <w:rPr>
          <w:color w:val="auto"/>
        </w:rPr>
      </w:pPr>
    </w:p>
    <w:p w14:paraId="11348976" w14:textId="09266273" w:rsidR="00A2708B" w:rsidRPr="0001650D" w:rsidRDefault="00434BBE" w:rsidP="00354CF2">
      <w:pPr>
        <w:pStyle w:val="Default"/>
        <w:jc w:val="both"/>
        <w:rPr>
          <w:color w:val="auto"/>
        </w:rPr>
      </w:pPr>
      <w:r w:rsidRPr="0001650D">
        <w:rPr>
          <w:color w:val="auto"/>
        </w:rPr>
        <w:t>АУСТРИА</w:t>
      </w:r>
      <w:r w:rsidR="00A2708B" w:rsidRPr="0001650D">
        <w:rPr>
          <w:color w:val="auto"/>
        </w:rPr>
        <w:t>:</w:t>
      </w:r>
    </w:p>
    <w:p w14:paraId="7DB4A2DD" w14:textId="77777777" w:rsidR="00A2708B" w:rsidRPr="0001650D" w:rsidRDefault="00A2708B" w:rsidP="00354CF2">
      <w:pPr>
        <w:pStyle w:val="Default"/>
        <w:jc w:val="both"/>
        <w:rPr>
          <w:color w:val="auto"/>
        </w:rPr>
      </w:pPr>
    </w:p>
    <w:p w14:paraId="5A508904" w14:textId="050B3873" w:rsidR="002424AA" w:rsidRPr="0001650D" w:rsidRDefault="00434BBE" w:rsidP="00354CF2">
      <w:pPr>
        <w:pStyle w:val="Default"/>
        <w:jc w:val="both"/>
        <w:rPr>
          <w:color w:val="auto"/>
          <w:shd w:val="clear" w:color="auto" w:fill="FFFFFF"/>
        </w:rPr>
      </w:pPr>
      <w:proofErr w:type="gramStart"/>
      <w:r w:rsidRPr="0001650D">
        <w:rPr>
          <w:color w:val="auto"/>
        </w:rPr>
        <w:t>П</w:t>
      </w:r>
      <w:r w:rsidRPr="0001650D">
        <w:rPr>
          <w:color w:val="auto"/>
          <w:shd w:val="clear" w:color="auto" w:fill="FFFFFF"/>
        </w:rPr>
        <w:t>ријава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се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може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поднијети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за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укупан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износ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од</w:t>
      </w:r>
      <w:r w:rsidR="00596FD7"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 xml:space="preserve"> 10.000 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е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  <w:lang w:val="bs-Cyrl-BA"/>
        </w:rPr>
        <w:t>в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ра</w:t>
      </w:r>
      <w:r w:rsidR="00596FD7"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 </w:t>
      </w:r>
      <w:r w:rsidRPr="0001650D">
        <w:rPr>
          <w:color w:val="auto"/>
          <w:shd w:val="clear" w:color="auto" w:fill="FFFFFF"/>
        </w:rPr>
        <w:t>по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пројекту</w:t>
      </w:r>
      <w:r w:rsidR="00596FD7" w:rsidRPr="0001650D">
        <w:rPr>
          <w:color w:val="auto"/>
          <w:shd w:val="clear" w:color="auto" w:fill="FFFFFF"/>
        </w:rPr>
        <w:t xml:space="preserve"> (5</w:t>
      </w:r>
      <w:r w:rsidR="00596FD7"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 xml:space="preserve">.000 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е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  <w:lang w:val="bs-Cyrl-BA"/>
        </w:rPr>
        <w:t>в</w:t>
      </w:r>
      <w:r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ра</w:t>
      </w:r>
      <w:r w:rsidR="00596FD7" w:rsidRPr="0001650D">
        <w:rPr>
          <w:rStyle w:val="Strong"/>
          <w:color w:val="auto"/>
          <w:bdr w:val="none" w:sz="0" w:space="0" w:color="auto" w:frame="1"/>
          <w:shd w:val="clear" w:color="auto" w:fill="FFFFFF"/>
        </w:rPr>
        <w:t> </w:t>
      </w:r>
      <w:r w:rsidRPr="0001650D">
        <w:rPr>
          <w:color w:val="auto"/>
          <w:shd w:val="clear" w:color="auto" w:fill="FFFFFF"/>
        </w:rPr>
        <w:t>по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пројекту</w:t>
      </w:r>
      <w:r w:rsidR="00596FD7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годишње</w:t>
      </w:r>
      <w:r w:rsidR="00596FD7" w:rsidRPr="0001650D">
        <w:rPr>
          <w:color w:val="auto"/>
          <w:shd w:val="clear" w:color="auto" w:fill="FFFFFF"/>
        </w:rPr>
        <w:t>).</w:t>
      </w:r>
      <w:proofErr w:type="gramEnd"/>
    </w:p>
    <w:p w14:paraId="5EA53BD0" w14:textId="16B1BC77" w:rsidR="005A1081" w:rsidRPr="0001650D" w:rsidRDefault="00434BBE" w:rsidP="00354CF2">
      <w:pPr>
        <w:pStyle w:val="Default"/>
        <w:jc w:val="both"/>
        <w:rPr>
          <w:bCs/>
          <w:color w:val="auto"/>
          <w:u w:val="single"/>
        </w:rPr>
      </w:pPr>
      <w:r w:rsidRPr="0001650D">
        <w:rPr>
          <w:color w:val="auto"/>
        </w:rPr>
        <w:t>Средства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ће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се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обрачунавати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на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сљедећи</w:t>
      </w:r>
      <w:r w:rsidR="00596FD7" w:rsidRPr="0001650D">
        <w:rPr>
          <w:color w:val="auto"/>
        </w:rPr>
        <w:t xml:space="preserve"> </w:t>
      </w:r>
      <w:r w:rsidRPr="0001650D">
        <w:rPr>
          <w:color w:val="auto"/>
        </w:rPr>
        <w:t>начин</w:t>
      </w:r>
      <w:r w:rsidR="00596FD7" w:rsidRPr="0001650D">
        <w:rPr>
          <w:color w:val="auto"/>
        </w:rPr>
        <w:t>:</w:t>
      </w:r>
    </w:p>
    <w:p w14:paraId="03F480D8" w14:textId="4F686095" w:rsidR="002424AA" w:rsidRPr="0001650D" w:rsidRDefault="00434BBE" w:rsidP="00354CF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Путни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трошкови</w:t>
      </w:r>
      <w:r w:rsidR="002424AA" w:rsidRPr="0001650D">
        <w:rPr>
          <w:bCs/>
          <w:color w:val="auto"/>
        </w:rPr>
        <w:t xml:space="preserve"> (</w:t>
      </w:r>
      <w:r w:rsidRPr="0001650D">
        <w:rPr>
          <w:bCs/>
          <w:color w:val="auto"/>
        </w:rPr>
        <w:t>економска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класа)</w:t>
      </w:r>
      <w:r w:rsidRPr="0001650D">
        <w:rPr>
          <w:bCs/>
          <w:color w:val="auto"/>
          <w:lang w:val="bs-Cyrl-BA"/>
        </w:rPr>
        <w:t xml:space="preserve"> </w:t>
      </w:r>
      <w:r w:rsidRPr="0001650D">
        <w:rPr>
          <w:bCs/>
          <w:color w:val="auto"/>
        </w:rPr>
        <w:t>би</w:t>
      </w:r>
      <w:r w:rsidRPr="0001650D">
        <w:rPr>
          <w:bCs/>
          <w:color w:val="auto"/>
          <w:lang w:val="bs-Cyrl-BA"/>
        </w:rPr>
        <w:t>ће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исплаћени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истраживачима</w:t>
      </w:r>
      <w:r w:rsidR="0099548B" w:rsidRPr="0001650D">
        <w:rPr>
          <w:bCs/>
          <w:color w:val="auto"/>
        </w:rPr>
        <w:t xml:space="preserve"> (</w:t>
      </w:r>
      <w:r w:rsidRPr="0001650D">
        <w:rPr>
          <w:bCs/>
          <w:color w:val="auto"/>
        </w:rPr>
        <w:t>босанскохерцеговачким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аустријским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истраживачима</w:t>
      </w:r>
      <w:r w:rsidR="00960068" w:rsidRPr="0001650D">
        <w:rPr>
          <w:bCs/>
          <w:color w:val="auto"/>
        </w:rPr>
        <w:t xml:space="preserve">) </w:t>
      </w:r>
      <w:r w:rsidRPr="0001650D">
        <w:rPr>
          <w:bCs/>
          <w:color w:val="auto"/>
        </w:rPr>
        <w:t>на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бази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поднесених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рачуна</w:t>
      </w:r>
      <w:r w:rsidR="002424AA" w:rsidRPr="0001650D">
        <w:rPr>
          <w:bCs/>
          <w:color w:val="auto"/>
        </w:rPr>
        <w:t>.</w:t>
      </w:r>
    </w:p>
    <w:p w14:paraId="55FF8F9F" w14:textId="2A0CD3B4" w:rsidR="002424AA" w:rsidRPr="0001650D" w:rsidRDefault="00434BBE" w:rsidP="00354CF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Трошкови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смјештаја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босанскохерцеговачке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истраживаче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који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путују</w:t>
      </w:r>
      <w:r w:rsidR="002424AA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Аустрију</w:t>
      </w:r>
      <w:r w:rsidR="002424AA" w:rsidRPr="0001650D">
        <w:rPr>
          <w:bCs/>
          <w:color w:val="auto"/>
        </w:rPr>
        <w:t>:</w:t>
      </w:r>
    </w:p>
    <w:p w14:paraId="4835A698" w14:textId="44F2ACC0" w:rsidR="002424AA" w:rsidRPr="0001650D" w:rsidRDefault="00B40F2E" w:rsidP="00354CF2">
      <w:pPr>
        <w:pStyle w:val="Default"/>
        <w:jc w:val="both"/>
        <w:rPr>
          <w:bCs/>
          <w:color w:val="auto"/>
        </w:rPr>
      </w:pPr>
      <w:r w:rsidRPr="0001650D">
        <w:rPr>
          <w:bCs/>
          <w:color w:val="auto"/>
        </w:rPr>
        <w:t>100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  <w:lang w:val="bs-Cyrl-BA"/>
        </w:rPr>
        <w:t>евра</w:t>
      </w:r>
      <w:r w:rsidRPr="0001650D">
        <w:rPr>
          <w:bCs/>
          <w:color w:val="auto"/>
        </w:rPr>
        <w:t xml:space="preserve"> – </w:t>
      </w:r>
      <w:r w:rsidR="00434BBE" w:rsidRPr="0001650D">
        <w:rPr>
          <w:bCs/>
          <w:color w:val="auto"/>
        </w:rPr>
        <w:t>по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дану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до</w:t>
      </w:r>
      <w:r w:rsidRPr="0001650D">
        <w:rPr>
          <w:bCs/>
          <w:color w:val="auto"/>
        </w:rPr>
        <w:t xml:space="preserve"> 14 </w:t>
      </w:r>
      <w:r w:rsidR="00434BBE" w:rsidRPr="0001650D">
        <w:rPr>
          <w:bCs/>
          <w:color w:val="auto"/>
        </w:rPr>
        <w:t>дана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или</w:t>
      </w:r>
      <w:r w:rsidR="00155DBB" w:rsidRPr="0001650D">
        <w:rPr>
          <w:bCs/>
          <w:color w:val="auto"/>
        </w:rPr>
        <w:t xml:space="preserve"> 1500 </w:t>
      </w:r>
      <w:r w:rsidR="00434BBE" w:rsidRPr="0001650D">
        <w:rPr>
          <w:bCs/>
          <w:color w:val="auto"/>
          <w:lang w:val="bs-Cyrl-BA"/>
        </w:rPr>
        <w:t>евра</w:t>
      </w:r>
      <w:r w:rsidR="00155DBB" w:rsidRPr="0001650D">
        <w:rPr>
          <w:bCs/>
          <w:color w:val="auto"/>
        </w:rPr>
        <w:t xml:space="preserve"> – </w:t>
      </w:r>
      <w:r w:rsidR="00434BBE" w:rsidRPr="0001650D">
        <w:rPr>
          <w:bCs/>
          <w:color w:val="auto"/>
        </w:rPr>
        <w:t>по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мјесецу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за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дугорочне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посјете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између</w:t>
      </w:r>
      <w:r w:rsidRPr="0001650D">
        <w:rPr>
          <w:bCs/>
          <w:color w:val="auto"/>
        </w:rPr>
        <w:t xml:space="preserve"> 15 </w:t>
      </w:r>
      <w:r w:rsidR="00434BBE" w:rsidRPr="0001650D">
        <w:rPr>
          <w:bCs/>
          <w:color w:val="auto"/>
        </w:rPr>
        <w:t>дана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максимално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до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три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мјесеца</w:t>
      </w:r>
      <w:r w:rsidRPr="0001650D">
        <w:rPr>
          <w:bCs/>
          <w:color w:val="auto"/>
        </w:rPr>
        <w:t>.</w:t>
      </w:r>
    </w:p>
    <w:p w14:paraId="75EDA432" w14:textId="76D78A60" w:rsidR="00EF2934" w:rsidRPr="0001650D" w:rsidRDefault="00434BBE" w:rsidP="00EF2934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lastRenderedPageBreak/>
        <w:t>Трошкове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смјештаја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аустријске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истраживаче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који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путују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Босну</w:t>
      </w:r>
      <w:r w:rsidR="00DE7D89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Херцеговину</w:t>
      </w:r>
      <w:r w:rsidR="00DE7D89" w:rsidRPr="0001650D">
        <w:rPr>
          <w:bCs/>
          <w:color w:val="auto"/>
        </w:rPr>
        <w:t>: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Тамо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гдје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могуће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смјештај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ће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обезбиједити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босанскохерцеговачка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страна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дневнице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износу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до</w:t>
      </w:r>
      <w:r w:rsidR="00EF2934" w:rsidRPr="0001650D">
        <w:rPr>
          <w:bCs/>
          <w:color w:val="auto"/>
        </w:rPr>
        <w:t xml:space="preserve"> 20 </w:t>
      </w:r>
      <w:r w:rsidRPr="0001650D">
        <w:rPr>
          <w:bCs/>
          <w:color w:val="auto"/>
          <w:lang w:val="bs-Cyrl-BA"/>
        </w:rPr>
        <w:t>евра</w:t>
      </w:r>
      <w:r w:rsidR="00155DBB" w:rsidRPr="0001650D">
        <w:rPr>
          <w:bCs/>
          <w:color w:val="auto"/>
        </w:rPr>
        <w:t xml:space="preserve"> – </w:t>
      </w:r>
      <w:r w:rsidRPr="0001650D">
        <w:rPr>
          <w:bCs/>
          <w:color w:val="auto"/>
        </w:rPr>
        <w:t>по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дану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до</w:t>
      </w:r>
      <w:r w:rsidR="00155DBB" w:rsidRPr="0001650D">
        <w:rPr>
          <w:bCs/>
          <w:color w:val="auto"/>
        </w:rPr>
        <w:t xml:space="preserve"> 14 </w:t>
      </w:r>
      <w:r w:rsidRPr="0001650D">
        <w:rPr>
          <w:bCs/>
          <w:color w:val="auto"/>
        </w:rPr>
        <w:t>дана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или</w:t>
      </w:r>
      <w:r w:rsidR="00155DBB" w:rsidRPr="0001650D">
        <w:rPr>
          <w:bCs/>
          <w:color w:val="auto"/>
        </w:rPr>
        <w:t xml:space="preserve"> </w:t>
      </w:r>
      <w:r w:rsidR="00EF2934" w:rsidRPr="0001650D">
        <w:rPr>
          <w:bCs/>
          <w:color w:val="auto"/>
        </w:rPr>
        <w:t xml:space="preserve">300 </w:t>
      </w:r>
      <w:r w:rsidRPr="0001650D">
        <w:rPr>
          <w:bCs/>
          <w:color w:val="auto"/>
          <w:lang w:val="bs-Cyrl-BA"/>
        </w:rPr>
        <w:t>евра</w:t>
      </w:r>
      <w:r w:rsidR="00EF2934" w:rsidRPr="0001650D">
        <w:rPr>
          <w:bCs/>
          <w:color w:val="auto"/>
        </w:rPr>
        <w:t xml:space="preserve">– </w:t>
      </w:r>
      <w:r w:rsidRPr="0001650D">
        <w:rPr>
          <w:bCs/>
          <w:color w:val="auto"/>
        </w:rPr>
        <w:t>по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мјесецу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дугорочне</w:t>
      </w:r>
      <w:r w:rsidR="00EF2934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посјете</w:t>
      </w:r>
      <w:r w:rsidR="00EF2934" w:rsidRPr="0001650D">
        <w:rPr>
          <w:bCs/>
          <w:color w:val="auto"/>
        </w:rPr>
        <w:t>.</w:t>
      </w:r>
    </w:p>
    <w:p w14:paraId="6A686F0A" w14:textId="471F47CA" w:rsidR="00DE7D89" w:rsidRPr="0001650D" w:rsidRDefault="00EF2934" w:rsidP="00A2708B">
      <w:pPr>
        <w:pStyle w:val="Default"/>
        <w:jc w:val="both"/>
        <w:rPr>
          <w:bCs/>
          <w:color w:val="auto"/>
        </w:rPr>
      </w:pP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Уколико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босанскохерцеговачка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страна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није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у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могућности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да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обезбиједи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смјештај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сљедећи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износи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ће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бити</w:t>
      </w:r>
      <w:r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финансирани</w:t>
      </w:r>
      <w:r w:rsidRPr="0001650D">
        <w:rPr>
          <w:bCs/>
          <w:color w:val="auto"/>
        </w:rPr>
        <w:t>:</w:t>
      </w:r>
      <w:r w:rsidR="00DE7D89" w:rsidRPr="0001650D">
        <w:rPr>
          <w:bCs/>
          <w:color w:val="auto"/>
        </w:rPr>
        <w:t xml:space="preserve"> 60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  <w:lang w:val="bs-Cyrl-BA"/>
        </w:rPr>
        <w:t>евра</w:t>
      </w:r>
      <w:r w:rsidR="00155DBB" w:rsidRPr="0001650D">
        <w:rPr>
          <w:bCs/>
          <w:color w:val="auto"/>
        </w:rPr>
        <w:t xml:space="preserve">- </w:t>
      </w:r>
      <w:r w:rsidR="00434BBE" w:rsidRPr="0001650D">
        <w:rPr>
          <w:bCs/>
          <w:color w:val="auto"/>
        </w:rPr>
        <w:t>по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дану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до</w:t>
      </w:r>
      <w:r w:rsidR="00155DBB" w:rsidRPr="0001650D">
        <w:rPr>
          <w:bCs/>
          <w:color w:val="auto"/>
        </w:rPr>
        <w:t xml:space="preserve"> 14 </w:t>
      </w:r>
      <w:r w:rsidR="00434BBE" w:rsidRPr="0001650D">
        <w:rPr>
          <w:bCs/>
          <w:color w:val="auto"/>
        </w:rPr>
        <w:t>дана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или</w:t>
      </w:r>
      <w:r w:rsidR="00155DBB" w:rsidRPr="0001650D">
        <w:rPr>
          <w:bCs/>
          <w:color w:val="auto"/>
        </w:rPr>
        <w:t xml:space="preserve"> </w:t>
      </w:r>
      <w:r w:rsidR="00DE7D89" w:rsidRPr="0001650D">
        <w:rPr>
          <w:bCs/>
          <w:color w:val="auto"/>
        </w:rPr>
        <w:t xml:space="preserve">1000 </w:t>
      </w:r>
      <w:r w:rsidR="00434BBE" w:rsidRPr="0001650D">
        <w:rPr>
          <w:bCs/>
          <w:color w:val="auto"/>
          <w:lang w:val="bs-Cyrl-BA"/>
        </w:rPr>
        <w:t>евра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по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мјесецу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за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дугорочне</w:t>
      </w:r>
      <w:r w:rsidR="00155DBB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посјете</w:t>
      </w:r>
      <w:r w:rsidR="00DE7D89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између</w:t>
      </w:r>
      <w:r w:rsidR="00DE7D89" w:rsidRPr="0001650D">
        <w:rPr>
          <w:bCs/>
          <w:color w:val="auto"/>
        </w:rPr>
        <w:t xml:space="preserve"> 15 </w:t>
      </w:r>
      <w:r w:rsidR="00434BBE" w:rsidRPr="0001650D">
        <w:rPr>
          <w:bCs/>
          <w:color w:val="auto"/>
        </w:rPr>
        <w:t>дана</w:t>
      </w:r>
      <w:r w:rsidR="00DE7D89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до</w:t>
      </w:r>
      <w:r w:rsidR="00DE7D89" w:rsidRPr="0001650D">
        <w:rPr>
          <w:bCs/>
          <w:color w:val="auto"/>
        </w:rPr>
        <w:t xml:space="preserve"> </w:t>
      </w:r>
      <w:r w:rsidR="00434BBE" w:rsidRPr="0001650D">
        <w:rPr>
          <w:bCs/>
          <w:color w:val="auto"/>
        </w:rPr>
        <w:t>максимално</w:t>
      </w:r>
      <w:r w:rsidR="00DE7D89" w:rsidRPr="0001650D">
        <w:rPr>
          <w:bCs/>
          <w:color w:val="auto"/>
        </w:rPr>
        <w:t xml:space="preserve"> 3 </w:t>
      </w:r>
      <w:r w:rsidR="00434BBE" w:rsidRPr="0001650D">
        <w:rPr>
          <w:bCs/>
          <w:color w:val="auto"/>
        </w:rPr>
        <w:t>мјесеца</w:t>
      </w:r>
      <w:r w:rsidR="00DE7D89" w:rsidRPr="0001650D">
        <w:rPr>
          <w:bCs/>
          <w:color w:val="auto"/>
        </w:rPr>
        <w:t>.</w:t>
      </w:r>
    </w:p>
    <w:p w14:paraId="4378BED4" w14:textId="613B86AE" w:rsidR="00960068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Потрошни</w:t>
      </w:r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материјал</w:t>
      </w:r>
      <w:r w:rsidR="00155DBB" w:rsidRPr="0001650D">
        <w:rPr>
          <w:bCs/>
          <w:color w:val="auto"/>
        </w:rPr>
        <w:t>: 400</w:t>
      </w:r>
      <w:proofErr w:type="gramStart"/>
      <w:r w:rsidR="00155DBB" w:rsidRPr="0001650D">
        <w:rPr>
          <w:bCs/>
          <w:color w:val="auto"/>
        </w:rPr>
        <w:t>.-</w:t>
      </w:r>
      <w:proofErr w:type="gramEnd"/>
      <w:r w:rsidR="00155DBB" w:rsidRPr="0001650D">
        <w:rPr>
          <w:bCs/>
          <w:color w:val="auto"/>
        </w:rPr>
        <w:t xml:space="preserve"> </w:t>
      </w:r>
      <w:r w:rsidRPr="0001650D">
        <w:rPr>
          <w:bCs/>
          <w:color w:val="auto"/>
          <w:lang w:val="bs-Cyrl-BA"/>
        </w:rPr>
        <w:t>евра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паушал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пројекту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оправданим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случајевима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као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дио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одобреног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максималног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прорачуна</w:t>
      </w:r>
      <w:r w:rsidR="00960068" w:rsidRPr="0001650D">
        <w:rPr>
          <w:bCs/>
          <w:color w:val="auto"/>
        </w:rPr>
        <w:t>.</w:t>
      </w:r>
    </w:p>
    <w:p w14:paraId="10154E77" w14:textId="77777777" w:rsidR="00724FDA" w:rsidRPr="0001650D" w:rsidRDefault="00724FDA" w:rsidP="00A2708B">
      <w:pPr>
        <w:pStyle w:val="Default"/>
        <w:ind w:left="720"/>
        <w:jc w:val="both"/>
        <w:rPr>
          <w:bCs/>
          <w:color w:val="auto"/>
        </w:rPr>
      </w:pPr>
    </w:p>
    <w:p w14:paraId="5184389A" w14:textId="2433451E" w:rsidR="00EF2934" w:rsidRPr="0001650D" w:rsidRDefault="00434BBE" w:rsidP="00EF293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Напомена</w:t>
      </w:r>
      <w:r w:rsidR="00EF2934" w:rsidRPr="0001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14:paraId="587C5BAA" w14:textId="272B2B53" w:rsidR="00EF2934" w:rsidRPr="0001650D" w:rsidRDefault="00434BBE" w:rsidP="00EF2934">
      <w:pPr>
        <w:numPr>
          <w:ilvl w:val="0"/>
          <w:numId w:val="7"/>
        </w:numPr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ваша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успјешна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финансиране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дјелокруга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смјерница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55BEE" w14:textId="66BCE263" w:rsidR="00EF2934" w:rsidRPr="0001650D" w:rsidRDefault="00434BBE" w:rsidP="00EF2934">
      <w:pPr>
        <w:numPr>
          <w:ilvl w:val="0"/>
          <w:numId w:val="7"/>
        </w:numPr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финансијско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извјештавање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ОБАВЕЗНО</w:t>
      </w:r>
    </w:p>
    <w:p w14:paraId="553484C3" w14:textId="7DDAFC39" w:rsidR="00EF2934" w:rsidRPr="0001650D" w:rsidRDefault="00434BBE" w:rsidP="00EF2934">
      <w:pPr>
        <w:numPr>
          <w:ilvl w:val="0"/>
          <w:numId w:val="7"/>
        </w:numPr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sz w:val="24"/>
          <w:szCs w:val="24"/>
        </w:rPr>
        <w:t>Истраживачки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боравци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обје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земље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ОБАВЕЗНИ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26DD8" w14:textId="77777777" w:rsidR="00EF2934" w:rsidRPr="0001650D" w:rsidRDefault="00EF2934" w:rsidP="00EF2934">
      <w:pPr>
        <w:pStyle w:val="Default"/>
        <w:jc w:val="both"/>
        <w:rPr>
          <w:bCs/>
          <w:color w:val="auto"/>
        </w:rPr>
      </w:pPr>
    </w:p>
    <w:p w14:paraId="7B93A416" w14:textId="77777777" w:rsidR="00D87C3E" w:rsidRPr="0001650D" w:rsidRDefault="00D87C3E" w:rsidP="00354CF2">
      <w:pPr>
        <w:pStyle w:val="Default"/>
        <w:jc w:val="both"/>
        <w:rPr>
          <w:color w:val="auto"/>
        </w:rPr>
      </w:pPr>
    </w:p>
    <w:p w14:paraId="6A0AE3A4" w14:textId="72DCD6CF" w:rsidR="00D87C3E" w:rsidRPr="0001650D" w:rsidRDefault="00434BBE" w:rsidP="00354CF2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Процедура</w:t>
      </w:r>
      <w:r w:rsidR="00820A02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пријављивања</w:t>
      </w:r>
      <w:r w:rsidR="00D87C3E" w:rsidRPr="0001650D">
        <w:rPr>
          <w:b/>
          <w:bCs/>
          <w:color w:val="auto"/>
        </w:rPr>
        <w:t xml:space="preserve"> </w:t>
      </w:r>
    </w:p>
    <w:p w14:paraId="21A0AB67" w14:textId="77777777" w:rsidR="00724FDA" w:rsidRPr="0001650D" w:rsidRDefault="00724FDA" w:rsidP="00724FDA">
      <w:pPr>
        <w:pStyle w:val="Default"/>
        <w:ind w:left="720"/>
        <w:jc w:val="both"/>
        <w:rPr>
          <w:b/>
          <w:bCs/>
          <w:color w:val="auto"/>
        </w:rPr>
      </w:pPr>
    </w:p>
    <w:p w14:paraId="3ECBE9F6" w14:textId="4D08023D" w:rsidR="008034AC" w:rsidRPr="0001650D" w:rsidRDefault="00434BBE" w:rsidP="00E77348">
      <w:pPr>
        <w:pStyle w:val="Default"/>
        <w:jc w:val="both"/>
        <w:rPr>
          <w:color w:val="auto"/>
          <w:shd w:val="clear" w:color="auto" w:fill="FFFFFF"/>
        </w:rPr>
      </w:pPr>
      <w:proofErr w:type="gramStart"/>
      <w:r w:rsidRPr="0001650D">
        <w:rPr>
          <w:color w:val="auto"/>
          <w:shd w:val="clear" w:color="auto" w:fill="FFFFFF"/>
        </w:rPr>
        <w:t>На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подносиоцима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пријава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је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да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сами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пронађу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своје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партнере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на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истраживању</w:t>
      </w:r>
      <w:r w:rsidR="00E77348" w:rsidRPr="0001650D">
        <w:rPr>
          <w:color w:val="auto"/>
          <w:shd w:val="clear" w:color="auto" w:fill="FFFFFF"/>
        </w:rPr>
        <w:t>.</w:t>
      </w:r>
      <w:proofErr w:type="gramEnd"/>
      <w:r w:rsidR="00E77348" w:rsidRPr="0001650D">
        <w:rPr>
          <w:color w:val="auto"/>
          <w:shd w:val="clear" w:color="auto" w:fill="FFFFFF"/>
        </w:rPr>
        <w:t xml:space="preserve"> </w:t>
      </w:r>
      <w:proofErr w:type="gramStart"/>
      <w:r w:rsidRPr="0001650D">
        <w:rPr>
          <w:color w:val="auto"/>
          <w:shd w:val="clear" w:color="auto" w:fill="FFFFFF"/>
        </w:rPr>
        <w:t>Приједлози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који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не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буду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поднијети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у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обје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земље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неће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се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узимати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у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разматрање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за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финансирање</w:t>
      </w:r>
      <w:r w:rsidR="00E77348" w:rsidRPr="0001650D">
        <w:rPr>
          <w:color w:val="auto"/>
          <w:shd w:val="clear" w:color="auto" w:fill="FFFFFF"/>
        </w:rPr>
        <w:t>.</w:t>
      </w:r>
      <w:proofErr w:type="gramEnd"/>
      <w:r w:rsidR="00E77348" w:rsidRPr="0001650D">
        <w:rPr>
          <w:color w:val="auto"/>
          <w:shd w:val="clear" w:color="auto" w:fill="FFFFFF"/>
        </w:rPr>
        <w:t xml:space="preserve"> </w:t>
      </w:r>
      <w:proofErr w:type="gramStart"/>
      <w:r w:rsidRPr="0001650D">
        <w:rPr>
          <w:color w:val="auto"/>
          <w:shd w:val="clear" w:color="auto" w:fill="FFFFFF"/>
        </w:rPr>
        <w:t>Процедура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позива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за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подношење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пријава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подразумијева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висок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ниво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компетитивности</w:t>
      </w:r>
      <w:r w:rsidR="00E77348" w:rsidRPr="0001650D">
        <w:rPr>
          <w:color w:val="auto"/>
          <w:shd w:val="clear" w:color="auto" w:fill="FFFFFF"/>
        </w:rPr>
        <w:t xml:space="preserve">, </w:t>
      </w:r>
      <w:r w:rsidRPr="0001650D">
        <w:rPr>
          <w:color w:val="auto"/>
          <w:shd w:val="clear" w:color="auto" w:fill="FFFFFF"/>
        </w:rPr>
        <w:t>због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чега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пријављивање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не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гарантује</w:t>
      </w:r>
      <w:r w:rsidR="00E77348" w:rsidRPr="0001650D">
        <w:rPr>
          <w:color w:val="auto"/>
          <w:shd w:val="clear" w:color="auto" w:fill="FFFFFF"/>
        </w:rPr>
        <w:t xml:space="preserve"> </w:t>
      </w:r>
      <w:r w:rsidRPr="0001650D">
        <w:rPr>
          <w:color w:val="auto"/>
          <w:shd w:val="clear" w:color="auto" w:fill="FFFFFF"/>
        </w:rPr>
        <w:t>финансирање</w:t>
      </w:r>
      <w:r w:rsidR="00E77348" w:rsidRPr="0001650D">
        <w:rPr>
          <w:color w:val="auto"/>
          <w:shd w:val="clear" w:color="auto" w:fill="FFFFFF"/>
        </w:rPr>
        <w:t>.</w:t>
      </w:r>
      <w:proofErr w:type="gramEnd"/>
    </w:p>
    <w:p w14:paraId="085A1E99" w14:textId="77777777" w:rsidR="00EF2934" w:rsidRPr="0001650D" w:rsidRDefault="00EF2934" w:rsidP="00E77348">
      <w:pPr>
        <w:pStyle w:val="Default"/>
        <w:jc w:val="both"/>
        <w:rPr>
          <w:b/>
          <w:bCs/>
          <w:color w:val="auto"/>
        </w:rPr>
      </w:pPr>
    </w:p>
    <w:p w14:paraId="2FDB64F9" w14:textId="7B9A5336" w:rsidR="006415D6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Заједничке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приједлоге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пројеката</w:t>
      </w:r>
      <w:r w:rsidR="0096006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истраживачки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тимови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истовремено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пријављују</w:t>
      </w:r>
      <w:r w:rsidR="00196B23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координаторима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Програма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обје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стране</w:t>
      </w:r>
      <w:r w:rsidR="006415D6" w:rsidRPr="0001650D">
        <w:rPr>
          <w:bCs/>
          <w:color w:val="auto"/>
        </w:rPr>
        <w:t>.</w:t>
      </w:r>
      <w:proofErr w:type="gramEnd"/>
    </w:p>
    <w:p w14:paraId="0EBD7FCC" w14:textId="77777777" w:rsidR="0012707E" w:rsidRPr="0001650D" w:rsidRDefault="0012707E" w:rsidP="00354CF2">
      <w:pPr>
        <w:pStyle w:val="Default"/>
        <w:jc w:val="both"/>
        <w:rPr>
          <w:bCs/>
          <w:color w:val="auto"/>
        </w:rPr>
      </w:pPr>
    </w:p>
    <w:p w14:paraId="15265725" w14:textId="78BDD1F8" w:rsidR="006415D6" w:rsidRPr="0001650D" w:rsidRDefault="00434BBE" w:rsidP="00354CF2">
      <w:pPr>
        <w:pStyle w:val="Default"/>
        <w:jc w:val="both"/>
        <w:rPr>
          <w:bCs/>
          <w:color w:val="auto"/>
        </w:rPr>
      </w:pPr>
      <w:proofErr w:type="gramStart"/>
      <w:r w:rsidRPr="0001650D">
        <w:rPr>
          <w:bCs/>
          <w:color w:val="auto"/>
        </w:rPr>
        <w:t>Пројектне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апликације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истраживачке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подносе</w:t>
      </w:r>
      <w:r w:rsidR="00830C38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енглеском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језику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2F728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једном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од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три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службена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језика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Босне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Херцеговине</w:t>
      </w:r>
      <w:r w:rsidR="006415D6" w:rsidRPr="0001650D">
        <w:rPr>
          <w:bCs/>
          <w:color w:val="auto"/>
        </w:rPr>
        <w:t>.</w:t>
      </w:r>
      <w:proofErr w:type="gramEnd"/>
    </w:p>
    <w:p w14:paraId="7AE9D21F" w14:textId="77777777" w:rsidR="0089208A" w:rsidRPr="0001650D" w:rsidRDefault="0089208A" w:rsidP="00354CF2">
      <w:pPr>
        <w:pStyle w:val="Default"/>
        <w:jc w:val="both"/>
        <w:rPr>
          <w:bCs/>
          <w:color w:val="auto"/>
        </w:rPr>
      </w:pPr>
    </w:p>
    <w:p w14:paraId="772EEB7D" w14:textId="1342C5CF" w:rsidR="006415D6" w:rsidRPr="0001650D" w:rsidRDefault="00434BBE" w:rsidP="00354CF2">
      <w:pPr>
        <w:pStyle w:val="Default"/>
        <w:jc w:val="both"/>
        <w:rPr>
          <w:bCs/>
          <w:color w:val="auto"/>
        </w:rPr>
      </w:pPr>
      <w:r w:rsidRPr="0001650D">
        <w:rPr>
          <w:bCs/>
          <w:color w:val="auto"/>
        </w:rPr>
        <w:t>Уз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пријавни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образац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мора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доставити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сљедећа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документација</w:t>
      </w:r>
      <w:r w:rsidR="006415D6" w:rsidRPr="0001650D">
        <w:rPr>
          <w:bCs/>
          <w:color w:val="auto"/>
        </w:rPr>
        <w:t>:</w:t>
      </w:r>
    </w:p>
    <w:p w14:paraId="5E0D20E8" w14:textId="03E50C2B" w:rsidR="006415D6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Кратки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CV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сваког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члана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пројектног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тима</w:t>
      </w:r>
    </w:p>
    <w:p w14:paraId="38B43FEB" w14:textId="23909907" w:rsidR="006415D6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Листа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релевантних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радова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објављених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последњих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пет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година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све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чланове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пројектног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тима</w:t>
      </w:r>
    </w:p>
    <w:p w14:paraId="7604F9D4" w14:textId="5C51BDCD" w:rsidR="006415D6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Кратки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опис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партнерских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институција</w:t>
      </w:r>
    </w:p>
    <w:p w14:paraId="37F12397" w14:textId="186AAAB6" w:rsidR="006415D6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Доказ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учешћу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у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међународним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програмима</w:t>
      </w:r>
    </w:p>
    <w:p w14:paraId="38EF2F26" w14:textId="6B4336FB" w:rsidR="0012707E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Перспектива</w:t>
      </w:r>
      <w:r w:rsidR="00196B23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даље</w:t>
      </w:r>
      <w:r w:rsidR="0012707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сарадње</w:t>
      </w:r>
    </w:p>
    <w:p w14:paraId="4AF08FBC" w14:textId="335E800E" w:rsidR="0012707E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План</w:t>
      </w:r>
      <w:r w:rsidR="0012707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размјене</w:t>
      </w:r>
      <w:r w:rsidR="0012707E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истраживача</w:t>
      </w:r>
    </w:p>
    <w:p w14:paraId="09C6EB5A" w14:textId="3E236377" w:rsidR="006415D6" w:rsidRPr="0001650D" w:rsidRDefault="00434BBE" w:rsidP="00354CF2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1650D">
        <w:rPr>
          <w:bCs/>
          <w:color w:val="auto"/>
        </w:rPr>
        <w:t>Кратки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опис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пројектних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задатака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за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све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чланове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пројектног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тима</w:t>
      </w:r>
      <w:r w:rsidR="006415D6" w:rsidRPr="0001650D">
        <w:rPr>
          <w:bCs/>
          <w:color w:val="auto"/>
        </w:rPr>
        <w:t xml:space="preserve"> (</w:t>
      </w:r>
      <w:r w:rsidRPr="0001650D">
        <w:rPr>
          <w:bCs/>
          <w:color w:val="auto"/>
        </w:rPr>
        <w:t>Аустрија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Босна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и</w:t>
      </w:r>
      <w:r w:rsidR="006415D6" w:rsidRPr="0001650D">
        <w:rPr>
          <w:bCs/>
          <w:color w:val="auto"/>
        </w:rPr>
        <w:t xml:space="preserve"> </w:t>
      </w:r>
      <w:r w:rsidRPr="0001650D">
        <w:rPr>
          <w:bCs/>
          <w:color w:val="auto"/>
        </w:rPr>
        <w:t>Херцеговина</w:t>
      </w:r>
      <w:r w:rsidR="006415D6" w:rsidRPr="0001650D">
        <w:rPr>
          <w:bCs/>
          <w:color w:val="auto"/>
        </w:rPr>
        <w:t>)</w:t>
      </w:r>
    </w:p>
    <w:p w14:paraId="2F3F9D2F" w14:textId="77777777" w:rsidR="0012707E" w:rsidRPr="0001650D" w:rsidRDefault="0012707E" w:rsidP="00354CF2">
      <w:pPr>
        <w:pStyle w:val="Default"/>
        <w:jc w:val="both"/>
        <w:rPr>
          <w:b/>
          <w:bCs/>
          <w:color w:val="auto"/>
        </w:rPr>
      </w:pPr>
    </w:p>
    <w:p w14:paraId="16B2CBFA" w14:textId="53988044" w:rsidR="00306089" w:rsidRPr="0001650D" w:rsidRDefault="00434BBE" w:rsidP="0035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пројеката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конкурс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подносе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обрасцима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који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могу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преузети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са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bs-Cyrl-BA"/>
        </w:rPr>
        <w:t>в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еб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странице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Министарства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цивилних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послова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Босне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Херцеговине</w:t>
      </w:r>
      <w:r w:rsidR="001270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hyperlink r:id="rId10" w:history="1">
        <w:r w:rsidRPr="0001650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BA"/>
          </w:rPr>
          <w:t>www.mcp.gov.ba</w:t>
        </w:r>
      </w:hyperlink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линк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конкурси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>),</w:t>
      </w:r>
      <w:r w:rsidR="002E6B6B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односно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на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bs-Cyrl-BA"/>
        </w:rPr>
        <w:t>в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еб</w:t>
      </w:r>
      <w:r w:rsidR="002F728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страницама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ентитетских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министарстава</w:t>
      </w:r>
      <w:r w:rsidR="00196B23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>науке</w:t>
      </w:r>
      <w:r w:rsidR="0012707E"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hyperlink r:id="rId11" w:history="1">
        <w:r w:rsidRPr="0001650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BA"/>
          </w:rPr>
          <w:t>www.fmon.gov.ba</w:t>
        </w:r>
      </w:hyperlink>
      <w:r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0165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hyperlink r:id="rId12" w:history="1">
        <w:r w:rsidRPr="0001650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BA"/>
          </w:rPr>
          <w:t>www.vladars.net</w:t>
        </w:r>
      </w:hyperlink>
      <w:r w:rsidRPr="0001650D">
        <w:rPr>
          <w:rFonts w:ascii="Times New Roman" w:hAnsi="Times New Roman" w:cs="Times New Roman"/>
          <w:sz w:val="24"/>
          <w:szCs w:val="24"/>
        </w:rPr>
        <w:t>.</w:t>
      </w:r>
    </w:p>
    <w:p w14:paraId="6447FD60" w14:textId="280051FB" w:rsidR="0012707E" w:rsidRPr="0001650D" w:rsidRDefault="00434BBE" w:rsidP="0035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50D">
        <w:rPr>
          <w:rFonts w:ascii="Times New Roman" w:hAnsi="Times New Roman" w:cs="Times New Roman"/>
          <w:sz w:val="24"/>
          <w:szCs w:val="24"/>
        </w:rPr>
        <w:lastRenderedPageBreak/>
        <w:t>Истраживачи</w:t>
      </w:r>
      <w:r w:rsidR="0089208A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из</w:t>
      </w:r>
      <w:r w:rsidR="0089208A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Босне</w:t>
      </w:r>
      <w:r w:rsidR="0089208A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и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Херцеговине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за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учешће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у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заједничким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пројектима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морају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да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обезбиједе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и</w:t>
      </w:r>
      <w:r w:rsidR="002F728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писану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сагласност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аустријског</w:t>
      </w:r>
      <w:r w:rsidR="00306089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партнера</w:t>
      </w:r>
      <w:r w:rsidR="00306089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на</w:t>
      </w:r>
      <w:r w:rsidR="00306089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апликационом</w:t>
      </w:r>
      <w:r w:rsidR="0012707E" w:rsidRPr="0001650D">
        <w:rPr>
          <w:rFonts w:ascii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</w:rPr>
        <w:t>обрасцу</w:t>
      </w:r>
      <w:r w:rsidR="00306089" w:rsidRPr="000165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D0379F" w14:textId="77777777" w:rsidR="00306089" w:rsidRPr="0001650D" w:rsidRDefault="00306089" w:rsidP="0035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B03F" w14:textId="097635C2" w:rsidR="00306089" w:rsidRPr="0001650D" w:rsidRDefault="00434BBE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Партнери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Босне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Херцеговине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конкурс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предају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ентитетска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министарства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науку</w:t>
      </w:r>
      <w:r w:rsidR="002F728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до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2E6B6B" w:rsidRPr="0001650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30. </w:t>
      </w:r>
      <w:r w:rsidRPr="0001650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септембра</w:t>
      </w:r>
      <w:r w:rsidR="002E6B6B" w:rsidRPr="0001650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2018. </w:t>
      </w:r>
      <w:r w:rsidRPr="0001650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године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адресу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Федералног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министарства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образовања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др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Анте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Старчевића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бб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2E6B6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88 0000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Мостар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(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апликанте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подручја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Федерације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Босне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Херцеговине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или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Министарства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технологије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Српске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Трг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Српске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1, 78000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Бања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Лука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(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апликанте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подручја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Српске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назнаком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„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суфинансирање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боравка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путовања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оквиру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сарадње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истраживача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који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раде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реализацији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заједничких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научноистраживачких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пројеката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оквиру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научне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технолошке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сарадње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између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Босне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Херцеговине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Републике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Аустрије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2019-2020</w:t>
      </w:r>
      <w:r w:rsidR="00306089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“.</w:t>
      </w:r>
    </w:p>
    <w:p w14:paraId="4760206D" w14:textId="77777777" w:rsidR="00306089" w:rsidRPr="0001650D" w:rsidRDefault="00306089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73E99DEB" w14:textId="77777777" w:rsidR="00492A04" w:rsidRPr="0001650D" w:rsidRDefault="00434BBE" w:rsidP="00492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Партнери</w:t>
      </w:r>
      <w:r w:rsidR="00830C38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</w:t>
      </w:r>
      <w:r w:rsidR="00830C38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Аустрије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пријаве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предају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у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Републици</w:t>
      </w:r>
      <w:r w:rsidR="00196B23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Аустрији</w:t>
      </w:r>
      <w:r w:rsidR="0077747E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492A04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OeAD-GmbH (Austrian Agency for international Cooperation in Education  and Research) ICM – Centre for International Cooperation &amp; Mobility.</w:t>
      </w:r>
    </w:p>
    <w:p w14:paraId="2BF8CB4B" w14:textId="014FF7FF" w:rsidR="00306089" w:rsidRPr="0001650D" w:rsidRDefault="00AE02CB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029BBA11" w14:textId="251DBD66" w:rsidR="00AE02CB" w:rsidRPr="0001650D" w:rsidRDefault="00434BBE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Непотпуне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пројеката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као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пријаве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примљене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након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наведеног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рока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неће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бити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разматране</w:t>
      </w:r>
      <w:r w:rsidR="00AE02CB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2B3DCC09" w14:textId="77777777" w:rsidR="00AE02CB" w:rsidRPr="0001650D" w:rsidRDefault="00AE02CB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ADB6CAB" w14:textId="77777777" w:rsidR="00AE02CB" w:rsidRPr="0001650D" w:rsidRDefault="00AE02CB" w:rsidP="003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EE4AEC4" w14:textId="1444DA5D" w:rsidR="00C23031" w:rsidRPr="0001650D" w:rsidRDefault="00434BBE" w:rsidP="0089208A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>Избор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пројектних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приједлога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и</w:t>
      </w:r>
      <w:r w:rsidR="002F728E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критеријуми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за</w:t>
      </w:r>
      <w:r w:rsidR="00C23031" w:rsidRPr="0001650D">
        <w:rPr>
          <w:b/>
          <w:bCs/>
          <w:color w:val="auto"/>
        </w:rPr>
        <w:t xml:space="preserve"> </w:t>
      </w:r>
      <w:r w:rsidRPr="0001650D">
        <w:rPr>
          <w:b/>
          <w:bCs/>
          <w:color w:val="auto"/>
        </w:rPr>
        <w:t>оцјену</w:t>
      </w:r>
    </w:p>
    <w:p w14:paraId="06117C75" w14:textId="77777777" w:rsidR="00830C38" w:rsidRPr="0001650D" w:rsidRDefault="00830C38" w:rsidP="00354CF2">
      <w:pPr>
        <w:pStyle w:val="Default"/>
        <w:jc w:val="both"/>
        <w:rPr>
          <w:b/>
          <w:bCs/>
          <w:color w:val="auto"/>
        </w:rPr>
      </w:pPr>
    </w:p>
    <w:p w14:paraId="67E05384" w14:textId="69FB4944" w:rsidR="00C23031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Све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пројектне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апликације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које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подносе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апликанти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из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морају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испуњавати</w:t>
      </w:r>
      <w:r w:rsidR="00196B23" w:rsidRPr="0001650D">
        <w:rPr>
          <w:color w:val="auto"/>
        </w:rPr>
        <w:t xml:space="preserve"> </w:t>
      </w:r>
      <w:r w:rsidR="00492A04" w:rsidRPr="0001650D">
        <w:rPr>
          <w:color w:val="auto"/>
        </w:rPr>
        <w:t>оп</w:t>
      </w:r>
      <w:r w:rsidR="00492A04" w:rsidRPr="0001650D">
        <w:rPr>
          <w:color w:val="auto"/>
          <w:lang w:val="bs-Cyrl-BA"/>
        </w:rPr>
        <w:t>ште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посебне</w:t>
      </w:r>
      <w:r w:rsidR="00C23031" w:rsidRPr="0001650D">
        <w:rPr>
          <w:color w:val="auto"/>
        </w:rPr>
        <w:t xml:space="preserve"> </w:t>
      </w:r>
      <w:r w:rsidR="00492A04" w:rsidRPr="0001650D">
        <w:rPr>
          <w:color w:val="auto"/>
        </w:rPr>
        <w:t>у</w:t>
      </w:r>
      <w:r w:rsidR="00492A04" w:rsidRPr="0001650D">
        <w:rPr>
          <w:color w:val="auto"/>
          <w:lang w:val="bs-Cyrl-BA"/>
        </w:rPr>
        <w:t>слове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одредби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правилника</w:t>
      </w:r>
      <w:r w:rsidR="00C23031" w:rsidRPr="0001650D">
        <w:rPr>
          <w:color w:val="auto"/>
        </w:rPr>
        <w:t>/</w:t>
      </w:r>
      <w:r w:rsidRPr="0001650D">
        <w:rPr>
          <w:color w:val="auto"/>
        </w:rPr>
        <w:t>критерија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о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суфинансирању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научно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истраживачких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пројеката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које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примјењује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Федерално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министарство</w:t>
      </w:r>
      <w:r w:rsidR="00830C38" w:rsidRPr="0001650D">
        <w:rPr>
          <w:color w:val="auto"/>
        </w:rPr>
        <w:t xml:space="preserve"> </w:t>
      </w:r>
      <w:r w:rsidRPr="0001650D">
        <w:rPr>
          <w:color w:val="auto"/>
        </w:rPr>
        <w:t>образовања</w:t>
      </w:r>
      <w:r w:rsidR="00830C38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науке</w:t>
      </w:r>
      <w:r w:rsidR="00C23031" w:rsidRPr="0001650D">
        <w:rPr>
          <w:color w:val="auto"/>
        </w:rPr>
        <w:t xml:space="preserve"> (</w:t>
      </w:r>
      <w:r w:rsidRPr="0001650D">
        <w:rPr>
          <w:color w:val="auto"/>
        </w:rPr>
        <w:t>за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апликанте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с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подручја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Федерације</w:t>
      </w:r>
      <w:r w:rsidR="00830C38" w:rsidRPr="0001650D">
        <w:rPr>
          <w:color w:val="auto"/>
        </w:rPr>
        <w:t xml:space="preserve"> </w:t>
      </w:r>
      <w:r w:rsidRPr="0001650D">
        <w:rPr>
          <w:color w:val="auto"/>
        </w:rPr>
        <w:t>Босане</w:t>
      </w:r>
      <w:r w:rsidR="00830C38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830C38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830C38" w:rsidRPr="0001650D">
        <w:rPr>
          <w:color w:val="auto"/>
        </w:rPr>
        <w:t xml:space="preserve">) </w:t>
      </w:r>
      <w:r w:rsidRPr="0001650D">
        <w:rPr>
          <w:color w:val="auto"/>
        </w:rPr>
        <w:t>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Министарство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науке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технологије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Српске</w:t>
      </w:r>
      <w:r w:rsidR="00C23031" w:rsidRPr="0001650D">
        <w:rPr>
          <w:color w:val="auto"/>
        </w:rPr>
        <w:t xml:space="preserve"> (</w:t>
      </w:r>
      <w:r w:rsidRPr="0001650D">
        <w:rPr>
          <w:color w:val="auto"/>
        </w:rPr>
        <w:t>за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апликанте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са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подручја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C23031" w:rsidRPr="0001650D">
        <w:rPr>
          <w:color w:val="auto"/>
        </w:rPr>
        <w:t xml:space="preserve"> </w:t>
      </w:r>
      <w:r w:rsidRPr="0001650D">
        <w:rPr>
          <w:color w:val="auto"/>
        </w:rPr>
        <w:t>Српске</w:t>
      </w:r>
      <w:r w:rsidR="00C23031" w:rsidRPr="0001650D">
        <w:rPr>
          <w:color w:val="auto"/>
        </w:rPr>
        <w:t>).</w:t>
      </w:r>
      <w:proofErr w:type="gramEnd"/>
    </w:p>
    <w:p w14:paraId="23F0E5F1" w14:textId="77777777" w:rsidR="00306089" w:rsidRPr="0001650D" w:rsidRDefault="00306089" w:rsidP="00354CF2">
      <w:pPr>
        <w:pStyle w:val="Default"/>
        <w:jc w:val="both"/>
        <w:rPr>
          <w:color w:val="auto"/>
        </w:rPr>
      </w:pPr>
    </w:p>
    <w:p w14:paraId="6BB2131C" w14:textId="695BDE05" w:rsidR="00E52435" w:rsidRPr="0001650D" w:rsidRDefault="00434BBE" w:rsidP="00354CF2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Предност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имају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они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приједлози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пројеката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који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имају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веће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учешће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младих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истраживача</w:t>
      </w:r>
      <w:r w:rsidR="00196B23" w:rsidRPr="0001650D">
        <w:rPr>
          <w:color w:val="auto"/>
        </w:rPr>
        <w:t xml:space="preserve">, </w:t>
      </w:r>
      <w:r w:rsidRPr="0001650D">
        <w:rPr>
          <w:color w:val="auto"/>
        </w:rPr>
        <w:t>који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се</w:t>
      </w:r>
      <w:r w:rsidR="00196B23" w:rsidRPr="0001650D">
        <w:rPr>
          <w:color w:val="auto"/>
        </w:rPr>
        <w:t xml:space="preserve"> </w:t>
      </w:r>
      <w:r w:rsidRPr="0001650D">
        <w:rPr>
          <w:color w:val="auto"/>
        </w:rPr>
        <w:t>базирају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националним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научноистраживачким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пројектима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које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финансирају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ентитетска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министарства</w:t>
      </w:r>
      <w:r w:rsidR="002F728E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који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се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финансирају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из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међународних</w:t>
      </w:r>
      <w:r w:rsidR="00E52435" w:rsidRPr="0001650D">
        <w:rPr>
          <w:color w:val="auto"/>
        </w:rPr>
        <w:t xml:space="preserve"> </w:t>
      </w:r>
      <w:r w:rsidRPr="0001650D">
        <w:rPr>
          <w:color w:val="auto"/>
        </w:rPr>
        <w:t>извора</w:t>
      </w:r>
      <w:r w:rsidR="00E52435" w:rsidRPr="0001650D">
        <w:rPr>
          <w:color w:val="auto"/>
        </w:rPr>
        <w:t>.</w:t>
      </w:r>
      <w:proofErr w:type="gramEnd"/>
      <w:r w:rsidR="00E52435" w:rsidRPr="0001650D">
        <w:rPr>
          <w:color w:val="auto"/>
        </w:rPr>
        <w:t xml:space="preserve"> </w:t>
      </w:r>
    </w:p>
    <w:p w14:paraId="1649CD39" w14:textId="2852C6EB" w:rsidR="00724FDA" w:rsidRPr="0001650D" w:rsidRDefault="00724FDA" w:rsidP="00354CF2">
      <w:pPr>
        <w:pStyle w:val="Default"/>
        <w:jc w:val="both"/>
        <w:rPr>
          <w:color w:val="auto"/>
        </w:rPr>
      </w:pPr>
    </w:p>
    <w:p w14:paraId="1CD7F0D1" w14:textId="3682E0D0" w:rsidR="00724FDA" w:rsidRPr="0001650D" w:rsidRDefault="00434BBE" w:rsidP="0072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Заједничка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комисија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научнотехнолошку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сарадњу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између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Босне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Херцеговине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Републике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Аустрије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извршиће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избор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пројеката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финансирање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233E521A" w14:textId="77777777" w:rsidR="00724FDA" w:rsidRPr="0001650D" w:rsidRDefault="00724FDA" w:rsidP="0072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8E0708F" w14:textId="7C9FEEF1" w:rsidR="00724FDA" w:rsidRPr="0001650D" w:rsidRDefault="00434BBE" w:rsidP="0072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Резултати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коначном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избору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заједничких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пројеката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за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финансирање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биће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објављени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до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краја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децембра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2018. </w:t>
      </w:r>
      <w:r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године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0AA5FC97" w14:textId="77777777" w:rsidR="00724FDA" w:rsidRPr="0001650D" w:rsidRDefault="00724FDA" w:rsidP="00354CF2">
      <w:pPr>
        <w:pStyle w:val="Default"/>
        <w:jc w:val="both"/>
        <w:rPr>
          <w:color w:val="auto"/>
        </w:rPr>
      </w:pPr>
    </w:p>
    <w:p w14:paraId="2D069E98" w14:textId="77777777" w:rsidR="00E52435" w:rsidRDefault="00E52435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23B25BA4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0C725EE6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1AAF5980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540942F7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025AD1CE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712F77AB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450EBEEE" w14:textId="77777777" w:rsid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61BF78C4" w14:textId="77777777" w:rsidR="0001650D" w:rsidRPr="0001650D" w:rsidRDefault="0001650D" w:rsidP="00354CF2">
      <w:pPr>
        <w:pStyle w:val="Default"/>
        <w:jc w:val="both"/>
        <w:rPr>
          <w:b/>
          <w:bCs/>
          <w:color w:val="auto"/>
          <w:lang w:val="bs-Cyrl-BA"/>
        </w:rPr>
      </w:pPr>
    </w:p>
    <w:p w14:paraId="71FEEBB5" w14:textId="0F057193" w:rsidR="00D87C3E" w:rsidRPr="0001650D" w:rsidRDefault="00D87C3E" w:rsidP="00354CF2">
      <w:pPr>
        <w:pStyle w:val="Default"/>
        <w:jc w:val="both"/>
        <w:rPr>
          <w:b/>
          <w:bCs/>
          <w:color w:val="auto"/>
        </w:rPr>
      </w:pPr>
      <w:r w:rsidRPr="0001650D">
        <w:rPr>
          <w:b/>
          <w:bCs/>
          <w:color w:val="auto"/>
        </w:rPr>
        <w:t xml:space="preserve">7. </w:t>
      </w:r>
      <w:r w:rsidR="00434BBE" w:rsidRPr="0001650D">
        <w:rPr>
          <w:b/>
          <w:bCs/>
          <w:color w:val="auto"/>
        </w:rPr>
        <w:t>Извјештавање</w:t>
      </w:r>
      <w:r w:rsidR="00A92CE9" w:rsidRPr="0001650D">
        <w:rPr>
          <w:b/>
          <w:bCs/>
          <w:color w:val="auto"/>
        </w:rPr>
        <w:t xml:space="preserve"> </w:t>
      </w:r>
      <w:r w:rsidR="00434BBE" w:rsidRPr="0001650D">
        <w:rPr>
          <w:b/>
          <w:bCs/>
          <w:color w:val="auto"/>
        </w:rPr>
        <w:t>и</w:t>
      </w:r>
      <w:r w:rsidR="00724FDA" w:rsidRPr="0001650D">
        <w:rPr>
          <w:b/>
          <w:bCs/>
          <w:color w:val="auto"/>
        </w:rPr>
        <w:t xml:space="preserve"> </w:t>
      </w:r>
      <w:r w:rsidR="00434BBE" w:rsidRPr="0001650D">
        <w:rPr>
          <w:b/>
          <w:bCs/>
          <w:color w:val="auto"/>
        </w:rPr>
        <w:t>праћење</w:t>
      </w:r>
      <w:r w:rsidR="00724FDA" w:rsidRPr="0001650D">
        <w:rPr>
          <w:b/>
          <w:bCs/>
          <w:color w:val="auto"/>
        </w:rPr>
        <w:t xml:space="preserve"> </w:t>
      </w:r>
      <w:r w:rsidR="00434BBE" w:rsidRPr="0001650D">
        <w:rPr>
          <w:b/>
          <w:bCs/>
          <w:color w:val="auto"/>
        </w:rPr>
        <w:t>пројеката</w:t>
      </w:r>
    </w:p>
    <w:p w14:paraId="5BA56B53" w14:textId="77777777" w:rsidR="00E52435" w:rsidRPr="0001650D" w:rsidRDefault="00E52435" w:rsidP="00354CF2">
      <w:pPr>
        <w:pStyle w:val="Default"/>
        <w:jc w:val="both"/>
        <w:rPr>
          <w:b/>
          <w:bCs/>
          <w:color w:val="auto"/>
        </w:rPr>
      </w:pPr>
    </w:p>
    <w:p w14:paraId="741330A2" w14:textId="1E44FB8D" w:rsidR="00E52435" w:rsidRPr="0001650D" w:rsidRDefault="00434BBE" w:rsidP="00C94954">
      <w:pPr>
        <w:pStyle w:val="Default"/>
        <w:jc w:val="both"/>
        <w:rPr>
          <w:color w:val="auto"/>
        </w:rPr>
      </w:pPr>
      <w:proofErr w:type="gramStart"/>
      <w:r w:rsidRPr="0001650D">
        <w:rPr>
          <w:color w:val="auto"/>
        </w:rPr>
        <w:t>Завршни</w:t>
      </w:r>
      <w:r w:rsidR="003A6541" w:rsidRPr="0001650D">
        <w:rPr>
          <w:color w:val="auto"/>
        </w:rPr>
        <w:t xml:space="preserve"> </w:t>
      </w:r>
      <w:r w:rsidRPr="0001650D">
        <w:rPr>
          <w:color w:val="auto"/>
        </w:rPr>
        <w:t>извјештај</w:t>
      </w:r>
      <w:r w:rsidR="003A6541" w:rsidRPr="0001650D">
        <w:rPr>
          <w:color w:val="auto"/>
        </w:rPr>
        <w:t xml:space="preserve"> </w:t>
      </w:r>
      <w:r w:rsidRPr="0001650D">
        <w:rPr>
          <w:color w:val="auto"/>
        </w:rPr>
        <w:t>на</w:t>
      </w:r>
      <w:r w:rsidR="003A6541" w:rsidRPr="0001650D">
        <w:rPr>
          <w:color w:val="auto"/>
        </w:rPr>
        <w:t xml:space="preserve"> </w:t>
      </w:r>
      <w:r w:rsidRPr="0001650D">
        <w:rPr>
          <w:color w:val="auto"/>
        </w:rPr>
        <w:t>енглеском</w:t>
      </w:r>
      <w:r w:rsidR="003A6541" w:rsidRPr="0001650D">
        <w:rPr>
          <w:color w:val="auto"/>
        </w:rPr>
        <w:t xml:space="preserve"> </w:t>
      </w:r>
      <w:r w:rsidRPr="0001650D">
        <w:rPr>
          <w:color w:val="auto"/>
        </w:rPr>
        <w:t>језику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2F728E" w:rsidRPr="0001650D">
        <w:rPr>
          <w:color w:val="auto"/>
        </w:rPr>
        <w:t xml:space="preserve"> </w:t>
      </w:r>
      <w:r w:rsidRPr="0001650D">
        <w:rPr>
          <w:color w:val="auto"/>
        </w:rPr>
        <w:t>једном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од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три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службена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језика</w:t>
      </w:r>
      <w:r w:rsidR="0089208A" w:rsidRPr="0001650D">
        <w:rPr>
          <w:color w:val="auto"/>
        </w:rPr>
        <w:t xml:space="preserve"> </w:t>
      </w:r>
      <w:r w:rsidRPr="0001650D">
        <w:rPr>
          <w:color w:val="auto"/>
        </w:rPr>
        <w:t>у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Босни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762776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Херцеговини</w:t>
      </w:r>
      <w:r w:rsidR="003A6541" w:rsidRPr="0001650D">
        <w:rPr>
          <w:color w:val="auto"/>
        </w:rPr>
        <w:t xml:space="preserve">, </w:t>
      </w:r>
      <w:r w:rsidRPr="0001650D">
        <w:rPr>
          <w:color w:val="auto"/>
        </w:rPr>
        <w:t>босанскохерцеговачки</w:t>
      </w:r>
      <w:r w:rsidR="003A6541" w:rsidRPr="0001650D">
        <w:rPr>
          <w:color w:val="auto"/>
        </w:rPr>
        <w:t xml:space="preserve"> </w:t>
      </w:r>
      <w:r w:rsidRPr="0001650D">
        <w:rPr>
          <w:color w:val="auto"/>
        </w:rPr>
        <w:t>истраживачи</w:t>
      </w:r>
      <w:r w:rsidR="002F728E" w:rsidRPr="0001650D">
        <w:rPr>
          <w:color w:val="auto"/>
        </w:rPr>
        <w:t xml:space="preserve"> </w:t>
      </w:r>
      <w:r w:rsidRPr="0001650D">
        <w:rPr>
          <w:color w:val="auto"/>
        </w:rPr>
        <w:t>подносе</w:t>
      </w:r>
      <w:r w:rsidR="00B52090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Министарству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цивилних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послова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Босне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Херцеговине</w:t>
      </w:r>
      <w:r w:rsidR="00964541" w:rsidRPr="0001650D">
        <w:rPr>
          <w:color w:val="auto"/>
        </w:rPr>
        <w:t xml:space="preserve">, </w:t>
      </w:r>
      <w:r w:rsidRPr="0001650D">
        <w:rPr>
          <w:color w:val="auto"/>
        </w:rPr>
        <w:t>путем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ентитеских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министарстава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надлежних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за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науку</w:t>
      </w:r>
      <w:r w:rsidR="00964541" w:rsidRPr="0001650D">
        <w:rPr>
          <w:color w:val="auto"/>
        </w:rPr>
        <w:t xml:space="preserve"> (</w:t>
      </w:r>
      <w:r w:rsidRPr="0001650D">
        <w:rPr>
          <w:color w:val="auto"/>
        </w:rPr>
        <w:t>Федерално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министарство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образовања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науке</w:t>
      </w:r>
      <w:r w:rsidR="00964541" w:rsidRPr="0001650D">
        <w:rPr>
          <w:color w:val="auto"/>
        </w:rPr>
        <w:t xml:space="preserve">, </w:t>
      </w:r>
      <w:r w:rsidRPr="0001650D">
        <w:rPr>
          <w:color w:val="auto"/>
        </w:rPr>
        <w:t>Министарство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науке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и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технологије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Републике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Српске</w:t>
      </w:r>
      <w:r w:rsidR="00964541" w:rsidRPr="0001650D">
        <w:rPr>
          <w:color w:val="auto"/>
        </w:rPr>
        <w:t xml:space="preserve">) </w:t>
      </w:r>
      <w:r w:rsidRPr="0001650D">
        <w:rPr>
          <w:color w:val="auto"/>
        </w:rPr>
        <w:t>најкасније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три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мјесеца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након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завршетка</w:t>
      </w:r>
      <w:r w:rsidR="00964541" w:rsidRPr="0001650D">
        <w:rPr>
          <w:color w:val="auto"/>
        </w:rPr>
        <w:t xml:space="preserve"> </w:t>
      </w:r>
      <w:r w:rsidRPr="0001650D">
        <w:rPr>
          <w:color w:val="auto"/>
        </w:rPr>
        <w:t>пројекта</w:t>
      </w:r>
      <w:r w:rsidR="00B52090" w:rsidRPr="0001650D">
        <w:rPr>
          <w:color w:val="auto"/>
        </w:rPr>
        <w:t>.</w:t>
      </w:r>
      <w:proofErr w:type="gramEnd"/>
    </w:p>
    <w:p w14:paraId="0E559E08" w14:textId="733C31DE" w:rsidR="00EF2934" w:rsidRPr="0001650D" w:rsidRDefault="00434BBE" w:rsidP="00C94954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извјештају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навести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остварени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поређењу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59C541A" w14:textId="15BFDF5E" w:rsidR="00EF2934" w:rsidRPr="0001650D" w:rsidRDefault="00434BBE" w:rsidP="00C94954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0D">
        <w:rPr>
          <w:rFonts w:ascii="Times New Roman" w:eastAsia="Times New Roman" w:hAnsi="Times New Roman" w:cs="Times New Roman"/>
          <w:sz w:val="24"/>
          <w:szCs w:val="24"/>
        </w:rPr>
        <w:t>Завршни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извјештај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укључивати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кратак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концизан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резиме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650D">
        <w:rPr>
          <w:rFonts w:ascii="Times New Roman" w:eastAsia="Times New Roman" w:hAnsi="Times New Roman" w:cs="Times New Roman"/>
          <w:sz w:val="24"/>
          <w:szCs w:val="24"/>
        </w:rPr>
        <w:t>Завршни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извјештај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доступан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истраживачима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раде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сличним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дисциплинама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8C18B59" w14:textId="0AC25F02" w:rsidR="00724FDA" w:rsidRPr="0001650D" w:rsidRDefault="00434BBE" w:rsidP="00C94954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0D">
        <w:rPr>
          <w:rFonts w:ascii="Times New Roman" w:eastAsia="Times New Roman" w:hAnsi="Times New Roman" w:cs="Times New Roman"/>
          <w:sz w:val="24"/>
          <w:szCs w:val="24"/>
        </w:rPr>
        <w:t>Заједничке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публикације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истраживача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наводити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цивилних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БиХ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ентитетских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министарстава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аустријског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Федералног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просвјете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науке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650D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FDA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30D7FE2" w14:textId="77777777" w:rsidR="00724FDA" w:rsidRPr="0001650D" w:rsidRDefault="00724FDA" w:rsidP="00724FDA">
      <w:pPr>
        <w:pStyle w:val="ListParagraph"/>
        <w:spacing w:after="0" w:line="240" w:lineRule="auto"/>
        <w:ind w:left="660" w:righ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637A8E" w14:textId="0A5C90CD" w:rsidR="00EF2934" w:rsidRPr="0001650D" w:rsidRDefault="00434BBE" w:rsidP="00EF293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0165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Интелектуална</w:t>
      </w:r>
      <w:r w:rsidR="00EF2934" w:rsidRPr="000165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0165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својина</w:t>
      </w:r>
    </w:p>
    <w:p w14:paraId="777F8811" w14:textId="77777777" w:rsidR="00C94954" w:rsidRPr="0001650D" w:rsidRDefault="00C94954" w:rsidP="00EF293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618E66" w14:textId="2EBB8884" w:rsidR="00EF2934" w:rsidRPr="0001650D" w:rsidRDefault="00434BBE" w:rsidP="00C94954">
      <w:p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0D">
        <w:rPr>
          <w:rFonts w:ascii="Times New Roman" w:eastAsia="Times New Roman" w:hAnsi="Times New Roman" w:cs="Times New Roman"/>
          <w:sz w:val="24"/>
          <w:szCs w:val="24"/>
        </w:rPr>
        <w:t>Истраживачи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сваке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земаља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предузети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адекватне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кораке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обезбиједили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дијељење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интелектуалне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својине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заједничких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50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="00EF2934" w:rsidRPr="000165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71EA172" w14:textId="27DCC6E7" w:rsidR="00724FDA" w:rsidRPr="0001650D" w:rsidRDefault="00434BBE" w:rsidP="00C94954">
      <w:p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Министарство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цивилних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БиХ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аустријска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Агенција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међународну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сарадњу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образовању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истраживању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92A04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OeAD GmbH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неће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бити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одговорни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нису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примљене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Истраживачима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A04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такође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савјетује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постарају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њихових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истраживачких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благовремено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поднијете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примљене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партнерским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земљама</w:t>
      </w:r>
      <w:r w:rsidR="00724FDA" w:rsidRPr="000165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19B37327" w14:textId="77777777" w:rsidR="00530CD6" w:rsidRDefault="00530CD6" w:rsidP="00354CF2">
      <w:pPr>
        <w:pStyle w:val="Default"/>
        <w:jc w:val="both"/>
        <w:rPr>
          <w:color w:val="auto"/>
          <w:lang w:val="bs-Cyrl-BA"/>
        </w:rPr>
      </w:pPr>
    </w:p>
    <w:p w14:paraId="0988DBE9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626931EA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78ACC7A7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17745638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651C6241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0CF2557F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47C6A29B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2A58FA5D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32898466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60A902E3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4EE0A365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1AE926DF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7D84EFEE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6FF58321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38B48AFD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0144EB73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4C093E98" w14:textId="77777777" w:rsid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19B32051" w14:textId="77777777" w:rsidR="0001650D" w:rsidRPr="0001650D" w:rsidRDefault="0001650D" w:rsidP="00354CF2">
      <w:pPr>
        <w:pStyle w:val="Default"/>
        <w:jc w:val="both"/>
        <w:rPr>
          <w:color w:val="auto"/>
          <w:lang w:val="bs-Cyrl-BA"/>
        </w:rPr>
      </w:pPr>
    </w:p>
    <w:p w14:paraId="14556D3F" w14:textId="77777777" w:rsidR="00530CD6" w:rsidRPr="0001650D" w:rsidRDefault="00530CD6" w:rsidP="00354CF2">
      <w:pPr>
        <w:pStyle w:val="Default"/>
        <w:jc w:val="both"/>
        <w:rPr>
          <w:color w:val="auto"/>
        </w:rPr>
      </w:pPr>
    </w:p>
    <w:p w14:paraId="440A12C4" w14:textId="43138CCA" w:rsidR="00E77348" w:rsidRPr="0001650D" w:rsidRDefault="00434BBE" w:rsidP="00E7734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ZA"/>
        </w:rPr>
      </w:pPr>
      <w:r w:rsidRPr="0001650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ZA"/>
        </w:rPr>
        <w:t>КОНТАКТ</w:t>
      </w:r>
      <w:r w:rsidR="00E77348" w:rsidRPr="0001650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ZA"/>
        </w:rPr>
        <w:t xml:space="preserve"> </w:t>
      </w:r>
      <w:r w:rsidRPr="0001650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ZA"/>
        </w:rPr>
        <w:t>ИНФОРМАЦИЈЕ</w:t>
      </w:r>
    </w:p>
    <w:p w14:paraId="517EC597" w14:textId="77777777" w:rsidR="00E77348" w:rsidRPr="0001650D" w:rsidRDefault="00E77348" w:rsidP="00E7734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ZA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5122"/>
      </w:tblGrid>
      <w:tr w:rsidR="0001650D" w:rsidRPr="0001650D" w14:paraId="2C3B49B6" w14:textId="77777777" w:rsidTr="00434BBE">
        <w:trPr>
          <w:trHeight w:val="247"/>
        </w:trPr>
        <w:tc>
          <w:tcPr>
            <w:tcW w:w="4564" w:type="dxa"/>
            <w:shd w:val="clear" w:color="auto" w:fill="000000"/>
          </w:tcPr>
          <w:p w14:paraId="076F0A46" w14:textId="51BE3DA0" w:rsidR="00492A04" w:rsidRPr="0001650D" w:rsidRDefault="00492A04" w:rsidP="00434BBE">
            <w:pPr>
              <w:spacing w:after="0"/>
              <w:ind w:left="-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ZA"/>
              </w:rPr>
            </w:pPr>
            <w:r w:rsidRPr="000165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ZA"/>
              </w:rPr>
              <w:t xml:space="preserve">  In Austria</w:t>
            </w:r>
          </w:p>
        </w:tc>
        <w:tc>
          <w:tcPr>
            <w:tcW w:w="5122" w:type="dxa"/>
            <w:shd w:val="clear" w:color="auto" w:fill="000000"/>
          </w:tcPr>
          <w:p w14:paraId="49E9DFCB" w14:textId="13B89C7E" w:rsidR="00492A04" w:rsidRPr="0001650D" w:rsidRDefault="00492A04" w:rsidP="00434B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ZA"/>
              </w:rPr>
            </w:pPr>
            <w:r w:rsidRPr="000165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ZA"/>
              </w:rPr>
              <w:t xml:space="preserve"> In Bosnia and Herzegovina</w:t>
            </w:r>
          </w:p>
        </w:tc>
      </w:tr>
      <w:tr w:rsidR="0001650D" w:rsidRPr="0001650D" w14:paraId="3E9FAE8E" w14:textId="77777777" w:rsidTr="00434BBE">
        <w:trPr>
          <w:trHeight w:val="1829"/>
        </w:trPr>
        <w:tc>
          <w:tcPr>
            <w:tcW w:w="4564" w:type="dxa"/>
            <w:shd w:val="clear" w:color="auto" w:fill="auto"/>
          </w:tcPr>
          <w:p w14:paraId="50420C21" w14:textId="77777777" w:rsidR="00492A04" w:rsidRPr="0001650D" w:rsidRDefault="00492A04" w:rsidP="008B755A">
            <w:pPr>
              <w:spacing w:after="0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OeAD-GmbH (Austrian Agency for international Cooperation in Education and Research)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br/>
              <w:t>ICM – Centre for International Cooperation &amp; Mobility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br/>
            </w:r>
          </w:p>
          <w:p w14:paraId="10D82D60" w14:textId="77777777" w:rsidR="00492A04" w:rsidRPr="0001650D" w:rsidRDefault="00492A04" w:rsidP="008B755A">
            <w:pPr>
              <w:spacing w:after="0"/>
              <w:rPr>
                <w:rStyle w:val="Hyperlink"/>
                <w:rFonts w:ascii="Times New Roman" w:eastAsia="PMingLiU" w:hAnsi="Times New Roman" w:cs="Times New Roman"/>
                <w:bCs/>
                <w:iCs/>
                <w:color w:val="auto"/>
                <w:sz w:val="24"/>
                <w:szCs w:val="24"/>
                <w:lang w:eastAsia="zh-TW"/>
              </w:rPr>
            </w:pPr>
            <w:r w:rsidRPr="0001650D">
              <w:rPr>
                <w:rFonts w:ascii="Times New Roman" w:eastAsia="PMingLiU" w:hAnsi="Times New Roman" w:cs="Times New Roman"/>
                <w:b/>
                <w:bCs/>
                <w:iCs/>
                <w:sz w:val="24"/>
                <w:szCs w:val="24"/>
                <w:lang w:val="de-AT" w:eastAsia="zh-TW"/>
              </w:rPr>
              <w:t>Mr Michael Glatzl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val="de-AT" w:eastAsia="zh-TW"/>
              </w:rPr>
              <w:br/>
              <w:t>Ebendorferstraße 7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val="de-AT" w:eastAsia="zh-TW"/>
              </w:rPr>
              <w:br/>
              <w:t>A-1010 Vienna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val="de-AT" w:eastAsia="zh-TW"/>
              </w:rPr>
              <w:br/>
              <w:t xml:space="preserve">Tel. 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+43 (0)1/ 53408-472</w:t>
            </w: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br/>
              <w:t xml:space="preserve">Email: </w:t>
            </w:r>
            <w:hyperlink r:id="rId13" w:history="1">
              <w:r w:rsidRPr="0001650D">
                <w:rPr>
                  <w:rStyle w:val="Hyperlink"/>
                  <w:rFonts w:ascii="Times New Roman" w:eastAsia="PMingLiU" w:hAnsi="Times New Roman" w:cs="Times New Roman"/>
                  <w:bCs/>
                  <w:iCs/>
                  <w:color w:val="auto"/>
                  <w:sz w:val="24"/>
                  <w:szCs w:val="24"/>
                  <w:lang w:eastAsia="zh-TW"/>
                </w:rPr>
                <w:t>wtz@oead.at</w:t>
              </w:r>
            </w:hyperlink>
            <w:r w:rsidRPr="0001650D">
              <w:rPr>
                <w:rStyle w:val="Hyperlink"/>
                <w:rFonts w:ascii="Times New Roman" w:eastAsia="PMingLiU" w:hAnsi="Times New Roman" w:cs="Times New Roman"/>
                <w:bCs/>
                <w:iCs/>
                <w:color w:val="auto"/>
                <w:sz w:val="24"/>
                <w:szCs w:val="24"/>
                <w:lang w:eastAsia="zh-TW"/>
              </w:rPr>
              <w:t xml:space="preserve">, </w:t>
            </w:r>
          </w:p>
          <w:p w14:paraId="11258993" w14:textId="5051781E" w:rsidR="00492A04" w:rsidRPr="0001650D" w:rsidRDefault="00492A04" w:rsidP="00434BB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ZA"/>
              </w:rPr>
            </w:pPr>
            <w:r w:rsidRPr="000165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Website: </w:t>
            </w:r>
            <w:hyperlink r:id="rId14" w:history="1">
              <w:r w:rsidRPr="0001650D">
                <w:rPr>
                  <w:rStyle w:val="Hyperlink"/>
                  <w:rFonts w:ascii="Times New Roman" w:eastAsia="PMingLiU" w:hAnsi="Times New Roman" w:cs="Times New Roman"/>
                  <w:bCs/>
                  <w:iCs/>
                  <w:color w:val="auto"/>
                  <w:sz w:val="24"/>
                  <w:szCs w:val="24"/>
                  <w:lang w:eastAsia="zh-TW"/>
                </w:rPr>
                <w:t>www.oead.at/wtz</w:t>
              </w:r>
            </w:hyperlink>
          </w:p>
        </w:tc>
        <w:tc>
          <w:tcPr>
            <w:tcW w:w="5122" w:type="dxa"/>
            <w:shd w:val="clear" w:color="auto" w:fill="auto"/>
          </w:tcPr>
          <w:p w14:paraId="414ED1BF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Federal Ministry of Education and Science, dr Ante Starčevića bb, 88 0000 Mostar</w:t>
            </w:r>
          </w:p>
          <w:p w14:paraId="07D16016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Ms. Vahida Krekić</w:t>
            </w:r>
          </w:p>
          <w:p w14:paraId="065FDB5A" w14:textId="77777777" w:rsidR="00492A04" w:rsidRPr="0001650D" w:rsidRDefault="005707FB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5" w:history="1">
              <w:r w:rsidR="00492A04" w:rsidRPr="0001650D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vahida.krekic@fmon.gov.ba</w:t>
              </w:r>
            </w:hyperlink>
          </w:p>
          <w:p w14:paraId="266EB761" w14:textId="77777777" w:rsidR="00492A04" w:rsidRPr="0001650D" w:rsidRDefault="005707FB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6" w:history="1">
              <w:r w:rsidR="00492A04" w:rsidRPr="0001650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hr-BA"/>
                </w:rPr>
                <w:t>www.fmon.gov.ba</w:t>
              </w:r>
            </w:hyperlink>
          </w:p>
          <w:p w14:paraId="007DDA1C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7251DCA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Ministry of Science and Technology of Republic of Srpska, Trg Republike Srpske 1, 78000 Banja Luka</w:t>
            </w:r>
          </w:p>
          <w:p w14:paraId="65F4C25F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</w:rPr>
              <w:t>Ms.Branka Savić</w:t>
            </w:r>
          </w:p>
          <w:p w14:paraId="79D1A2C8" w14:textId="77777777" w:rsidR="00492A04" w:rsidRPr="0001650D" w:rsidRDefault="00492A04" w:rsidP="008B7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</w:rPr>
              <w:t>b.savic@mnk.vladars.net</w:t>
            </w:r>
          </w:p>
          <w:p w14:paraId="4D9740D9" w14:textId="7A5EBE8D" w:rsidR="00492A04" w:rsidRPr="0001650D" w:rsidRDefault="005707FB" w:rsidP="00434BB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hyperlink r:id="rId17" w:history="1">
              <w:r w:rsidR="00492A04" w:rsidRPr="0001650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hr-BA"/>
                </w:rPr>
                <w:t>www.vladars.net</w:t>
              </w:r>
            </w:hyperlink>
          </w:p>
        </w:tc>
      </w:tr>
    </w:tbl>
    <w:p w14:paraId="2C4CC7B4" w14:textId="77777777" w:rsidR="00530CD6" w:rsidRPr="0001650D" w:rsidRDefault="00530CD6" w:rsidP="00354CF2">
      <w:pPr>
        <w:pStyle w:val="Default"/>
        <w:jc w:val="both"/>
        <w:rPr>
          <w:color w:val="auto"/>
        </w:rPr>
      </w:pPr>
    </w:p>
    <w:p w14:paraId="0E11D88C" w14:textId="15E8241D" w:rsidR="00530CD6" w:rsidRPr="0001650D" w:rsidRDefault="00434BBE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>АПЛИКАЦИОНИ</w:t>
      </w:r>
      <w:r w:rsidR="00530CD6"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530CD6" w:rsidRPr="0001650D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14:paraId="5DAD3D43" w14:textId="5A5CC6FF" w:rsidR="00530CD6" w:rsidRPr="0001650D" w:rsidRDefault="00434BBE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>Страна</w:t>
      </w:r>
      <w:r w:rsidR="00530CD6"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</w:p>
    <w:p w14:paraId="5A141B57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1650D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1364"/>
        <w:gridCol w:w="225"/>
        <w:gridCol w:w="222"/>
        <w:gridCol w:w="2075"/>
        <w:gridCol w:w="1173"/>
        <w:gridCol w:w="3521"/>
      </w:tblGrid>
      <w:tr w:rsidR="0001650D" w:rsidRPr="0001650D" w14:paraId="371EA3D3" w14:textId="77777777" w:rsidTr="00492A04">
        <w:tc>
          <w:tcPr>
            <w:tcW w:w="957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69B6F1" w14:textId="315301A7" w:rsidR="00530CD6" w:rsidRPr="0001650D" w:rsidRDefault="00530CD6" w:rsidP="00492A04">
            <w:pPr>
              <w:pStyle w:val="Default"/>
              <w:rPr>
                <w:color w:val="auto"/>
                <w:sz w:val="22"/>
                <w:szCs w:val="22"/>
              </w:rPr>
            </w:pPr>
            <w:r w:rsidRPr="0001650D">
              <w:rPr>
                <w:b/>
                <w:bCs/>
                <w:color w:val="auto"/>
                <w:lang w:val="hr-HR"/>
              </w:rPr>
              <w:t> 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ЗАЈЕДНИЧКИ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НАУЧНОИСТРАЖИВАЧКИ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ПРОЈЕКТИ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У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ОКВИРУ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НАУЧНЕ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И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ТЕХНОЛОШКЕ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>САРАДЊЕ</w:t>
            </w:r>
            <w:r w:rsidR="00196B23" w:rsidRPr="0001650D">
              <w:rPr>
                <w:b/>
                <w:bCs/>
                <w:color w:val="auto"/>
                <w:sz w:val="22"/>
                <w:szCs w:val="22"/>
                <w:lang w:val="bs-Latn-BA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ИЗМЕЂУ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БОСНЕ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ХЕРЦЕГОВИНЕ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РЕПУБЛИКЕ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АУСТРИЈЕ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ЗА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34BBE" w:rsidRPr="0001650D">
              <w:rPr>
                <w:b/>
                <w:bCs/>
                <w:color w:val="auto"/>
                <w:sz w:val="22"/>
                <w:szCs w:val="22"/>
              </w:rPr>
              <w:t>ПЕРИОД</w:t>
            </w:r>
            <w:r w:rsidRPr="0001650D">
              <w:rPr>
                <w:b/>
                <w:bCs/>
                <w:color w:val="auto"/>
                <w:sz w:val="22"/>
                <w:szCs w:val="22"/>
              </w:rPr>
              <w:t xml:space="preserve"> 2019-2020</w:t>
            </w:r>
          </w:p>
          <w:p w14:paraId="029C0955" w14:textId="77777777" w:rsidR="00530CD6" w:rsidRPr="0001650D" w:rsidRDefault="00530CD6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01650D" w:rsidRPr="0001650D" w14:paraId="17DDB465" w14:textId="77777777" w:rsidTr="00492A04">
        <w:tc>
          <w:tcPr>
            <w:tcW w:w="2360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25D6CEA" w14:textId="31E291BA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528073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94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BAA1B1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3BE146A8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5E5046" w14:textId="02C545C6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пројекта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једном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званичних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језика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БиХ</w:t>
            </w:r>
          </w:p>
        </w:tc>
        <w:tc>
          <w:tcPr>
            <w:tcW w:w="699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03A4F2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7FAFD6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2D7624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1650D" w:rsidRPr="0001650D" w14:paraId="3A616FD4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607C36" w14:textId="1429C24F" w:rsidR="00530CD6" w:rsidRPr="0001650D" w:rsidRDefault="00530CD6" w:rsidP="00530C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196B23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пројекта</w:t>
            </w:r>
            <w:r w:rsidR="00196B23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="00196B23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енглеском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језику</w:t>
            </w:r>
          </w:p>
        </w:tc>
        <w:tc>
          <w:tcPr>
            <w:tcW w:w="699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C8A140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82E7C4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1650D" w:rsidRPr="0001650D" w14:paraId="446AC72A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0BE3EB" w14:textId="1B428E9D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Скраћени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пројекта</w:t>
            </w:r>
          </w:p>
        </w:tc>
        <w:tc>
          <w:tcPr>
            <w:tcW w:w="699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33884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A00312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7483E42E" w14:textId="77777777" w:rsidTr="00492A04">
        <w:tc>
          <w:tcPr>
            <w:tcW w:w="236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C951427" w14:textId="5BFD6C41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E32F9E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4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4A9F5A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21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742B0C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3E7E9A77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D5B38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 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54C411" w14:textId="7DD36BA5" w:rsidR="00530CD6" w:rsidRPr="0001650D" w:rsidRDefault="00434BBE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Аустријски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вођа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пројекта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DF29658" w14:textId="4260AD1D" w:rsidR="00530CD6" w:rsidRPr="0001650D" w:rsidRDefault="00530CD6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</w:t>
            </w:r>
            <w:r w:rsidR="00492A04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>осанскохерцеговачки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вођа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пројекта</w:t>
            </w:r>
          </w:p>
        </w:tc>
      </w:tr>
      <w:tr w:rsidR="0001650D" w:rsidRPr="0001650D" w14:paraId="6D67A737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F8A1AC" w14:textId="3699AB5B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ИМЕ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5F002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1969D2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16F2A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54AD1EB3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C86CBD0" w14:textId="69BCD53C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ПРЕЗИМЕ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45B48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7F2B108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251BE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2DE926F8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7F9D6F" w14:textId="4E033808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НАУЧНО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ЗВАЊЕ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AC76E1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D715C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6AB68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1FB959FB" w14:textId="77777777" w:rsidTr="00492A04">
        <w:tc>
          <w:tcPr>
            <w:tcW w:w="25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88CE56" w14:textId="41B07252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РАДНО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МЈЕСТО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6095B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75BF9C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8A039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3273FF26" w14:textId="77777777" w:rsidTr="00492A04">
        <w:trPr>
          <w:cantSplit/>
        </w:trPr>
        <w:tc>
          <w:tcPr>
            <w:tcW w:w="99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24BDB1A6" w14:textId="5C80E049" w:rsidR="00530CD6" w:rsidRPr="0001650D" w:rsidRDefault="00434BBE" w:rsidP="00434B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C55016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422921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D4AA058" w14:textId="210C9094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НАЗИВ</w:t>
            </w:r>
          </w:p>
          <w:p w14:paraId="72F627B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85E3F7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B69E9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EFBEB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164D2AFA" w14:textId="77777777" w:rsidTr="00492A0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1013A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CF702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70F14C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489D43D4" w14:textId="2A1324F3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АДРЕСА</w:t>
            </w:r>
          </w:p>
          <w:p w14:paraId="543FE99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2F0397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D86EC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1DBFA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0B60FDA8" w14:textId="77777777" w:rsidTr="00492A0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76881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34FE14D" w14:textId="619DBC2D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Телефон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8325F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4454F45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A2D6AA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0ACEF70C" w14:textId="77777777" w:rsidTr="00492A0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EFD4F9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CA1E1C" w14:textId="2E393AE1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Fax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F20738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10BAA2B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8BD74A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096D4F5F" w14:textId="77777777" w:rsidTr="00492A0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E83909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E0F885" w14:textId="30E1E9A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AACF85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FE80CEA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44408E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27FF1656" w14:textId="77777777" w:rsidTr="00492A04">
        <w:trPr>
          <w:cantSplit/>
          <w:trHeight w:val="30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8AA370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ACD4CD" w14:textId="15CFFD33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web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stranica</w:t>
            </w:r>
          </w:p>
        </w:tc>
        <w:tc>
          <w:tcPr>
            <w:tcW w:w="34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6CC9DD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88F3D6" w14:textId="77777777" w:rsidR="00492A04" w:rsidRPr="0001650D" w:rsidRDefault="00492A04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474970DE" w14:textId="77777777" w:rsidTr="00492A04">
        <w:tc>
          <w:tcPr>
            <w:tcW w:w="488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08A090" w14:textId="0D6F6E7B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почетка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469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045415" w14:textId="5045732F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Дужина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трајања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истраживања</w:t>
            </w:r>
          </w:p>
          <w:p w14:paraId="4F1A841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01650D" w:rsidRPr="0001650D" w14:paraId="75318946" w14:textId="77777777" w:rsidTr="00492A04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D5A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56A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AB8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FF8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F12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01BF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D14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5B80C" w14:textId="07EB933A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hr-HR"/>
        </w:rPr>
        <w:t>  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АПЛИКАЦИОНИ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</w:p>
    <w:p w14:paraId="7AE2A861" w14:textId="67314067" w:rsidR="00530CD6" w:rsidRPr="0001650D" w:rsidRDefault="00434BBE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>Страна</w:t>
      </w:r>
      <w:r w:rsidR="00530CD6"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</w:p>
    <w:p w14:paraId="64629389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25"/>
        <w:gridCol w:w="222"/>
        <w:gridCol w:w="2089"/>
        <w:gridCol w:w="1187"/>
        <w:gridCol w:w="3485"/>
      </w:tblGrid>
      <w:tr w:rsidR="00530CD6" w:rsidRPr="0001650D" w14:paraId="349EA068" w14:textId="77777777" w:rsidTr="00434BBE">
        <w:tc>
          <w:tcPr>
            <w:tcW w:w="962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C2EA2D" w14:textId="53B02813" w:rsidR="00530CD6" w:rsidRPr="0001650D" w:rsidRDefault="00530CD6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ЗАЈЕДНИЧКИ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НАУЧНОИСТРАЖИВАЧКИ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ОКВИРУ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НАУЧНЕ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ТЕХНОЛОШКЕ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САРАДЊЕ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ИЗМЕЂУ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БОСНЕ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ХЕРЦЕГОВИНЕ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РЕПУБЛИКЕ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АУСТРИЈЕ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2019-2020</w:t>
            </w:r>
          </w:p>
        </w:tc>
      </w:tr>
      <w:tr w:rsidR="00530CD6" w:rsidRPr="0001650D" w14:paraId="69FF5396" w14:textId="77777777" w:rsidTr="00434BBE">
        <w:tc>
          <w:tcPr>
            <w:tcW w:w="24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47C8A6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406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8D5617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81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D09BF5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5D87CDA4" w14:textId="77777777" w:rsidTr="00434BBE">
        <w:tc>
          <w:tcPr>
            <w:tcW w:w="962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36848D" w14:textId="5A68F121" w:rsidR="00530CD6" w:rsidRPr="0001650D" w:rsidRDefault="00434BBE" w:rsidP="00434BBE">
            <w:pPr>
              <w:pStyle w:val="Heading1"/>
            </w:pPr>
            <w:r w:rsidRPr="0001650D">
              <w:t>ОЧЕКИВАНИ</w:t>
            </w:r>
            <w:r w:rsidR="00530CD6" w:rsidRPr="0001650D">
              <w:t xml:space="preserve"> </w:t>
            </w:r>
            <w:r w:rsidRPr="0001650D">
              <w:t>РЕЗУЛТАТИ</w:t>
            </w:r>
            <w:r w:rsidR="00530CD6" w:rsidRPr="0001650D">
              <w:t xml:space="preserve"> </w:t>
            </w:r>
            <w:r w:rsidRPr="0001650D">
              <w:t>И</w:t>
            </w:r>
            <w:r w:rsidR="00530CD6" w:rsidRPr="0001650D">
              <w:t xml:space="preserve"> </w:t>
            </w:r>
            <w:r w:rsidRPr="0001650D">
              <w:t>ПРИМЈЕНА</w:t>
            </w:r>
          </w:p>
        </w:tc>
      </w:tr>
      <w:tr w:rsidR="00530CD6" w:rsidRPr="0001650D" w14:paraId="1E2FB24B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E9042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2F51AC34" w14:textId="4443E392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ПУБЛИКАЦИЈЕ</w:t>
            </w:r>
          </w:p>
          <w:p w14:paraId="6B4824C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9B7B09F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9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FFA4C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861E23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340C6683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D7B313" w14:textId="3A14394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ДРУГО</w:t>
            </w:r>
          </w:p>
          <w:p w14:paraId="3BFDB2D9" w14:textId="04E9AB4B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(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патенти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лиценце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</w:p>
          <w:p w14:paraId="0EC30B99" w14:textId="757561D5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укључивање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друге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BA09B1C" w14:textId="2D809FA0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пројекте</w:t>
            </w:r>
            <w:r w:rsidR="00196B23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,.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  <w:p w14:paraId="0B6B79A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9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526FED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1ECFACA0" w14:textId="77777777" w:rsidTr="00434BBE">
        <w:tc>
          <w:tcPr>
            <w:tcW w:w="2404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AC57D9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56FE71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6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1004F8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0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3F75AB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7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35FD73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42E0AB94" w14:textId="77777777" w:rsidTr="00434BBE">
        <w:tc>
          <w:tcPr>
            <w:tcW w:w="962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1E3B96" w14:textId="33BF513D" w:rsidR="00530CD6" w:rsidRPr="0001650D" w:rsidRDefault="00434BBE" w:rsidP="00434BBE">
            <w:pPr>
              <w:pStyle w:val="Heading1"/>
            </w:pPr>
            <w:r w:rsidRPr="0001650D">
              <w:t>ПОТПИСИ</w:t>
            </w:r>
            <w:r w:rsidR="00530CD6" w:rsidRPr="0001650D">
              <w:t xml:space="preserve"> </w:t>
            </w:r>
            <w:r w:rsidRPr="0001650D">
              <w:t>И</w:t>
            </w:r>
            <w:r w:rsidR="00530CD6" w:rsidRPr="0001650D">
              <w:t xml:space="preserve"> </w:t>
            </w:r>
            <w:r w:rsidRPr="0001650D">
              <w:t>САГЛАСНОСТИ</w:t>
            </w:r>
            <w:r w:rsidR="00530CD6" w:rsidRPr="0001650D">
              <w:t xml:space="preserve"> </w:t>
            </w:r>
            <w:r w:rsidRPr="0001650D">
              <w:t>ИНСТИТУЦИЈА</w:t>
            </w:r>
          </w:p>
        </w:tc>
      </w:tr>
      <w:tr w:rsidR="00530CD6" w:rsidRPr="0001650D" w14:paraId="09085D5C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232E8C" w14:textId="77777777" w:rsidR="00530CD6" w:rsidRPr="0001650D" w:rsidRDefault="00530CD6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BD8C46" w14:textId="19A98D73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Аустрији</w:t>
            </w:r>
          </w:p>
          <w:p w14:paraId="22BB23F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604A20" w14:textId="751133CA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Босни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Херцеговини</w:t>
            </w:r>
          </w:p>
        </w:tc>
      </w:tr>
      <w:tr w:rsidR="00530CD6" w:rsidRPr="0001650D" w14:paraId="400254EA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F23A96" w14:textId="6ADFBC29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Потпис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вође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и</w:t>
            </w:r>
          </w:p>
          <w:p w14:paraId="07BE5C23" w14:textId="6CC2F61E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датум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потписа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CE1522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 </w:t>
            </w:r>
          </w:p>
          <w:p w14:paraId="5B19F43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DBB4AE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35120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 </w:t>
            </w:r>
          </w:p>
        </w:tc>
      </w:tr>
      <w:tr w:rsidR="00530CD6" w:rsidRPr="0001650D" w14:paraId="5B3E6824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48066D5" w14:textId="483C2BDE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Руководилац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институције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69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CF5BA58" w14:textId="34E09E0C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потпуности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слажем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садржајем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пројекта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подржавам</w:t>
            </w:r>
          </w:p>
          <w:p w14:paraId="39FA87F4" w14:textId="66140E30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суфинансирање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боравака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истраживача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2966A98C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42E1861" w14:textId="7A80EC0C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ПОТПИС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69F8E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77EDAE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8A0F59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FA464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146BA58F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8329A9" w14:textId="0E9BE4C0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Име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презиме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CE2356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D267CD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88F28B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19660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45CA6195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BB2D54" w14:textId="0B5415F5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Звање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/ </w:t>
            </w:r>
            <w:r w:rsidR="00434BBE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Функција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C6A2D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A61FC3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C15440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DF764F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7850DAD8" w14:textId="77777777" w:rsidTr="00434BBE">
        <w:tc>
          <w:tcPr>
            <w:tcW w:w="26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0E636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43082AD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5FDAA3" w14:textId="52DF7DE7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Мјесто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печат</w:t>
            </w:r>
          </w:p>
          <w:p w14:paraId="17537B9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2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8B99B5C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89FF27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00E2FD7" w14:textId="133F8AAC" w:rsidR="00530CD6" w:rsidRPr="0001650D" w:rsidRDefault="00434BBE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14:paraId="1B4E3F8C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E89BAD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DA91012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DA3C4F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487E43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C20A8D4" w14:textId="2DB29254" w:rsidR="00530CD6" w:rsidRPr="0001650D" w:rsidRDefault="00434BBE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14:paraId="0BF9BAB7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7CAEF7" w14:textId="77777777" w:rsidR="00530CD6" w:rsidRPr="0001650D" w:rsidRDefault="00530CD6" w:rsidP="0043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3BACC280" w14:textId="77777777" w:rsidTr="00434BB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9B9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6955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63D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967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C33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33F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E7E71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1650D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14:paraId="5A359C00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5AE9C04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6A43480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47ECD53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F978CD2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4021973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F971D5B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4DF7F7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64B2C5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2B0D3A" w14:textId="35B9D291" w:rsidR="00530CD6" w:rsidRPr="0001650D" w:rsidRDefault="00434BBE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>АПЛИКАЦИОНИ</w:t>
      </w:r>
      <w:r w:rsidR="00530CD6"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</w:p>
    <w:p w14:paraId="65A745DB" w14:textId="71CECDEA" w:rsidR="00530CD6" w:rsidRPr="0001650D" w:rsidRDefault="0001650D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трана</w:t>
      </w:r>
      <w:r w:rsidR="00530CD6"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 3</w:t>
      </w:r>
    </w:p>
    <w:p w14:paraId="5D2FCFF4" w14:textId="7777777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1650D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1542"/>
        <w:gridCol w:w="1065"/>
        <w:gridCol w:w="1103"/>
        <w:gridCol w:w="1203"/>
        <w:gridCol w:w="1094"/>
        <w:gridCol w:w="1229"/>
        <w:gridCol w:w="1103"/>
      </w:tblGrid>
      <w:tr w:rsidR="00530CD6" w:rsidRPr="0001650D" w14:paraId="3A4ABC6C" w14:textId="77777777" w:rsidTr="00434BBE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49A4FA" w14:textId="62F77077" w:rsidR="00530CD6" w:rsidRPr="0001650D" w:rsidRDefault="00530CD6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 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ЗАЈЕДНИЧКИ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НАУЧНОИСТРАЖИВАЧКИ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ОКВИРУ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НАУЧНЕ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ТЕХНОЛОШКЕ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САРАДЊЕ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ИЗМЕЂУ</w:t>
            </w:r>
            <w:r w:rsidR="00196B23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БОСНЕ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ХЕРЦЕГОВИНЕ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РЕПУБЛИКЕ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АУСТРИЈЕ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BBE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2019-2020</w:t>
            </w:r>
          </w:p>
        </w:tc>
      </w:tr>
      <w:tr w:rsidR="00530CD6" w:rsidRPr="0001650D" w14:paraId="2671620C" w14:textId="77777777" w:rsidTr="00434BBE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02B5E8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AD5BB4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47E7E0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3B5369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9FC48A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E7BE39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1D614A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CE348E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530CD6" w:rsidRPr="0001650D" w14:paraId="1D28C4B0" w14:textId="77777777" w:rsidTr="00434BBE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CB37CE" w14:textId="5A54A403" w:rsidR="00530CD6" w:rsidRPr="0001650D" w:rsidRDefault="00434BBE" w:rsidP="0043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БОРАВЦИ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ИСТРАЖИВАЧА</w:t>
            </w:r>
          </w:p>
        </w:tc>
      </w:tr>
      <w:tr w:rsidR="00530CD6" w:rsidRPr="0001650D" w14:paraId="7F438BCB" w14:textId="77777777" w:rsidTr="00434BBE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0E482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F33DE2" w14:textId="5A4D2A3A" w:rsidR="00530CD6" w:rsidRPr="0001650D" w:rsidRDefault="00434BBE" w:rsidP="002414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Боравци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истраживача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Аустрије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530CD6"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БиХ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9A0402" w14:textId="594D75DC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Боравци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истраживача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из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БиХ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</w:p>
          <w:p w14:paraId="339892C6" w14:textId="5882FE8F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Аустрији</w:t>
            </w:r>
          </w:p>
        </w:tc>
      </w:tr>
      <w:tr w:rsidR="00530CD6" w:rsidRPr="0001650D" w14:paraId="314D7A9F" w14:textId="77777777" w:rsidTr="00434BBE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D56F117" w14:textId="3F3EC3FF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B6BF36B" w14:textId="7030FA72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27663793" w14:textId="4614D2B3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6EC4DE" w14:textId="7952324A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дана</w:t>
            </w:r>
          </w:p>
          <w:p w14:paraId="0F83308C" w14:textId="79F4E4C5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¹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EA31AB" w14:textId="03D2D888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мјесеци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²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80398C" w14:textId="2C038F00" w:rsidR="00530CD6" w:rsidRPr="0001650D" w:rsidRDefault="00434BBE" w:rsidP="00434BBE">
            <w:pPr>
              <w:pStyle w:val="BodyText"/>
              <w:rPr>
                <w:sz w:val="24"/>
              </w:rPr>
            </w:pPr>
            <w:r w:rsidRPr="0001650D">
              <w:rPr>
                <w:sz w:val="24"/>
              </w:rPr>
              <w:t>путовања</w:t>
            </w:r>
            <w:r w:rsidR="00530CD6" w:rsidRPr="0001650D">
              <w:rPr>
                <w:sz w:val="24"/>
              </w:rPr>
              <w:t xml:space="preserve"> </w:t>
            </w:r>
            <w:r w:rsidRPr="0001650D">
              <w:rPr>
                <w:sz w:val="24"/>
              </w:rPr>
              <w:t>унутар</w:t>
            </w:r>
          </w:p>
          <w:p w14:paraId="3F2C9430" w14:textId="61042C42" w:rsidR="00530CD6" w:rsidRPr="0001650D" w:rsidRDefault="00696FFD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Аустрије</w:t>
            </w:r>
            <w:bookmarkStart w:id="0" w:name="_GoBack"/>
            <w:bookmarkEnd w:id="0"/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C3DD798" w14:textId="351EE04A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84BA1C" w14:textId="0105C81A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дана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E4A07D" w14:textId="32C99948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мјесеци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²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16ED867F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0844E175" w14:textId="77777777" w:rsidTr="00434BBE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466005B" w14:textId="0E7C5B97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28475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1C4511B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C4ABA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3F95B1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0294BA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479FD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CB6C4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057CA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8B76C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59341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2F66B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843B9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07EF0A2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864E25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14C069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CA5806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43B0BE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4049C8EC" w14:textId="77777777" w:rsidTr="00434BBE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8A09F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BAE0980" w14:textId="50145902" w:rsidR="00530CD6" w:rsidRPr="0001650D" w:rsidRDefault="00434BBE" w:rsidP="00434BBE">
            <w:pPr>
              <w:pStyle w:val="BodyText"/>
              <w:rPr>
                <w:sz w:val="24"/>
              </w:rPr>
            </w:pPr>
            <w:r w:rsidRPr="0001650D">
              <w:rPr>
                <w:sz w:val="24"/>
              </w:rPr>
              <w:t>Укупни</w:t>
            </w:r>
            <w:r w:rsidR="00530CD6" w:rsidRPr="0001650D">
              <w:rPr>
                <w:sz w:val="24"/>
              </w:rPr>
              <w:t xml:space="preserve"> </w:t>
            </w:r>
            <w:r w:rsidRPr="0001650D">
              <w:rPr>
                <w:sz w:val="24"/>
              </w:rPr>
              <w:t>број</w:t>
            </w:r>
            <w:r w:rsidR="00530CD6" w:rsidRPr="0001650D">
              <w:rPr>
                <w:sz w:val="24"/>
              </w:rPr>
              <w:t xml:space="preserve"> </w:t>
            </w:r>
            <w:r w:rsidRPr="0001650D">
              <w:rPr>
                <w:sz w:val="24"/>
              </w:rPr>
              <w:t>дана</w:t>
            </w:r>
            <w:r w:rsidR="00530CD6" w:rsidRPr="0001650D">
              <w:rPr>
                <w:sz w:val="24"/>
              </w:rPr>
              <w:t>/</w:t>
            </w:r>
            <w:r w:rsidRPr="0001650D">
              <w:rPr>
                <w:sz w:val="24"/>
              </w:rPr>
              <w:t>мјесеци</w:t>
            </w:r>
          </w:p>
          <w:p w14:paraId="4EAF3E21" w14:textId="5FB93800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196B23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истраживаче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прву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EF4E8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A4896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371D2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65ABE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80446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CD5048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7F8D8F5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4C16E8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BADEA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AFBA46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2DDC13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67CB0894" w14:textId="77777777" w:rsidTr="00434BBE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9ADE843" w14:textId="0DABF3C8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ДРУГА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FB44D1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FD999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5FAC8F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0FD9183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C4353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B5F8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4CC3CA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3E684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33D87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052C0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778CC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560353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46E5413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02A49A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71A3C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6A5D2F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29BA30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1CF8B3B5" w14:textId="77777777" w:rsidTr="00434BBE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15145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AB95F9D" w14:textId="322799B9" w:rsidR="00530CD6" w:rsidRPr="0001650D" w:rsidRDefault="00434BBE" w:rsidP="00434BBE">
            <w:pPr>
              <w:pStyle w:val="BodyText"/>
              <w:rPr>
                <w:sz w:val="24"/>
              </w:rPr>
            </w:pPr>
            <w:r w:rsidRPr="0001650D">
              <w:rPr>
                <w:sz w:val="24"/>
              </w:rPr>
              <w:t>Укупни</w:t>
            </w:r>
            <w:r w:rsidR="00530CD6" w:rsidRPr="0001650D">
              <w:rPr>
                <w:sz w:val="24"/>
              </w:rPr>
              <w:t xml:space="preserve"> </w:t>
            </w:r>
            <w:r w:rsidRPr="0001650D">
              <w:rPr>
                <w:sz w:val="24"/>
              </w:rPr>
              <w:t>број</w:t>
            </w:r>
            <w:r w:rsidR="00530CD6" w:rsidRPr="0001650D">
              <w:rPr>
                <w:sz w:val="24"/>
              </w:rPr>
              <w:t xml:space="preserve"> </w:t>
            </w:r>
            <w:r w:rsidRPr="0001650D">
              <w:rPr>
                <w:sz w:val="24"/>
              </w:rPr>
              <w:t>дана</w:t>
            </w:r>
            <w:r w:rsidR="00530CD6" w:rsidRPr="0001650D">
              <w:rPr>
                <w:sz w:val="24"/>
              </w:rPr>
              <w:t>/</w:t>
            </w:r>
            <w:r w:rsidRPr="0001650D">
              <w:rPr>
                <w:sz w:val="24"/>
              </w:rPr>
              <w:t>мјесеци</w:t>
            </w:r>
          </w:p>
          <w:p w14:paraId="0495CB00" w14:textId="0AEEBBF0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истраживаче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другу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годину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19984FD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98F840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C9ABA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CB359C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D4528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6EC90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6F220709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774DA66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8EB401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058AD0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3AB4812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30CD6" w:rsidRPr="0001650D" w14:paraId="61251FF6" w14:textId="77777777" w:rsidTr="00434BBE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12E014" w14:textId="778E74A8" w:rsidR="00530CD6" w:rsidRPr="0001650D" w:rsidRDefault="00434BBE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УКУПНО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ОБЈЕ</w:t>
            </w:r>
            <w:r w:rsidR="00530CD6"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B2B1105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38B7AB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EB0691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67D4A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55B467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FF6B3EE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616324" w14:textId="77777777" w:rsidR="00530CD6" w:rsidRPr="0001650D" w:rsidRDefault="00530CD6" w:rsidP="00434B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65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</w:tbl>
    <w:p w14:paraId="68480FEF" w14:textId="77777777" w:rsidR="00530CD6" w:rsidRPr="0001650D" w:rsidRDefault="00530CD6" w:rsidP="00530CD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982F6C" w14:textId="43006227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¹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ако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боравак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траје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краће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једног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мјесеца</w:t>
      </w:r>
    </w:p>
    <w:p w14:paraId="7C6015C7" w14:textId="3791C9EB" w:rsidR="00530CD6" w:rsidRPr="0001650D" w:rsidRDefault="00530CD6" w:rsidP="00530C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²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ако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боравак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траје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дуже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једног</w:t>
      </w:r>
      <w:r w:rsidRPr="0001650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BBE" w:rsidRPr="0001650D">
        <w:rPr>
          <w:rFonts w:ascii="Times New Roman" w:hAnsi="Times New Roman" w:cs="Times New Roman"/>
          <w:sz w:val="24"/>
          <w:szCs w:val="24"/>
          <w:lang w:val="bs-Latn-BA"/>
        </w:rPr>
        <w:t>мјесеца</w:t>
      </w:r>
    </w:p>
    <w:p w14:paraId="0D306171" w14:textId="77777777" w:rsidR="00530CD6" w:rsidRPr="0001650D" w:rsidRDefault="00530CD6" w:rsidP="00354CF2">
      <w:pPr>
        <w:pStyle w:val="Default"/>
        <w:jc w:val="both"/>
        <w:rPr>
          <w:color w:val="auto"/>
        </w:rPr>
      </w:pPr>
    </w:p>
    <w:sectPr w:rsidR="00530CD6" w:rsidRPr="000165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12F7A2" w15:done="0"/>
  <w15:commentEx w15:paraId="717EF4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D808" w14:textId="77777777" w:rsidR="005707FB" w:rsidRDefault="005707FB" w:rsidP="00575235">
      <w:pPr>
        <w:spacing w:after="0" w:line="240" w:lineRule="auto"/>
      </w:pPr>
      <w:r>
        <w:separator/>
      </w:r>
    </w:p>
  </w:endnote>
  <w:endnote w:type="continuationSeparator" w:id="0">
    <w:p w14:paraId="5A9F5DC2" w14:textId="77777777" w:rsidR="005707FB" w:rsidRDefault="005707FB" w:rsidP="005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A50E" w14:textId="77777777" w:rsidR="00434BBE" w:rsidRDefault="00434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09DE" w14:textId="77777777" w:rsidR="00434BBE" w:rsidRDefault="00434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1557" w14:textId="77777777" w:rsidR="00434BBE" w:rsidRDefault="0043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2451" w14:textId="77777777" w:rsidR="005707FB" w:rsidRDefault="005707FB" w:rsidP="00575235">
      <w:pPr>
        <w:spacing w:after="0" w:line="240" w:lineRule="auto"/>
      </w:pPr>
      <w:r>
        <w:separator/>
      </w:r>
    </w:p>
  </w:footnote>
  <w:footnote w:type="continuationSeparator" w:id="0">
    <w:p w14:paraId="532F8147" w14:textId="77777777" w:rsidR="005707FB" w:rsidRDefault="005707FB" w:rsidP="0057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1013" w14:textId="77777777" w:rsidR="00434BBE" w:rsidRDefault="00434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A276A" w14:textId="77777777" w:rsidR="00434BBE" w:rsidRDefault="00434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599C" w14:textId="77777777" w:rsidR="00434BBE" w:rsidRDefault="00434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E2"/>
    <w:multiLevelType w:val="hybridMultilevel"/>
    <w:tmpl w:val="F0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96E"/>
    <w:multiLevelType w:val="multilevel"/>
    <w:tmpl w:val="FA0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03EE"/>
    <w:multiLevelType w:val="hybridMultilevel"/>
    <w:tmpl w:val="C54E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6674"/>
    <w:multiLevelType w:val="hybridMultilevel"/>
    <w:tmpl w:val="59F4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2392"/>
    <w:multiLevelType w:val="hybridMultilevel"/>
    <w:tmpl w:val="B8B0BBA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D1F5EB6"/>
    <w:multiLevelType w:val="hybridMultilevel"/>
    <w:tmpl w:val="1FA6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55B"/>
    <w:multiLevelType w:val="multilevel"/>
    <w:tmpl w:val="E99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6763A"/>
    <w:multiLevelType w:val="multilevel"/>
    <w:tmpl w:val="D44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A18EB"/>
    <w:multiLevelType w:val="hybridMultilevel"/>
    <w:tmpl w:val="42089986"/>
    <w:lvl w:ilvl="0" w:tplc="F6BAD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ka Savic">
    <w15:presenceInfo w15:providerId="AD" w15:userId="S-1-5-21-2123830538-3019610514-700275971-1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73"/>
    <w:rsid w:val="0001650D"/>
    <w:rsid w:val="0012707E"/>
    <w:rsid w:val="0013584E"/>
    <w:rsid w:val="00142F47"/>
    <w:rsid w:val="00155DBB"/>
    <w:rsid w:val="00196B23"/>
    <w:rsid w:val="0021180F"/>
    <w:rsid w:val="00241484"/>
    <w:rsid w:val="002424AA"/>
    <w:rsid w:val="002E6B6B"/>
    <w:rsid w:val="002F728E"/>
    <w:rsid w:val="00306089"/>
    <w:rsid w:val="00313683"/>
    <w:rsid w:val="00354CF2"/>
    <w:rsid w:val="003564A8"/>
    <w:rsid w:val="003A6541"/>
    <w:rsid w:val="00434BBE"/>
    <w:rsid w:val="00435B12"/>
    <w:rsid w:val="00492A04"/>
    <w:rsid w:val="0049557C"/>
    <w:rsid w:val="004E554D"/>
    <w:rsid w:val="00530CD6"/>
    <w:rsid w:val="005707FB"/>
    <w:rsid w:val="00575235"/>
    <w:rsid w:val="00594A4E"/>
    <w:rsid w:val="00596FD7"/>
    <w:rsid w:val="005A1081"/>
    <w:rsid w:val="00630ADC"/>
    <w:rsid w:val="006415D6"/>
    <w:rsid w:val="00696FFD"/>
    <w:rsid w:val="006C2C78"/>
    <w:rsid w:val="006D5C20"/>
    <w:rsid w:val="006E51CC"/>
    <w:rsid w:val="0070473F"/>
    <w:rsid w:val="00724FDA"/>
    <w:rsid w:val="00762776"/>
    <w:rsid w:val="0077747E"/>
    <w:rsid w:val="008034AC"/>
    <w:rsid w:val="00820A02"/>
    <w:rsid w:val="00830C38"/>
    <w:rsid w:val="00832CF7"/>
    <w:rsid w:val="00845E90"/>
    <w:rsid w:val="00872920"/>
    <w:rsid w:val="0089208A"/>
    <w:rsid w:val="008A7E25"/>
    <w:rsid w:val="008D05B1"/>
    <w:rsid w:val="009504F6"/>
    <w:rsid w:val="00960068"/>
    <w:rsid w:val="00964541"/>
    <w:rsid w:val="0099548B"/>
    <w:rsid w:val="00A131AD"/>
    <w:rsid w:val="00A2708B"/>
    <w:rsid w:val="00A76A73"/>
    <w:rsid w:val="00A82C86"/>
    <w:rsid w:val="00A92CE9"/>
    <w:rsid w:val="00AE02CB"/>
    <w:rsid w:val="00AE6BA8"/>
    <w:rsid w:val="00B1517B"/>
    <w:rsid w:val="00B40F2E"/>
    <w:rsid w:val="00B52090"/>
    <w:rsid w:val="00BC14A7"/>
    <w:rsid w:val="00C23031"/>
    <w:rsid w:val="00C94954"/>
    <w:rsid w:val="00D31DE5"/>
    <w:rsid w:val="00D87C3E"/>
    <w:rsid w:val="00DE7D89"/>
    <w:rsid w:val="00E52435"/>
    <w:rsid w:val="00E65997"/>
    <w:rsid w:val="00E77348"/>
    <w:rsid w:val="00EF2934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4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C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20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1270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0CD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530CD6"/>
    <w:pPr>
      <w:spacing w:after="0" w:line="240" w:lineRule="auto"/>
    </w:pPr>
    <w:rPr>
      <w:rFonts w:ascii="Times New Roman" w:eastAsia="Times New Roman" w:hAnsi="Times New Roman" w:cs="Times New Roman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rsid w:val="00530CD6"/>
    <w:rPr>
      <w:rFonts w:ascii="Times New Roman" w:eastAsia="Times New Roman" w:hAnsi="Times New Roman" w:cs="Times New Roman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35"/>
  </w:style>
  <w:style w:type="paragraph" w:styleId="Footer">
    <w:name w:val="footer"/>
    <w:basedOn w:val="Normal"/>
    <w:link w:val="FooterChar"/>
    <w:uiPriority w:val="99"/>
    <w:unhideWhenUsed/>
    <w:rsid w:val="005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35"/>
  </w:style>
  <w:style w:type="paragraph" w:styleId="NormalWeb">
    <w:name w:val="Normal (Web)"/>
    <w:basedOn w:val="Normal"/>
    <w:uiPriority w:val="99"/>
    <w:semiHidden/>
    <w:unhideWhenUsed/>
    <w:rsid w:val="00EF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934"/>
    <w:rPr>
      <w:i/>
      <w:iCs/>
    </w:rPr>
  </w:style>
  <w:style w:type="paragraph" w:styleId="ListParagraph">
    <w:name w:val="List Paragraph"/>
    <w:basedOn w:val="Normal"/>
    <w:uiPriority w:val="34"/>
    <w:qFormat/>
    <w:rsid w:val="00724F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C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20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1270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0CD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530CD6"/>
    <w:pPr>
      <w:spacing w:after="0" w:line="240" w:lineRule="auto"/>
    </w:pPr>
    <w:rPr>
      <w:rFonts w:ascii="Times New Roman" w:eastAsia="Times New Roman" w:hAnsi="Times New Roman" w:cs="Times New Roman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rsid w:val="00530CD6"/>
    <w:rPr>
      <w:rFonts w:ascii="Times New Roman" w:eastAsia="Times New Roman" w:hAnsi="Times New Roman" w:cs="Times New Roman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35"/>
  </w:style>
  <w:style w:type="paragraph" w:styleId="Footer">
    <w:name w:val="footer"/>
    <w:basedOn w:val="Normal"/>
    <w:link w:val="FooterChar"/>
    <w:uiPriority w:val="99"/>
    <w:unhideWhenUsed/>
    <w:rsid w:val="005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35"/>
  </w:style>
  <w:style w:type="paragraph" w:styleId="NormalWeb">
    <w:name w:val="Normal (Web)"/>
    <w:basedOn w:val="Normal"/>
    <w:uiPriority w:val="99"/>
    <w:semiHidden/>
    <w:unhideWhenUsed/>
    <w:rsid w:val="00EF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934"/>
    <w:rPr>
      <w:i/>
      <w:iCs/>
    </w:rPr>
  </w:style>
  <w:style w:type="paragraph" w:styleId="ListParagraph">
    <w:name w:val="List Paragraph"/>
    <w:basedOn w:val="Normal"/>
    <w:uiPriority w:val="34"/>
    <w:qFormat/>
    <w:rsid w:val="00724F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tz@oead.at" TargetMode="External"/><Relationship Id="rId1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vladars.net" TargetMode="External"/><Relationship Id="rId17" Type="http://schemas.openxmlformats.org/officeDocument/2006/relationships/hyperlink" Target="http://www.vladar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mon.gov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on.gov.b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ahida.Krekic@fmon.gov.b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cp.gov.ba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mon.gov.ba" TargetMode="External"/><Relationship Id="rId14" Type="http://schemas.openxmlformats.org/officeDocument/2006/relationships/hyperlink" Target="http://www.oead.at/wtz" TargetMode="External"/><Relationship Id="rId22" Type="http://schemas.openxmlformats.org/officeDocument/2006/relationships/header" Target="header3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F228-D5A4-444C-B07D-EA1C830E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Savic</dc:creator>
  <cp:lastModifiedBy>Biljana Čamur</cp:lastModifiedBy>
  <cp:revision>2</cp:revision>
  <cp:lastPrinted>2018-06-13T13:25:00Z</cp:lastPrinted>
  <dcterms:created xsi:type="dcterms:W3CDTF">2018-06-14T14:33:00Z</dcterms:created>
  <dcterms:modified xsi:type="dcterms:W3CDTF">2018-06-14T14:33:00Z</dcterms:modified>
</cp:coreProperties>
</file>