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5A61DB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0C20EE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6128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686EE2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7103D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7103D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 г</w:t>
            </w:r>
            <w:r w:rsidR="00421F8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AB0DC9" w:rsidRDefault="00AF6F4F" w:rsidP="00AF6F4F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183948" w:rsidRDefault="0071623A" w:rsidP="00183948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EE3D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     </w:t>
            </w:r>
            <w:r w:rsidR="00412CA7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       </w:t>
            </w:r>
            <w:r w:rsidR="00C6476F" w:rsidRPr="00C6476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МИКРОБИОЛОГИЈА И ИМУНОЛОГИЈА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AB0DC9" w:rsidRDefault="00DF29EF" w:rsidP="00DE5214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Катедра</w:t>
            </w:r>
            <w:r w:rsidRPr="00AB0DC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183948" w:rsidRDefault="00183948" w:rsidP="00817290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           </w:t>
            </w:r>
            <w:r w:rsidR="00C6476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="0071623A" w:rsidRPr="00AB0DC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Катедра за </w:t>
            </w:r>
            <w:r w:rsidR="00C6476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пропедеутику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у 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AB0DC9" w:rsidRDefault="007A7335" w:rsidP="00DF29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AB0DC9" w:rsidRDefault="007A7335" w:rsidP="00DF29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AB0DC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AB0DC9" w:rsidRDefault="007A7335" w:rsidP="00DF29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AB0DC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B0DC9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B0DC9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B0DC9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AB0DC9" w:rsidRDefault="00C6476F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ЗЊ-04-1-009</w:t>
            </w:r>
            <w:r w:rsidR="0071623A" w:rsidRPr="00AB0D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617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DE521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E521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AB0DC9" w:rsidRDefault="0071623A" w:rsidP="00FC0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AB0DC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I</w:t>
            </w:r>
            <w:r w:rsidR="00C6476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7A7335" w:rsidRPr="0071623A" w:rsidRDefault="00C6476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0524E9" w:rsidRDefault="00DF29EF" w:rsidP="00AF6F4F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0524E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0524E9" w:rsidRDefault="00A357B5" w:rsidP="00DE52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GB"/>
              </w:rPr>
              <w:t>п</w:t>
            </w: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роф. др Слободанка Ђукић</w:t>
            </w:r>
            <w:r w:rsidRPr="00DE19AB">
              <w:rPr>
                <w:rFonts w:ascii="Arial Narrow" w:hAnsi="Arial Narrow" w:cs="Times New Roman"/>
                <w:sz w:val="20"/>
                <w:szCs w:val="20"/>
              </w:rPr>
              <w:t>,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585F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редовни професор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;</w:t>
            </w:r>
            <w:r w:rsidRPr="00585F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DE19A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</w:t>
            </w: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роф. др Бранислава Савић,</w:t>
            </w:r>
            <w:r w:rsidRPr="00585F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редовни професор</w:t>
            </w:r>
            <w:r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Pr="00585F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  </w:t>
            </w: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проф. др Маја Ћупић, </w:t>
            </w:r>
            <w:r w:rsidRPr="00585F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редовни професор</w:t>
            </w:r>
            <w:r>
              <w:rPr>
                <w:rFonts w:ascii="Arial Narrow" w:hAnsi="Arial Narrow" w:cs="Times New Roman"/>
                <w:sz w:val="20"/>
                <w:szCs w:val="20"/>
              </w:rPr>
              <w:t>;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проф. др Наташа Опавски, </w:t>
            </w:r>
            <w:r w:rsidR="00DE5214">
              <w:rPr>
                <w:rFonts w:ascii="Arial Narrow" w:hAnsi="Arial Narrow" w:cs="Times New Roman"/>
                <w:sz w:val="20"/>
                <w:szCs w:val="20"/>
                <w:lang w:val="en-GB"/>
              </w:rPr>
              <w:t>ванредни</w:t>
            </w:r>
            <w:r w:rsidRPr="00585F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професор</w:t>
            </w:r>
            <w:r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Pr="00585F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="00CA4AA9">
              <w:rPr>
                <w:rFonts w:ascii="Arial Narrow" w:hAnsi="Arial Narrow" w:cs="Times New Roman"/>
                <w:sz w:val="20"/>
                <w:szCs w:val="20"/>
                <w:lang w:val="en-GB"/>
              </w:rPr>
              <w:t>проф.др Небојш</w:t>
            </w:r>
            <w:r w:rsidR="00DE5214">
              <w:rPr>
                <w:rFonts w:ascii="Arial Narrow" w:hAnsi="Arial Narrow" w:cs="Times New Roman"/>
                <w:sz w:val="20"/>
                <w:szCs w:val="20"/>
                <w:lang w:val="en-GB"/>
              </w:rPr>
              <w:t>а Арсенијевић, редовни професор</w:t>
            </w:r>
            <w:r w:rsidR="00CA4AA9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Pr="00585F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="00DE5214">
              <w:rPr>
                <w:rFonts w:ascii="Arial Narrow" w:hAnsi="Arial Narrow" w:cs="Times New Roman"/>
                <w:sz w:val="20"/>
                <w:szCs w:val="20"/>
                <w:lang w:val="en-GB"/>
              </w:rPr>
              <w:t>проф</w:t>
            </w: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др Ивана Ћирковић</w:t>
            </w:r>
            <w:r w:rsidR="00DE5214">
              <w:rPr>
                <w:rFonts w:ascii="Arial Narrow" w:hAnsi="Arial Narrow" w:cs="Times New Roman"/>
                <w:sz w:val="20"/>
                <w:szCs w:val="20"/>
                <w:lang w:val="en-GB"/>
              </w:rPr>
              <w:t>, ванредни</w:t>
            </w:r>
            <w:r w:rsidR="00DE5214" w:rsidRPr="00585F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професор</w:t>
            </w:r>
            <w:r w:rsidR="00DE5214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Pr="00DE19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</w:t>
            </w:r>
            <w:r w:rsidR="00DE5214">
              <w:rPr>
                <w:rFonts w:ascii="Arial Narrow" w:hAnsi="Arial Narrow" w:cs="Times New Roman"/>
                <w:sz w:val="20"/>
                <w:szCs w:val="20"/>
              </w:rPr>
              <w:t>доц.др Иван Јовановић;</w:t>
            </w:r>
            <w:r w:rsidR="00DE5214" w:rsidRPr="00585F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мр </w:t>
            </w: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др Данијела</w:t>
            </w:r>
            <w:r w:rsidRPr="00DE19A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DE19A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Станковић</w:t>
            </w:r>
            <w:r>
              <w:rPr>
                <w:rFonts w:ascii="Arial Narrow" w:hAnsi="Arial Narrow" w:cs="Times New Roman"/>
                <w:sz w:val="20"/>
                <w:szCs w:val="20"/>
                <w:lang w:val="en-GB"/>
              </w:rPr>
              <w:t>,</w:t>
            </w: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виши асистент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0524E9" w:rsidRDefault="00DF29EF" w:rsidP="00581BDB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0524E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0524E9" w:rsidRDefault="00A357B5" w:rsidP="00C6476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CS"/>
              </w:rPr>
            </w:pP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Др Ружица Лукић.клин сар</w:t>
            </w:r>
            <w:r w:rsidRPr="000524E9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0524E9" w:rsidRDefault="003B5A99" w:rsidP="00DE521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0524E9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0524E9" w:rsidRDefault="003B5A99" w:rsidP="00DE521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0524E9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B0DC9" w:rsidRDefault="003B5A99" w:rsidP="00DE521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0524E9" w:rsidRDefault="003B5A99" w:rsidP="00DE521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0524E9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0524E9" w:rsidRDefault="003B5A99" w:rsidP="00DE521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0524E9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183948" w:rsidRDefault="00183948" w:rsidP="00DE521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</w:pPr>
            <w:r w:rsidRPr="00183948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0524E9" w:rsidRDefault="003B5A99" w:rsidP="00DE521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0524E9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0524E9" w:rsidRDefault="003B5A99" w:rsidP="00DE521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0524E9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0524E9" w:rsidRDefault="00183948" w:rsidP="00DE521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183948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DE521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0524E9" w:rsidRDefault="00C6476F" w:rsidP="00DE521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 w:rsidRPr="000524E9"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0524E9" w:rsidRDefault="00183948" w:rsidP="00DE521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 xml:space="preserve">2 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0524E9" w:rsidRDefault="00183948" w:rsidP="00DE521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0524E9" w:rsidRDefault="008C3810" w:rsidP="00DE521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2</w:t>
            </w:r>
            <w:r w:rsidR="00A62FD1" w:rsidRPr="000524E9"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0524E9" w:rsidRDefault="008C3810" w:rsidP="00DE521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2</w:t>
            </w:r>
            <w:r w:rsidR="00183948"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0524E9" w:rsidRDefault="00183948" w:rsidP="00DE521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40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F2645F" w:rsidRDefault="008C3810" w:rsidP="00DE521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0,83</w:t>
            </w:r>
          </w:p>
        </w:tc>
      </w:tr>
      <w:tr w:rsidR="0071623A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3F0B75" w:rsidRDefault="0071623A" w:rsidP="00DE521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3F0B7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71623A" w:rsidRPr="003F0B75" w:rsidRDefault="00C6476F" w:rsidP="00DE521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3F0B7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183948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3F0B7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  <w:r w:rsidR="0018394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71623A" w:rsidRPr="003F0B7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3F0B7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</w:t>
            </w:r>
            <w:r w:rsidR="00405A21" w:rsidRPr="003F0B7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3F0B75" w:rsidRDefault="0071623A" w:rsidP="00DE521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3F0B7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71623A" w:rsidRPr="003F0B75" w:rsidRDefault="008C3810" w:rsidP="00DE521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  <w:r w:rsidR="00A62FD1" w:rsidRPr="003F0B7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="00D97575" w:rsidRPr="003F0B7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  <w:r w:rsidR="00A62FD1" w:rsidRPr="003F0B7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="0018394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+40</w:t>
            </w:r>
            <w:r w:rsidR="00D97575" w:rsidRPr="003F0B7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=</w:t>
            </w:r>
            <w:r w:rsidR="00A62FD1" w:rsidRPr="003F0B7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</w:t>
            </w:r>
            <w:r w:rsidR="00405A21" w:rsidRPr="003F0B7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</w:p>
        </w:tc>
      </w:tr>
      <w:tr w:rsidR="0071623A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3F0B75" w:rsidRDefault="0071623A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3F0B7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A62FD1" w:rsidRPr="003F0B7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</w:t>
            </w:r>
            <w:r w:rsidR="00405A21" w:rsidRPr="003F0B7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D97575" w:rsidRPr="003F0B7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="00D97575" w:rsidRPr="003F0B7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62FD1" w:rsidRPr="003F0B7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90= 15</w:t>
            </w:r>
            <w:r w:rsidR="00405A21" w:rsidRPr="003F0B7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="00D97575" w:rsidRPr="003F0B7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71623A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3F0B75" w:rsidRDefault="0071623A" w:rsidP="00DE52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F0B7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A62FD1" w:rsidRPr="003F0B75" w:rsidRDefault="00405A21" w:rsidP="00A62FD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F0B75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r w:rsidR="00A62FD1" w:rsidRPr="003F0B7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Студент </w:t>
            </w:r>
            <w:r w:rsidR="00A62FD1" w:rsidRPr="003F0B7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ће </w:t>
            </w:r>
            <w:r w:rsidRPr="003F0B7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након одслушаног </w:t>
            </w:r>
            <w:r w:rsidR="00A62FD1" w:rsidRPr="003F0B7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предмета моћи :</w:t>
            </w:r>
          </w:p>
          <w:p w:rsidR="00A62FD1" w:rsidRPr="003F0B75" w:rsidRDefault="00A62FD1" w:rsidP="00A62FD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A62FD1" w:rsidRPr="00007054" w:rsidRDefault="00A62FD1" w:rsidP="00007054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0705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Да </w:t>
            </w:r>
            <w:r w:rsidRPr="0000705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препозна могуће узрочнике инфективних болести у склопу клиничких манифестација</w:t>
            </w:r>
            <w:r w:rsidRPr="0000705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A62FD1" w:rsidRPr="00007054" w:rsidRDefault="00A62FD1" w:rsidP="00007054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0705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Да </w:t>
            </w:r>
            <w:r w:rsidRPr="0000705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одреди врсту болесничког  материјала за постављање дијагнозе болести</w:t>
            </w:r>
            <w:r w:rsidRPr="0000705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A62FD1" w:rsidRPr="00007054" w:rsidRDefault="00A62FD1" w:rsidP="00007054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0705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Да </w:t>
            </w:r>
            <w:r w:rsidRPr="00007054">
              <w:rPr>
                <w:rFonts w:ascii="Arial Narrow" w:hAnsi="Arial Narrow" w:cs="Times New Roman"/>
                <w:sz w:val="20"/>
                <w:szCs w:val="20"/>
              </w:rPr>
              <w:t>опи</w:t>
            </w:r>
            <w:r w:rsidRPr="0000705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ше основне микробиолошке и имунолошке технике.</w:t>
            </w:r>
          </w:p>
          <w:p w:rsidR="00A62FD1" w:rsidRPr="00007054" w:rsidRDefault="00A62FD1" w:rsidP="00007054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0705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Да </w:t>
            </w:r>
            <w:r w:rsidRPr="00007054">
              <w:rPr>
                <w:rFonts w:ascii="Arial Narrow" w:hAnsi="Arial Narrow" w:cs="Times New Roman"/>
                <w:sz w:val="20"/>
                <w:szCs w:val="20"/>
              </w:rPr>
              <w:t>правилно интерпретира микробиолошки налаз.</w:t>
            </w:r>
          </w:p>
          <w:p w:rsidR="00405A21" w:rsidRPr="003F0B75" w:rsidRDefault="00405A21" w:rsidP="00405A21">
            <w:pPr>
              <w:autoSpaceDE w:val="0"/>
              <w:autoSpaceDN w:val="0"/>
              <w:adjustRightInd w:val="0"/>
              <w:rPr>
                <w:rFonts w:ascii="Arial Narrow" w:eastAsia="TimesNewRomanPSMT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71623A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0524E9" w:rsidRDefault="0071623A" w:rsidP="002B0879">
            <w:pPr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0524E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71623A" w:rsidRPr="00297A83" w:rsidRDefault="00297A83" w:rsidP="008C381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97A8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Нема услова </w:t>
            </w:r>
          </w:p>
        </w:tc>
      </w:tr>
      <w:tr w:rsidR="0071623A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0524E9" w:rsidRDefault="0071623A" w:rsidP="002B087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0524E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71623A" w:rsidRPr="003F0B75" w:rsidRDefault="00297A83" w:rsidP="00297A8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97A8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Теоријска настава и вјежбе</w:t>
            </w:r>
            <w:r w:rsidR="00AB0DC9" w:rsidRPr="00297A8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</w:p>
        </w:tc>
      </w:tr>
      <w:tr w:rsidR="0071623A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0524E9" w:rsidRDefault="0071623A" w:rsidP="00DE5214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0524E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AB0DC9" w:rsidRPr="008C3810" w:rsidRDefault="00AB0DC9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8C3810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0524E9" w:rsidRPr="00DA0067" w:rsidRDefault="000524E9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DE5214" w:rsidRPr="00DA0067" w:rsidRDefault="00DE5214" w:rsidP="00DE5214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Увод у микробиологију - опште особине бактерија; Градја, биосинтеза и функција бактеријске ћелије;Метаболизам бактерија, услови за раст и размножавање.</w:t>
            </w:r>
          </w:p>
          <w:p w:rsidR="00A62FD1" w:rsidRPr="00DA0067" w:rsidRDefault="00DE5214" w:rsidP="00DE5214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</w:pP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Геном бактерија и размена генетског материјала;  Номенклатура бактерија, патогеност и вируленција</w:t>
            </w:r>
            <w:r w:rsidRPr="00DA0067"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  <w:t xml:space="preserve"> </w:t>
            </w:r>
            <w:r w:rsidR="00007054">
              <w:rPr>
                <w:rFonts w:ascii="Arial Narrow" w:hAnsi="Arial Narrow" w:cs="Times New Roman"/>
                <w:iCs/>
                <w:sz w:val="20"/>
                <w:szCs w:val="20"/>
                <w:lang w:val="sr-Latn-CS"/>
              </w:rPr>
              <w:t>.</w:t>
            </w:r>
          </w:p>
          <w:p w:rsidR="00DE5214" w:rsidRPr="00DA0067" w:rsidRDefault="00DE5214" w:rsidP="00DE5214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Фактори вируленције бактерија; Механизми антибактеријског деловања антибиотика и хемиотерапеутика ; Механизми резистенције бактерија на антибиотике</w:t>
            </w:r>
          </w:p>
          <w:p w:rsidR="00A62FD1" w:rsidRPr="00DA0067" w:rsidRDefault="00DE5214" w:rsidP="00DE5214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 w:cs="Times New Roman"/>
                <w:iCs/>
                <w:sz w:val="20"/>
                <w:szCs w:val="20"/>
                <w:lang w:val="sr-Latn-CS"/>
              </w:rPr>
            </w:pP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Опште особине и медицински значај бактерија рода </w:t>
            </w:r>
            <w:r w:rsidRPr="00DA0067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Staphylococcus</w:t>
            </w:r>
            <w:r w:rsidRPr="00DA0067">
              <w:rPr>
                <w:rFonts w:ascii="Arial Narrow" w:hAnsi="Arial Narrow"/>
                <w:sz w:val="20"/>
                <w:szCs w:val="20"/>
                <w:lang w:val="sr-Latn-CS"/>
              </w:rPr>
              <w:t xml:space="preserve">; 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Род </w:t>
            </w:r>
            <w:r w:rsidRPr="00DA0067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Neisseria</w:t>
            </w:r>
            <w:r w:rsidRPr="00DA0067">
              <w:rPr>
                <w:rFonts w:ascii="Arial Narrow" w:hAnsi="Arial Narrow" w:cs="Times New Roman"/>
                <w:i/>
                <w:iCs/>
                <w:sz w:val="20"/>
                <w:szCs w:val="20"/>
                <w:lang w:val="sr-Cyrl-BA"/>
              </w:rPr>
              <w:t xml:space="preserve"> </w:t>
            </w:r>
          </w:p>
          <w:p w:rsidR="00EF0A0B" w:rsidRPr="00DA0067" w:rsidRDefault="00DE5214" w:rsidP="00DE5214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Опште особине и медицински значај бактерија рода </w:t>
            </w:r>
            <w:r w:rsidRPr="00DA0067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Streptococcus;</w:t>
            </w:r>
            <w:r w:rsidRPr="00DA0067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Анаеробне аспорогене бактерије</w:t>
            </w:r>
          </w:p>
          <w:p w:rsidR="00DE5214" w:rsidRPr="00DA0067" w:rsidRDefault="00DE5214" w:rsidP="00DE5214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Опште особине и медицински значај бактерија рода рода</w:t>
            </w:r>
            <w:r w:rsidRPr="00DA0067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DA0067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Bacillus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; Опште особине и медицински значај бактерија рода рода </w:t>
            </w:r>
            <w:r w:rsidRPr="00DA0067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Clostridium</w:t>
            </w:r>
          </w:p>
          <w:p w:rsidR="00DE5214" w:rsidRPr="00DA0067" w:rsidRDefault="00DE5214" w:rsidP="00DE5214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Опште особине и медицински значај бактерија рода </w:t>
            </w:r>
            <w:r w:rsidRPr="00DA0067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Mycobacterium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; Опште особине и медицински значај бактерија рода </w:t>
            </w:r>
            <w:r w:rsidR="00DA0067" w:rsidRPr="00DA0067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Cor</w:t>
            </w:r>
            <w:r w:rsidRPr="00DA0067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y</w:t>
            </w:r>
            <w:r w:rsidR="00DA0067" w:rsidRPr="00DA0067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nebacterium</w:t>
            </w:r>
          </w:p>
          <w:p w:rsidR="00DE5214" w:rsidRPr="00DA0067" w:rsidRDefault="00DE5214" w:rsidP="00DE5214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Општи значај зооноза;  Опште особине и медицински значај бактерија рода </w:t>
            </w:r>
            <w:r w:rsidR="00DA0067" w:rsidRPr="00DA0067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Brucella</w:t>
            </w:r>
            <w:r w:rsidRPr="00DA0067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 xml:space="preserve"> </w:t>
            </w:r>
            <w:r w:rsidR="00DA0067" w:rsidRPr="00DA0067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i</w:t>
            </w:r>
            <w:r w:rsidRPr="00DA0067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 xml:space="preserve"> </w:t>
            </w:r>
            <w:r w:rsidR="00DA0067" w:rsidRPr="00DA0067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Listeria</w:t>
            </w:r>
            <w:r w:rsidRPr="00DA0067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;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Опште особине и медицински значај бактерија рода </w:t>
            </w:r>
            <w:r w:rsidR="00DA0067" w:rsidRPr="00DA0067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Bordetella</w:t>
            </w:r>
            <w:r w:rsidRPr="00DA0067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 xml:space="preserve"> </w:t>
            </w:r>
            <w:r w:rsidR="00DA0067" w:rsidRPr="00DA0067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i</w:t>
            </w:r>
            <w:r w:rsidRPr="00DA0067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 xml:space="preserve"> </w:t>
            </w:r>
            <w:r w:rsidR="00DA0067" w:rsidRPr="00DA0067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Legionella</w:t>
            </w:r>
          </w:p>
          <w:p w:rsidR="00DE5214" w:rsidRPr="00DA0067" w:rsidRDefault="00DE5214" w:rsidP="00DE5214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Опште особине и медицински значај бактерија породице </w:t>
            </w:r>
            <w:r w:rsidRPr="00DA0067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Enterobacteriaceae -</w:t>
            </w:r>
            <w:r w:rsidRPr="00DA0067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DA0067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E.coli, Salmonella</w:t>
            </w:r>
            <w:r w:rsidRPr="00DA0067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spp., </w:t>
            </w:r>
            <w:r w:rsidRPr="00DA0067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 xml:space="preserve">Shigella </w:t>
            </w:r>
            <w:r w:rsidRPr="00DA0067">
              <w:rPr>
                <w:rFonts w:ascii="Arial Narrow" w:hAnsi="Arial Narrow"/>
                <w:sz w:val="20"/>
                <w:szCs w:val="20"/>
                <w:lang w:val="sr-Latn-CS"/>
              </w:rPr>
              <w:t xml:space="preserve">spp.; Rod </w:t>
            </w:r>
            <w:r w:rsidRPr="00DA0067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Yersinia;</w:t>
            </w:r>
            <w:r w:rsidRPr="00DA0067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DA0067" w:rsidRPr="00DA0067">
              <w:rPr>
                <w:rFonts w:ascii="Arial Narrow" w:hAnsi="Arial Narrow"/>
                <w:sz w:val="20"/>
                <w:szCs w:val="20"/>
                <w:lang w:val="sr-Cyrl-CS"/>
              </w:rPr>
              <w:t>Опште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DA0067" w:rsidRPr="00DA0067">
              <w:rPr>
                <w:rFonts w:ascii="Arial Narrow" w:hAnsi="Arial Narrow"/>
                <w:sz w:val="20"/>
                <w:szCs w:val="20"/>
                <w:lang w:val="sr-Cyrl-CS"/>
              </w:rPr>
              <w:t>особине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DA0067" w:rsidRPr="00DA0067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DA0067" w:rsidRPr="00DA0067">
              <w:rPr>
                <w:rFonts w:ascii="Arial Narrow" w:hAnsi="Arial Narrow"/>
                <w:sz w:val="20"/>
                <w:szCs w:val="20"/>
                <w:lang w:val="sr-Cyrl-CS"/>
              </w:rPr>
              <w:t>медицински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DA0067" w:rsidRPr="00DA0067">
              <w:rPr>
                <w:rFonts w:ascii="Arial Narrow" w:hAnsi="Arial Narrow"/>
                <w:sz w:val="20"/>
                <w:szCs w:val="20"/>
                <w:lang w:val="sr-Cyrl-CS"/>
              </w:rPr>
              <w:t>значај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DA0067" w:rsidRPr="00DA0067">
              <w:rPr>
                <w:rFonts w:ascii="Arial Narrow" w:hAnsi="Arial Narrow"/>
                <w:sz w:val="20"/>
                <w:szCs w:val="20"/>
                <w:lang w:val="sr-Cyrl-CS"/>
              </w:rPr>
              <w:t>бактерија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DA0067" w:rsidRPr="00DA0067">
              <w:rPr>
                <w:rFonts w:ascii="Arial Narrow" w:hAnsi="Arial Narrow"/>
                <w:sz w:val="20"/>
                <w:szCs w:val="20"/>
                <w:lang w:val="sr-Cyrl-CS"/>
              </w:rPr>
              <w:t>родова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Vibrio, Campylobacter, Helicobacter</w:t>
            </w:r>
            <w:r w:rsidRPr="00DA0067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</w:p>
          <w:p w:rsidR="00DE5214" w:rsidRPr="00DA0067" w:rsidRDefault="00DA0067" w:rsidP="00DE5214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Опште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особине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медицински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значај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спирохета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;  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Опште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особине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медицински</w:t>
            </w:r>
            <w:r w:rsidR="00DE5214" w:rsidRPr="00DA0067">
              <w:rPr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значај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бактерија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рода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Latn-CS"/>
              </w:rPr>
              <w:t xml:space="preserve">Pseudomonas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других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неферментујућих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бактерија</w:t>
            </w:r>
          </w:p>
          <w:p w:rsidR="00DE5214" w:rsidRPr="00DA0067" w:rsidRDefault="00DA0067" w:rsidP="00DE5214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Опште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особине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медицински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значај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бактерија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рода</w:t>
            </w:r>
            <w:r w:rsidR="00DE5214" w:rsidRPr="00007054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 xml:space="preserve"> </w:t>
            </w:r>
            <w:r w:rsidR="00DE5214" w:rsidRPr="00007054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Rickettsia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Latn-CS"/>
              </w:rPr>
              <w:t xml:space="preserve">;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Опште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особине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медицински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значај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бактерија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родова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DE5214" w:rsidRPr="00DA0067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Chlamydia, Chlamydophila, Mycoplasma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i </w:t>
            </w:r>
            <w:r w:rsidR="00DE5214" w:rsidRPr="00DA0067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Ureaplasma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Latn-CS"/>
              </w:rPr>
              <w:t xml:space="preserve">;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Бактеријске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вакцине</w:t>
            </w:r>
          </w:p>
          <w:p w:rsidR="00DE5214" w:rsidRPr="00DA0067" w:rsidRDefault="00DA0067" w:rsidP="00DE5214">
            <w:pPr>
              <w:pStyle w:val="ListParagraph"/>
              <w:numPr>
                <w:ilvl w:val="0"/>
                <w:numId w:val="31"/>
              </w:numPr>
              <w:adjustRightInd w:val="0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Увод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вирусологију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Грађа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структура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вируса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вирусни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геном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капсид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спољашњи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омотач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).  </w:t>
            </w:r>
            <w:r w:rsidR="00DE5214" w:rsidRPr="00DA0067">
              <w:rPr>
                <w:rFonts w:ascii="Arial Narrow" w:hAnsi="Arial Narrow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Однос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вируса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ћелије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Типови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вирусних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инфекција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литичке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инфекције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перзистентне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инфекције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: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латентне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хроничне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споре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вирусне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инфекције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).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Патогенеза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вирусне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инфекције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DE5214" w:rsidRPr="00DA0067" w:rsidRDefault="00DA0067" w:rsidP="00DE5214">
            <w:pPr>
              <w:pStyle w:val="ListParagraph"/>
              <w:numPr>
                <w:ilvl w:val="0"/>
                <w:numId w:val="31"/>
              </w:numPr>
              <w:adjustRightInd w:val="0"/>
              <w:rPr>
                <w:rFonts w:ascii="Arial Narrow" w:hAnsi="Arial Narrow"/>
                <w:b/>
                <w:bCs/>
                <w:sz w:val="20"/>
                <w:szCs w:val="20"/>
                <w:lang w:val="sr-Latn-CS"/>
              </w:rPr>
            </w:pP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Узрочници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вирусних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хепатитиса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Latn-CS"/>
              </w:rPr>
              <w:t>(HAV, HBV, HCV, HDV, HEV, HGV).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Основне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карактеристике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вируса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њиховог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генома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основни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антигенски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састав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вируса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Имунопатогенеза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вирусних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хепатитиса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Карактеристике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акутних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хроничних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инфекција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Лабораторијска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дијагностика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хепатитиса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Вирус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хумане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A0067">
              <w:rPr>
                <w:rFonts w:ascii="Arial Narrow" w:hAnsi="Arial Narrow"/>
                <w:sz w:val="20"/>
                <w:szCs w:val="20"/>
                <w:lang w:val="sr-Cyrl-CS"/>
              </w:rPr>
              <w:t>имунодефицијенције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DE5214" w:rsidRPr="00DA0067">
              <w:rPr>
                <w:rFonts w:ascii="Arial Narrow" w:hAnsi="Arial Narrow"/>
                <w:sz w:val="20"/>
                <w:szCs w:val="20"/>
                <w:lang w:val="sr-Latn-CS"/>
              </w:rPr>
              <w:t xml:space="preserve">(HIV 1 i 2). </w:t>
            </w:r>
          </w:p>
          <w:p w:rsidR="00DE5214" w:rsidRPr="00DA0067" w:rsidRDefault="00DA0067" w:rsidP="00DE5214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A0067">
              <w:rPr>
                <w:rFonts w:ascii="Arial Narrow" w:hAnsi="Arial Narrow"/>
                <w:iCs/>
                <w:sz w:val="20"/>
                <w:szCs w:val="20"/>
              </w:rPr>
              <w:t>Општа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својства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и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компоненте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имунског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система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;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Уродјена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имуност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;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Препознавање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антигена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у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стеченој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имуности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;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Целуларни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и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хумораклни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имунски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одговор</w:t>
            </w:r>
          </w:p>
          <w:p w:rsidR="00DE5214" w:rsidRPr="00DA0067" w:rsidRDefault="00DA0067" w:rsidP="00DE5214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A0067">
              <w:rPr>
                <w:rFonts w:ascii="Arial Narrow" w:hAnsi="Arial Narrow"/>
                <w:iCs/>
                <w:sz w:val="20"/>
                <w:szCs w:val="20"/>
              </w:rPr>
              <w:t>Ефекторски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механизми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целуларне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и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хуморалне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имуности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;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Имунолошка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толеранција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и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аутоимуност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;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Имунски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одговор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на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туморе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и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трансплантирана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r w:rsidRPr="00DA0067">
              <w:rPr>
                <w:rFonts w:ascii="Arial Narrow" w:hAnsi="Arial Narrow"/>
                <w:iCs/>
                <w:sz w:val="20"/>
                <w:szCs w:val="20"/>
              </w:rPr>
              <w:t>ткива</w:t>
            </w:r>
            <w:r w:rsidR="00DE5214" w:rsidRPr="00DA0067">
              <w:rPr>
                <w:rFonts w:ascii="Arial Narrow" w:hAnsi="Arial Narrow"/>
                <w:iCs/>
                <w:sz w:val="20"/>
                <w:szCs w:val="20"/>
              </w:rPr>
              <w:t>.</w:t>
            </w:r>
          </w:p>
          <w:p w:rsidR="00364F7B" w:rsidRPr="008C3810" w:rsidRDefault="00364F7B" w:rsidP="00364F7B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8C3810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Вјежбе:</w:t>
            </w:r>
          </w:p>
          <w:p w:rsidR="00364F7B" w:rsidRPr="003F0B75" w:rsidRDefault="00364F7B" w:rsidP="00364F7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0F33AB" w:rsidRPr="003F0B75" w:rsidRDefault="00EF0A0B" w:rsidP="008C2294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F0B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Узимање и транспорт узорака за бактериолошки преглед</w:t>
            </w:r>
            <w:r w:rsidRPr="003F0B75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3F0B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</w:t>
            </w:r>
          </w:p>
          <w:p w:rsidR="00EF0A0B" w:rsidRPr="003F0B75" w:rsidRDefault="00EF0A0B" w:rsidP="008C2294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F0B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Микроскопска визуелизација морфолошких и функционалних структура бактеријске ћелије.</w:t>
            </w:r>
          </w:p>
          <w:p w:rsidR="00EF0A0B" w:rsidRPr="003F0B75" w:rsidRDefault="00EF0A0B" w:rsidP="008C2294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F0B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Изолација и идентификација бактерија</w:t>
            </w:r>
            <w:r w:rsidRPr="003F0B75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3F0B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</w:t>
            </w:r>
          </w:p>
          <w:p w:rsidR="00EF0A0B" w:rsidRPr="003F0B75" w:rsidRDefault="00EF0A0B" w:rsidP="008C2294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3F0B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Антибиограм</w:t>
            </w:r>
            <w:r w:rsidRPr="003F0B75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EF0A0B" w:rsidRPr="00297A83" w:rsidRDefault="00EF0A0B" w:rsidP="008C2294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 w:cs="Times New Roman"/>
                <w:i/>
                <w:sz w:val="20"/>
                <w:szCs w:val="20"/>
                <w:lang w:val="sr-Latn-BA"/>
              </w:rPr>
            </w:pPr>
            <w:r w:rsidRPr="00297A83">
              <w:rPr>
                <w:rFonts w:ascii="Arial Narrow" w:hAnsi="Arial Narrow" w:cs="Times New Roman"/>
                <w:i/>
                <w:sz w:val="20"/>
                <w:szCs w:val="20"/>
                <w:lang w:val="sr-Latn-BA"/>
              </w:rPr>
              <w:t>Mycobacterium</w:t>
            </w:r>
            <w:r w:rsidRPr="00297A83">
              <w:rPr>
                <w:rFonts w:ascii="Arial Narrow" w:hAnsi="Arial Narrow" w:cs="Times New Roman"/>
                <w:i/>
                <w:sz w:val="20"/>
                <w:szCs w:val="20"/>
              </w:rPr>
              <w:t>.</w:t>
            </w:r>
            <w:r w:rsidRPr="00297A83">
              <w:rPr>
                <w:rFonts w:ascii="Arial Narrow" w:hAnsi="Arial Narrow" w:cs="Times New Roman"/>
                <w:i/>
                <w:sz w:val="20"/>
                <w:szCs w:val="20"/>
                <w:lang w:val="sr-Latn-BA"/>
              </w:rPr>
              <w:t xml:space="preserve">   </w:t>
            </w:r>
          </w:p>
          <w:p w:rsidR="00EF0A0B" w:rsidRPr="00297A83" w:rsidRDefault="00EF0A0B" w:rsidP="008C2294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 w:cs="Times New Roman"/>
                <w:i/>
                <w:sz w:val="20"/>
                <w:szCs w:val="20"/>
                <w:lang w:val="sr-Latn-BA"/>
              </w:rPr>
            </w:pPr>
            <w:r w:rsidRPr="00297A83">
              <w:rPr>
                <w:rFonts w:ascii="Arial Narrow" w:hAnsi="Arial Narrow" w:cs="Times New Roman"/>
                <w:i/>
                <w:sz w:val="20"/>
                <w:szCs w:val="20"/>
                <w:lang w:val="sr-Latn-BA"/>
              </w:rPr>
              <w:t>Staphylococcus</w:t>
            </w:r>
            <w:r w:rsidRPr="00297A83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i</w:t>
            </w:r>
            <w:r w:rsidRPr="00297A83">
              <w:rPr>
                <w:rFonts w:ascii="Arial Narrow" w:hAnsi="Arial Narrow" w:cs="Times New Roman"/>
                <w:i/>
                <w:sz w:val="20"/>
                <w:szCs w:val="20"/>
                <w:lang w:val="sr-Latn-BA"/>
              </w:rPr>
              <w:t xml:space="preserve"> Neisseria</w:t>
            </w:r>
            <w:r w:rsidRPr="00297A83">
              <w:rPr>
                <w:rFonts w:ascii="Arial Narrow" w:hAnsi="Arial Narrow" w:cs="Times New Roman"/>
                <w:i/>
                <w:sz w:val="20"/>
                <w:szCs w:val="20"/>
              </w:rPr>
              <w:t>.</w:t>
            </w:r>
            <w:r w:rsidRPr="00297A83">
              <w:rPr>
                <w:rFonts w:ascii="Arial Narrow" w:hAnsi="Arial Narrow" w:cs="Times New Roman"/>
                <w:i/>
                <w:sz w:val="20"/>
                <w:szCs w:val="20"/>
                <w:lang w:val="sr-Latn-BA"/>
              </w:rPr>
              <w:t xml:space="preserve">  </w:t>
            </w:r>
          </w:p>
          <w:p w:rsidR="00EF0A0B" w:rsidRPr="00297A83" w:rsidRDefault="00EF0A0B" w:rsidP="008C2294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 w:cs="Times New Roman"/>
                <w:i/>
                <w:sz w:val="20"/>
                <w:szCs w:val="20"/>
                <w:lang w:val="sr-Latn-BA"/>
              </w:rPr>
            </w:pPr>
            <w:r w:rsidRPr="00297A83">
              <w:rPr>
                <w:rFonts w:ascii="Arial Narrow" w:hAnsi="Arial Narrow" w:cs="Times New Roman"/>
                <w:i/>
                <w:sz w:val="20"/>
                <w:szCs w:val="20"/>
                <w:lang w:val="sr-Latn-BA"/>
              </w:rPr>
              <w:t>Streptococcus</w:t>
            </w:r>
            <w:r w:rsidRPr="00297A83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i</w:t>
            </w:r>
            <w:r w:rsidRPr="00297A83">
              <w:rPr>
                <w:rFonts w:ascii="Arial Narrow" w:hAnsi="Arial Narrow" w:cs="Times New Roman"/>
                <w:i/>
                <w:sz w:val="20"/>
                <w:szCs w:val="20"/>
                <w:lang w:val="sr-Latn-BA"/>
              </w:rPr>
              <w:t xml:space="preserve"> Enterococcus</w:t>
            </w:r>
            <w:r w:rsidRPr="00297A83">
              <w:rPr>
                <w:rFonts w:ascii="Arial Narrow" w:hAnsi="Arial Narrow" w:cs="Times New Roman"/>
                <w:i/>
                <w:sz w:val="20"/>
                <w:szCs w:val="20"/>
              </w:rPr>
              <w:t>.</w:t>
            </w:r>
            <w:r w:rsidRPr="00297A83">
              <w:rPr>
                <w:rFonts w:ascii="Arial Narrow" w:hAnsi="Arial Narrow" w:cs="Times New Roman"/>
                <w:i/>
                <w:sz w:val="20"/>
                <w:szCs w:val="20"/>
                <w:lang w:val="sr-Latn-BA"/>
              </w:rPr>
              <w:t xml:space="preserve">  </w:t>
            </w:r>
          </w:p>
          <w:p w:rsidR="00EF0A0B" w:rsidRPr="003F0B75" w:rsidRDefault="00EF0A0B" w:rsidP="008C2294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F0B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Анаеробне аспорогене бактерије</w:t>
            </w:r>
            <w:r w:rsidRPr="003F0B75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3F0B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</w:t>
            </w:r>
          </w:p>
          <w:p w:rsidR="00EF0A0B" w:rsidRPr="003F0B75" w:rsidRDefault="00EF0A0B" w:rsidP="008C2294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F0B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Спиралне и стриктно интрацелуларне бактерије</w:t>
            </w:r>
            <w:r w:rsidRPr="003F0B75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3F0B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</w:t>
            </w:r>
          </w:p>
          <w:p w:rsidR="00EF0A0B" w:rsidRPr="003F0B75" w:rsidRDefault="00EF0A0B" w:rsidP="008C2294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F0B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Enterobacteriaceae </w:t>
            </w:r>
            <w:r w:rsidRPr="003F0B75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Pr="003F0B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бактериолошка дијагностика. Грам негативне неферментативне бактерије</w:t>
            </w:r>
            <w:r w:rsidRPr="003F0B75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3F0B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</w:t>
            </w:r>
          </w:p>
          <w:p w:rsidR="00EF0A0B" w:rsidRPr="003F0B75" w:rsidRDefault="00EF0A0B" w:rsidP="008C2294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F0B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Хуморални имунски одговор. Биолошка функција антитјела</w:t>
            </w:r>
            <w:r w:rsidRPr="003F0B75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3F0B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</w:t>
            </w:r>
          </w:p>
          <w:p w:rsidR="00EF0A0B" w:rsidRPr="003F0B75" w:rsidRDefault="00EF0A0B" w:rsidP="008C2294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F0B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Систем комплемента</w:t>
            </w:r>
            <w:r w:rsidRPr="003F0B75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Pr="003F0B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путеви активације, биолошке последице активације</w:t>
            </w:r>
            <w:r w:rsidRPr="003F0B75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3F0B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</w:t>
            </w:r>
          </w:p>
          <w:p w:rsidR="00EF0A0B" w:rsidRPr="003F0B75" w:rsidRDefault="00EF0A0B" w:rsidP="008C2294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F0B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Одбрана од инфекциј</w:t>
            </w:r>
            <w:r w:rsidRPr="003F0B75">
              <w:rPr>
                <w:rFonts w:ascii="Arial Narrow" w:hAnsi="Arial Narrow" w:cs="Times New Roman"/>
                <w:sz w:val="20"/>
                <w:szCs w:val="20"/>
              </w:rPr>
              <w:t>а.</w:t>
            </w:r>
            <w:r w:rsidRPr="003F0B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 </w:t>
            </w:r>
          </w:p>
          <w:p w:rsidR="00EF0A0B" w:rsidRPr="003F0B75" w:rsidRDefault="00EF0A0B" w:rsidP="008C2294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F0B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Туморска имунологија. Аутоимуност</w:t>
            </w:r>
            <w:r w:rsidRPr="003F0B75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3F0B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</w:t>
            </w:r>
          </w:p>
          <w:p w:rsidR="00EF0A0B" w:rsidRPr="003F0B75" w:rsidRDefault="00EF0A0B" w:rsidP="008C2294">
            <w:pPr>
              <w:ind w:left="36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F0B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15.  Имунопрофилакса заразних болести. Антиген антит</w:t>
            </w:r>
            <w:r w:rsidRPr="003F0B75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3F0B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јело реакције</w:t>
            </w:r>
            <w:r w:rsidRPr="003F0B75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3F0B7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</w:t>
            </w:r>
          </w:p>
        </w:tc>
      </w:tr>
      <w:tr w:rsidR="0071623A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0524E9" w:rsidRDefault="0071623A" w:rsidP="003A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0524E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623A" w:rsidRPr="000524E9" w:rsidRDefault="0071623A" w:rsidP="003A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0524E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623A" w:rsidRPr="000524E9" w:rsidRDefault="0071623A" w:rsidP="003A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0524E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623A" w:rsidRPr="00686EE2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3F0B75" w:rsidRDefault="00297A83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Швабић-Влаховић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, M. </w:t>
            </w:r>
            <w:r w:rsidRPr="00585F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и сар.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3F0B75" w:rsidRDefault="00297A83" w:rsidP="000524E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Медицинска бактериологија</w:t>
            </w:r>
            <w:r w:rsidRPr="00DE19AB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, </w:t>
            </w: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Савремена  администрација</w:t>
            </w:r>
            <w:r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0F33AB" w:rsidRDefault="009A4279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A74EA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0</w:t>
            </w:r>
            <w:r w:rsidR="000524E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3F0B75" w:rsidRDefault="00297A83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Јовановић</w:t>
            </w:r>
            <w:r>
              <w:rPr>
                <w:rFonts w:ascii="Arial Narrow" w:hAnsi="Arial Narrow" w:cs="Times New Roman"/>
                <w:sz w:val="20"/>
                <w:szCs w:val="20"/>
              </w:rPr>
              <w:t>, T.</w:t>
            </w: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3F0B75" w:rsidRDefault="00297A83" w:rsidP="00E54B7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Практикум из микробиологије и имунологије</w:t>
            </w:r>
            <w:r w:rsidRPr="00DE19AB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, </w:t>
            </w: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Савремена  администрација, Београд</w:t>
            </w:r>
            <w:r w:rsidRPr="003F0B7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0F33AB" w:rsidRDefault="000524E9" w:rsidP="00297A83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0</w:t>
            </w:r>
            <w:r w:rsidR="00297A8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524E9" w:rsidRPr="0037103D" w:rsidTr="00364F7B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24E9" w:rsidRPr="00297A83" w:rsidRDefault="00297A83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97A8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Abul K.</w:t>
            </w:r>
            <w:r w:rsidRPr="00297A8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297A8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Abbas,  Andrew H. Lichtman.  </w:t>
            </w: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24E9" w:rsidRPr="00297A83" w:rsidRDefault="00297A83" w:rsidP="000524E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97A8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Основна имунологија: функције и поремећаји имунског система, четврто издање</w:t>
            </w:r>
            <w:r w:rsidRPr="00297A83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Pr="00297A8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Data</w:t>
            </w:r>
            <w:r w:rsidRPr="00297A8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297A8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status, Београд.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24E9" w:rsidRPr="000F33AB" w:rsidRDefault="000524E9" w:rsidP="00297A83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297A8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13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24E9" w:rsidRPr="0037103D" w:rsidRDefault="000524E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71623A" w:rsidRPr="00686EE2" w:rsidRDefault="0071623A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623A" w:rsidRPr="0037103D" w:rsidRDefault="0071623A" w:rsidP="00DE521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623A" w:rsidRPr="00686EE2" w:rsidRDefault="0071623A" w:rsidP="00DE52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DE52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623A" w:rsidRPr="00686EE2" w:rsidRDefault="0071623A" w:rsidP="00DE52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1623A" w:rsidRPr="00686EE2" w:rsidRDefault="0071623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71623A" w:rsidRPr="00686EE2" w:rsidRDefault="0071623A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71623A" w:rsidRPr="00686EE2" w:rsidRDefault="0071623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71623A" w:rsidRPr="00686EE2" w:rsidRDefault="0071623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623A" w:rsidRPr="0037103D" w:rsidRDefault="0071623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0524E9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9A427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7227BE" w:rsidRDefault="007227B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рад у лабораторији/ лаб. вјежбе </w:t>
            </w:r>
          </w:p>
        </w:tc>
        <w:tc>
          <w:tcPr>
            <w:tcW w:w="900" w:type="dxa"/>
            <w:gridSpan w:val="3"/>
            <w:vAlign w:val="center"/>
          </w:tcPr>
          <w:p w:rsidR="0071623A" w:rsidRPr="00CC0EC5" w:rsidRDefault="000524E9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7227BE" w:rsidRDefault="007227B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623A" w:rsidRPr="0037103D" w:rsidRDefault="0071623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CA0420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52714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="00AB0D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7227BE" w:rsidRDefault="007227B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1623A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C40" w:rsidRDefault="006E2C40" w:rsidP="00662C2A">
      <w:pPr>
        <w:spacing w:after="0" w:line="240" w:lineRule="auto"/>
      </w:pPr>
      <w:r>
        <w:separator/>
      </w:r>
    </w:p>
  </w:endnote>
  <w:endnote w:type="continuationSeparator" w:id="1">
    <w:p w:rsidR="006E2C40" w:rsidRDefault="006E2C40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214" w:rsidRDefault="00DE5214">
    <w:pPr>
      <w:pStyle w:val="Footer"/>
      <w:jc w:val="right"/>
    </w:pPr>
  </w:p>
  <w:p w:rsidR="00DE5214" w:rsidRDefault="00DE52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C40" w:rsidRDefault="006E2C40" w:rsidP="00662C2A">
      <w:pPr>
        <w:spacing w:after="0" w:line="240" w:lineRule="auto"/>
      </w:pPr>
      <w:r>
        <w:separator/>
      </w:r>
    </w:p>
  </w:footnote>
  <w:footnote w:type="continuationSeparator" w:id="1">
    <w:p w:rsidR="006E2C40" w:rsidRDefault="006E2C40" w:rsidP="00662C2A">
      <w:pPr>
        <w:spacing w:after="0" w:line="240" w:lineRule="auto"/>
      </w:pPr>
      <w:r>
        <w:continuationSeparator/>
      </w:r>
    </w:p>
  </w:footnote>
  <w:footnote w:id="2">
    <w:p w:rsidR="00DE5214" w:rsidRPr="00ED59F8" w:rsidRDefault="00DE5214" w:rsidP="00DE5214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DE5214" w:rsidRPr="00BB3616" w:rsidRDefault="00DE5214" w:rsidP="00DE5214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DE5214" w:rsidRPr="00564658" w:rsidRDefault="00DE5214" w:rsidP="00DE5214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2B9E"/>
    <w:multiLevelType w:val="hybridMultilevel"/>
    <w:tmpl w:val="2702D7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0557A"/>
    <w:multiLevelType w:val="hybridMultilevel"/>
    <w:tmpl w:val="14A2E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4272F"/>
    <w:multiLevelType w:val="hybridMultilevel"/>
    <w:tmpl w:val="E4762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3246E"/>
    <w:multiLevelType w:val="hybridMultilevel"/>
    <w:tmpl w:val="CECE3490"/>
    <w:lvl w:ilvl="0" w:tplc="D72419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21252"/>
    <w:multiLevelType w:val="hybridMultilevel"/>
    <w:tmpl w:val="F5F8C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2D7B36"/>
    <w:multiLevelType w:val="hybridMultilevel"/>
    <w:tmpl w:val="2B9C8B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131EC7"/>
    <w:multiLevelType w:val="hybridMultilevel"/>
    <w:tmpl w:val="58AC5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A139F8"/>
    <w:multiLevelType w:val="hybridMultilevel"/>
    <w:tmpl w:val="45367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5F1660"/>
    <w:multiLevelType w:val="hybridMultilevel"/>
    <w:tmpl w:val="8168F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D93862"/>
    <w:multiLevelType w:val="hybridMultilevel"/>
    <w:tmpl w:val="74B27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D7E79"/>
    <w:multiLevelType w:val="hybridMultilevel"/>
    <w:tmpl w:val="36D62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F1092"/>
    <w:multiLevelType w:val="hybridMultilevel"/>
    <w:tmpl w:val="BFC45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FA0508"/>
    <w:multiLevelType w:val="hybridMultilevel"/>
    <w:tmpl w:val="78A6E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D45B20"/>
    <w:multiLevelType w:val="hybridMultilevel"/>
    <w:tmpl w:val="B7B4EE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964A3F"/>
    <w:multiLevelType w:val="hybridMultilevel"/>
    <w:tmpl w:val="3C7E1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E33B63"/>
    <w:multiLevelType w:val="hybridMultilevel"/>
    <w:tmpl w:val="EC505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5A14A1"/>
    <w:multiLevelType w:val="hybridMultilevel"/>
    <w:tmpl w:val="25967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4E6E39"/>
    <w:multiLevelType w:val="hybridMultilevel"/>
    <w:tmpl w:val="99805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9834F8"/>
    <w:multiLevelType w:val="hybridMultilevel"/>
    <w:tmpl w:val="00561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F824C0"/>
    <w:multiLevelType w:val="hybridMultilevel"/>
    <w:tmpl w:val="66380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243CC0"/>
    <w:multiLevelType w:val="hybridMultilevel"/>
    <w:tmpl w:val="ABEC1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942345"/>
    <w:multiLevelType w:val="hybridMultilevel"/>
    <w:tmpl w:val="FC6EB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9D78A1"/>
    <w:multiLevelType w:val="hybridMultilevel"/>
    <w:tmpl w:val="F9BC3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3474AA"/>
    <w:multiLevelType w:val="hybridMultilevel"/>
    <w:tmpl w:val="FD347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8E6938"/>
    <w:multiLevelType w:val="hybridMultilevel"/>
    <w:tmpl w:val="9FA60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90500E"/>
    <w:multiLevelType w:val="hybridMultilevel"/>
    <w:tmpl w:val="98F6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C75FEC"/>
    <w:multiLevelType w:val="hybridMultilevel"/>
    <w:tmpl w:val="7CD8F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6023E0"/>
    <w:multiLevelType w:val="hybridMultilevel"/>
    <w:tmpl w:val="58CAA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CE620D"/>
    <w:multiLevelType w:val="hybridMultilevel"/>
    <w:tmpl w:val="D6A41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37581C"/>
    <w:multiLevelType w:val="hybridMultilevel"/>
    <w:tmpl w:val="08529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367808"/>
    <w:multiLevelType w:val="hybridMultilevel"/>
    <w:tmpl w:val="CDCC8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571EFE"/>
    <w:multiLevelType w:val="hybridMultilevel"/>
    <w:tmpl w:val="7862E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7"/>
  </w:num>
  <w:num w:numId="3">
    <w:abstractNumId w:val="25"/>
  </w:num>
  <w:num w:numId="4">
    <w:abstractNumId w:val="23"/>
  </w:num>
  <w:num w:numId="5">
    <w:abstractNumId w:val="19"/>
  </w:num>
  <w:num w:numId="6">
    <w:abstractNumId w:val="26"/>
  </w:num>
  <w:num w:numId="7">
    <w:abstractNumId w:val="16"/>
  </w:num>
  <w:num w:numId="8">
    <w:abstractNumId w:val="11"/>
  </w:num>
  <w:num w:numId="9">
    <w:abstractNumId w:val="1"/>
  </w:num>
  <w:num w:numId="10">
    <w:abstractNumId w:val="24"/>
  </w:num>
  <w:num w:numId="11">
    <w:abstractNumId w:val="14"/>
  </w:num>
  <w:num w:numId="12">
    <w:abstractNumId w:val="28"/>
  </w:num>
  <w:num w:numId="13">
    <w:abstractNumId w:val="12"/>
  </w:num>
  <w:num w:numId="14">
    <w:abstractNumId w:val="15"/>
  </w:num>
  <w:num w:numId="15">
    <w:abstractNumId w:val="27"/>
  </w:num>
  <w:num w:numId="16">
    <w:abstractNumId w:val="32"/>
  </w:num>
  <w:num w:numId="17">
    <w:abstractNumId w:val="4"/>
  </w:num>
  <w:num w:numId="18">
    <w:abstractNumId w:val="21"/>
  </w:num>
  <w:num w:numId="19">
    <w:abstractNumId w:val="20"/>
  </w:num>
  <w:num w:numId="20">
    <w:abstractNumId w:val="18"/>
  </w:num>
  <w:num w:numId="21">
    <w:abstractNumId w:val="2"/>
  </w:num>
  <w:num w:numId="22">
    <w:abstractNumId w:val="30"/>
  </w:num>
  <w:num w:numId="23">
    <w:abstractNumId w:val="29"/>
  </w:num>
  <w:num w:numId="24">
    <w:abstractNumId w:val="6"/>
  </w:num>
  <w:num w:numId="25">
    <w:abstractNumId w:val="5"/>
  </w:num>
  <w:num w:numId="26">
    <w:abstractNumId w:val="10"/>
  </w:num>
  <w:num w:numId="27">
    <w:abstractNumId w:val="9"/>
  </w:num>
  <w:num w:numId="28">
    <w:abstractNumId w:val="8"/>
  </w:num>
  <w:num w:numId="29">
    <w:abstractNumId w:val="17"/>
  </w:num>
  <w:num w:numId="30">
    <w:abstractNumId w:val="22"/>
  </w:num>
  <w:num w:numId="31">
    <w:abstractNumId w:val="3"/>
  </w:num>
  <w:num w:numId="32">
    <w:abstractNumId w:val="0"/>
  </w:num>
  <w:num w:numId="3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07054"/>
    <w:rsid w:val="000141CA"/>
    <w:rsid w:val="00045978"/>
    <w:rsid w:val="000524E9"/>
    <w:rsid w:val="00060A17"/>
    <w:rsid w:val="00073BE8"/>
    <w:rsid w:val="000C20EE"/>
    <w:rsid w:val="000C4C55"/>
    <w:rsid w:val="000E6CA4"/>
    <w:rsid w:val="000F33AB"/>
    <w:rsid w:val="001274EB"/>
    <w:rsid w:val="00142472"/>
    <w:rsid w:val="00177C63"/>
    <w:rsid w:val="00183948"/>
    <w:rsid w:val="00191E6E"/>
    <w:rsid w:val="001B6A8D"/>
    <w:rsid w:val="001D19B1"/>
    <w:rsid w:val="001E27BB"/>
    <w:rsid w:val="00246DAF"/>
    <w:rsid w:val="0026772A"/>
    <w:rsid w:val="002833F0"/>
    <w:rsid w:val="00297A83"/>
    <w:rsid w:val="002B0879"/>
    <w:rsid w:val="002B5622"/>
    <w:rsid w:val="002C3720"/>
    <w:rsid w:val="002F40C2"/>
    <w:rsid w:val="00322925"/>
    <w:rsid w:val="00333198"/>
    <w:rsid w:val="00355B14"/>
    <w:rsid w:val="00364F7B"/>
    <w:rsid w:val="0037103D"/>
    <w:rsid w:val="003848E7"/>
    <w:rsid w:val="00387001"/>
    <w:rsid w:val="003A52B9"/>
    <w:rsid w:val="003B01FA"/>
    <w:rsid w:val="003B1A86"/>
    <w:rsid w:val="003B5A99"/>
    <w:rsid w:val="003F0B75"/>
    <w:rsid w:val="00405A21"/>
    <w:rsid w:val="00406369"/>
    <w:rsid w:val="00412CA7"/>
    <w:rsid w:val="00421F85"/>
    <w:rsid w:val="0043206D"/>
    <w:rsid w:val="00446201"/>
    <w:rsid w:val="00450535"/>
    <w:rsid w:val="004866A1"/>
    <w:rsid w:val="004C4A79"/>
    <w:rsid w:val="004C736E"/>
    <w:rsid w:val="004E6246"/>
    <w:rsid w:val="00516918"/>
    <w:rsid w:val="0052714E"/>
    <w:rsid w:val="00545329"/>
    <w:rsid w:val="00550AD9"/>
    <w:rsid w:val="00564658"/>
    <w:rsid w:val="00581BDB"/>
    <w:rsid w:val="00592CFD"/>
    <w:rsid w:val="00595484"/>
    <w:rsid w:val="005A462E"/>
    <w:rsid w:val="005A61DB"/>
    <w:rsid w:val="005B5014"/>
    <w:rsid w:val="0060036C"/>
    <w:rsid w:val="00620598"/>
    <w:rsid w:val="00621E22"/>
    <w:rsid w:val="00632D5C"/>
    <w:rsid w:val="00662C2A"/>
    <w:rsid w:val="0066795F"/>
    <w:rsid w:val="00686EE2"/>
    <w:rsid w:val="00696562"/>
    <w:rsid w:val="006A0018"/>
    <w:rsid w:val="006E2C40"/>
    <w:rsid w:val="006F0D88"/>
    <w:rsid w:val="006F2738"/>
    <w:rsid w:val="00704FF8"/>
    <w:rsid w:val="00705F99"/>
    <w:rsid w:val="00707181"/>
    <w:rsid w:val="007148B8"/>
    <w:rsid w:val="0071623A"/>
    <w:rsid w:val="007169AB"/>
    <w:rsid w:val="00720EA3"/>
    <w:rsid w:val="007227BE"/>
    <w:rsid w:val="00741E90"/>
    <w:rsid w:val="00760D25"/>
    <w:rsid w:val="00760DF1"/>
    <w:rsid w:val="007923ED"/>
    <w:rsid w:val="00794234"/>
    <w:rsid w:val="007A2356"/>
    <w:rsid w:val="007A7335"/>
    <w:rsid w:val="007D4D9B"/>
    <w:rsid w:val="007E3BE3"/>
    <w:rsid w:val="00816C7D"/>
    <w:rsid w:val="00817290"/>
    <w:rsid w:val="00834BB9"/>
    <w:rsid w:val="00851871"/>
    <w:rsid w:val="008A5AAE"/>
    <w:rsid w:val="008C2294"/>
    <w:rsid w:val="008C3810"/>
    <w:rsid w:val="008D5263"/>
    <w:rsid w:val="008E6F9C"/>
    <w:rsid w:val="008F54FF"/>
    <w:rsid w:val="00953D0B"/>
    <w:rsid w:val="00953E9E"/>
    <w:rsid w:val="00964A76"/>
    <w:rsid w:val="009667EC"/>
    <w:rsid w:val="009A4279"/>
    <w:rsid w:val="009C12A9"/>
    <w:rsid w:val="009C6099"/>
    <w:rsid w:val="00A05E6A"/>
    <w:rsid w:val="00A255BB"/>
    <w:rsid w:val="00A357B5"/>
    <w:rsid w:val="00A45AB1"/>
    <w:rsid w:val="00A62FD1"/>
    <w:rsid w:val="00A6669B"/>
    <w:rsid w:val="00A74EA1"/>
    <w:rsid w:val="00A8544E"/>
    <w:rsid w:val="00A96387"/>
    <w:rsid w:val="00AB0DC9"/>
    <w:rsid w:val="00AC1498"/>
    <w:rsid w:val="00AD6782"/>
    <w:rsid w:val="00AF6F4F"/>
    <w:rsid w:val="00B27FCB"/>
    <w:rsid w:val="00B35885"/>
    <w:rsid w:val="00B36B65"/>
    <w:rsid w:val="00B41027"/>
    <w:rsid w:val="00B72BE6"/>
    <w:rsid w:val="00B732CF"/>
    <w:rsid w:val="00B73D94"/>
    <w:rsid w:val="00B91E28"/>
    <w:rsid w:val="00B93FA8"/>
    <w:rsid w:val="00B94753"/>
    <w:rsid w:val="00BB3616"/>
    <w:rsid w:val="00BD32B2"/>
    <w:rsid w:val="00C226C3"/>
    <w:rsid w:val="00C36E2B"/>
    <w:rsid w:val="00C4759A"/>
    <w:rsid w:val="00C6476F"/>
    <w:rsid w:val="00C85CCF"/>
    <w:rsid w:val="00C93003"/>
    <w:rsid w:val="00CA0420"/>
    <w:rsid w:val="00CA4AA9"/>
    <w:rsid w:val="00CB3299"/>
    <w:rsid w:val="00CB7036"/>
    <w:rsid w:val="00CC0EC5"/>
    <w:rsid w:val="00CC6752"/>
    <w:rsid w:val="00CC7446"/>
    <w:rsid w:val="00CD1242"/>
    <w:rsid w:val="00D20602"/>
    <w:rsid w:val="00D3065D"/>
    <w:rsid w:val="00D4285C"/>
    <w:rsid w:val="00D86FF0"/>
    <w:rsid w:val="00D93B3E"/>
    <w:rsid w:val="00D97575"/>
    <w:rsid w:val="00DA0067"/>
    <w:rsid w:val="00DA3DB8"/>
    <w:rsid w:val="00DB0541"/>
    <w:rsid w:val="00DC452B"/>
    <w:rsid w:val="00DE5214"/>
    <w:rsid w:val="00DF29EF"/>
    <w:rsid w:val="00E11A19"/>
    <w:rsid w:val="00E14AB3"/>
    <w:rsid w:val="00E36128"/>
    <w:rsid w:val="00E50261"/>
    <w:rsid w:val="00E54B7A"/>
    <w:rsid w:val="00E579B5"/>
    <w:rsid w:val="00E6173F"/>
    <w:rsid w:val="00E72E4F"/>
    <w:rsid w:val="00E77298"/>
    <w:rsid w:val="00ED59F8"/>
    <w:rsid w:val="00EE3D08"/>
    <w:rsid w:val="00EF0A0B"/>
    <w:rsid w:val="00F656A6"/>
    <w:rsid w:val="00F829D2"/>
    <w:rsid w:val="00FB237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5</cp:revision>
  <cp:lastPrinted>2016-06-01T08:13:00Z</cp:lastPrinted>
  <dcterms:created xsi:type="dcterms:W3CDTF">2016-07-15T09:48:00Z</dcterms:created>
  <dcterms:modified xsi:type="dcterms:W3CDTF">2016-08-30T10:18:00Z</dcterms:modified>
</cp:coreProperties>
</file>