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1939"/>
      </w:tblGrid>
      <w:tr w:rsidR="00421F85" w:rsidRPr="0037103D" w:rsidTr="004757DA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DB2B7F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B2B7F" w:rsidRDefault="005A61DB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 Фоча</w:t>
            </w:r>
          </w:p>
        </w:tc>
        <w:tc>
          <w:tcPr>
            <w:tcW w:w="2287" w:type="dxa"/>
            <w:gridSpan w:val="3"/>
            <w:vMerge w:val="restart"/>
            <w:vAlign w:val="center"/>
          </w:tcPr>
          <w:p w:rsidR="00421F85" w:rsidRPr="00DB2B7F" w:rsidRDefault="008675C2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4757DA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B2B7F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3"/>
            <w:vMerge/>
            <w:vAlign w:val="center"/>
          </w:tcPr>
          <w:p w:rsidR="00421F85" w:rsidRPr="00DB2B7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4757DA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DB2B7F" w:rsidRDefault="004757D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DB2B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DB2B7F" w:rsidRDefault="004757D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I </w:t>
            </w:r>
            <w:r w:rsidR="00421F85" w:rsidRPr="00DB2B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DB2B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DB2B7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4757DA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4"/>
            <w:vAlign w:val="center"/>
          </w:tcPr>
          <w:p w:rsidR="00AF6F4F" w:rsidRPr="00DC488D" w:rsidRDefault="00DB2B7F" w:rsidP="00237EB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</w:t>
            </w:r>
            <w:r w:rsidR="00237EB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</w:t>
            </w:r>
            <w:r w:rsidR="00EF2372" w:rsidRPr="00DB2B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АНАТОМИЈА</w:t>
            </w:r>
            <w:r w:rsidR="00491295" w:rsidRPr="00DB2B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="00EF2372" w:rsidRPr="00DB2B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ХИСТОЛОГИЈА</w:t>
            </w:r>
            <w:r w:rsidR="00491295" w:rsidRPr="00DB2B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EF2372" w:rsidRPr="00DB2B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491295" w:rsidRPr="00DB2B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EF2372" w:rsidRPr="00DB2B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ЕМБРИОЛОГИЈА</w:t>
            </w:r>
          </w:p>
        </w:tc>
      </w:tr>
      <w:tr w:rsidR="00DF29EF" w:rsidRPr="0037103D" w:rsidTr="004757DA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DB2B7F" w:rsidRDefault="00DC488D" w:rsidP="008172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К</w:t>
            </w:r>
            <w:r w:rsidR="00EF2372" w:rsidRPr="00DB2B7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атедра за предклиничке предмете</w:t>
            </w:r>
            <w:r w:rsidR="00237EBD" w:rsidRPr="00041E6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237EB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237EBD" w:rsidRPr="00041E6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 у Фочи</w:t>
            </w:r>
          </w:p>
        </w:tc>
      </w:tr>
      <w:tr w:rsidR="007A7335" w:rsidRPr="0037103D" w:rsidTr="004757DA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DB2B7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DB2B7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B2B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DB2B7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B2B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DB2B7F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B2B7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4757DA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B2B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B2B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B2B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B2B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4757DA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DB2B7F" w:rsidRDefault="004757DA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B2B7F">
              <w:rPr>
                <w:rFonts w:ascii="Arial Narrow" w:hAnsi="Arial Narrow"/>
                <w:sz w:val="20"/>
                <w:szCs w:val="20"/>
              </w:rPr>
              <w:t>ЗЊ-04-1-001-1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DB2B7F" w:rsidRDefault="004757DA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DB2B7F" w:rsidRDefault="004757D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3"/>
            <w:shd w:val="clear" w:color="auto" w:fill="auto"/>
            <w:vAlign w:val="center"/>
          </w:tcPr>
          <w:p w:rsidR="007A7335" w:rsidRPr="00DB2B7F" w:rsidRDefault="004757D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DF29EF" w:rsidRPr="0037103D" w:rsidTr="004757D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5"/>
            <w:vAlign w:val="center"/>
          </w:tcPr>
          <w:p w:rsidR="004757DA" w:rsidRPr="00DB2B7F" w:rsidRDefault="004757DA" w:rsidP="004757DA">
            <w:pP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bs-Cyrl-BA"/>
              </w:rPr>
              <w:t>Проф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. 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</w:rPr>
              <w:t xml:space="preserve">др Милан Милисављевић, </w:t>
            </w:r>
            <w:r w:rsidRPr="00DB2B7F">
              <w:rPr>
                <w:rFonts w:ascii="Arial Narrow" w:hAnsi="Arial Narrow"/>
                <w:sz w:val="20"/>
                <w:szCs w:val="20"/>
              </w:rPr>
              <w:t>Проф. др Дејан Јеремић</w:t>
            </w:r>
            <w:r w:rsidRPr="00DB2B7F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DB2B7F">
              <w:rPr>
                <w:rFonts w:ascii="Arial Narrow" w:hAnsi="Arial Narrow"/>
                <w:sz w:val="20"/>
                <w:szCs w:val="20"/>
              </w:rPr>
              <w:t>Проф. др Маја Вуловић</w:t>
            </w:r>
          </w:p>
          <w:p w:rsidR="00DF29EF" w:rsidRPr="00DB2B7F" w:rsidRDefault="004757DA" w:rsidP="004757D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Проф.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др Иван Николић, Проф.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др Златибор Анђелковић,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Доц.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др Милица Лабудовић</w:t>
            </w:r>
          </w:p>
        </w:tc>
      </w:tr>
      <w:tr w:rsidR="00DF29EF" w:rsidRPr="0037103D" w:rsidTr="004757DA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DB2B7F" w:rsidRDefault="004757D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В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</w:rPr>
              <w:t xml:space="preserve">иши асист. др Бранислава Ћурчић, 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А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</w:rPr>
              <w:t>сист. др Радмила Балабан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 А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</w:rPr>
              <w:t xml:space="preserve">сист. др Тања Цицмил, 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А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</w:rPr>
              <w:t xml:space="preserve">сист. др 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Хелена Марић, Асист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</w:rPr>
              <w:t>.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 др Ненад Лаловић,др Далибор  Потпара- клин.сар,</w:t>
            </w:r>
            <w:r w:rsidRPr="00DB2B7F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Асист. 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др ЈеленаВладичић-Машић,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Асист. 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др Драгана Николић,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Асист.др Снежана Зечевић</w:t>
            </w:r>
          </w:p>
        </w:tc>
      </w:tr>
      <w:tr w:rsidR="003B5A99" w:rsidRPr="0037103D" w:rsidTr="004757DA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B2B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B2B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B2B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B2B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4757DA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DB2B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B2B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DC488D" w:rsidRDefault="00DC488D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CS"/>
              </w:rPr>
            </w:pPr>
            <w:r w:rsidRPr="00DC488D">
              <w:rPr>
                <w:rFonts w:ascii="Arial Narrow" w:eastAsia="Calibri" w:hAnsi="Arial Narrow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DB2B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B2B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DB2B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B2B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DB2B7F" w:rsidRDefault="00DC488D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C488D">
              <w:rPr>
                <w:rFonts w:ascii="Arial Narrow" w:eastAsia="Calibri" w:hAnsi="Arial Narrow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4757DA">
        <w:tc>
          <w:tcPr>
            <w:tcW w:w="1242" w:type="dxa"/>
            <w:shd w:val="clear" w:color="auto" w:fill="auto"/>
            <w:vAlign w:val="center"/>
          </w:tcPr>
          <w:p w:rsidR="003B5A99" w:rsidRPr="00F2645F" w:rsidRDefault="004757D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DB2B7F" w:rsidRDefault="00DC488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DB2B7F" w:rsidRDefault="00700C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DB2B7F" w:rsidRDefault="004757D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B2B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DB2B7F" w:rsidRDefault="00DC488D" w:rsidP="004757D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3B5A99" w:rsidRPr="00DB2B7F" w:rsidRDefault="00DC488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F2645F" w:rsidRDefault="004757D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1,4</w:t>
            </w:r>
          </w:p>
        </w:tc>
      </w:tr>
      <w:tr w:rsidR="003B5A99" w:rsidRPr="0037103D" w:rsidTr="004757DA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DB2B7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DB2B7F" w:rsidRDefault="00DC488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CS"/>
              </w:rPr>
              <w:t>45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+30</w:t>
            </w:r>
            <w:r w:rsidR="00700C5C">
              <w:rPr>
                <w:rFonts w:ascii="Arial Narrow" w:eastAsia="Calibri" w:hAnsi="Arial Narrow"/>
                <w:sz w:val="20"/>
                <w:szCs w:val="20"/>
                <w:lang w:val="sr-Latn-CS"/>
              </w:rPr>
              <w:t>+0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=75</w:t>
            </w:r>
          </w:p>
        </w:tc>
        <w:tc>
          <w:tcPr>
            <w:tcW w:w="499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DB2B7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DB2B7F" w:rsidRDefault="00700C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63 +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CS"/>
              </w:rPr>
              <w:t>+0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Latn-CS"/>
              </w:rPr>
              <w:t>105</w:t>
            </w:r>
          </w:p>
        </w:tc>
      </w:tr>
      <w:tr w:rsidR="003B5A99" w:rsidRPr="0037103D" w:rsidTr="004757DA">
        <w:tc>
          <w:tcPr>
            <w:tcW w:w="9607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DB2B7F" w:rsidRDefault="003B5A99" w:rsidP="004757D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75+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105 = 180 </w:t>
            </w:r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  <w:bookmarkEnd w:id="0"/>
          </w:p>
        </w:tc>
      </w:tr>
      <w:tr w:rsidR="00355B14" w:rsidRPr="0037103D" w:rsidTr="004757D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5"/>
            <w:vAlign w:val="center"/>
          </w:tcPr>
          <w:p w:rsidR="00DB2B7F" w:rsidRPr="00DB2B7F" w:rsidRDefault="00DB2B7F" w:rsidP="00DB2B7F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355B14" w:rsidRPr="00DB2B7F" w:rsidRDefault="008675C2" w:rsidP="00DB2B7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sr-Cyrl-CS"/>
              </w:rPr>
              <w:t>Студент проучава овај предмет да би се упознао са морфолошком и структурном организацијом система и органа људског тела.</w:t>
            </w:r>
          </w:p>
          <w:p w:rsidR="00355B14" w:rsidRPr="00DB2B7F" w:rsidRDefault="008675C2" w:rsidP="00DB2B7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sr-Cyrl-CS"/>
              </w:rPr>
              <w:t>Усвајање знања и вјештина из анатомије</w:t>
            </w:r>
            <w:r w:rsidRPr="00DB2B7F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355B14" w:rsidRPr="00DB2B7F" w:rsidRDefault="008675C2" w:rsidP="00DB2B7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Усвајање знања и вјештина из </w:t>
            </w:r>
            <w:r w:rsidRPr="00DB2B7F">
              <w:rPr>
                <w:rFonts w:ascii="Arial Narrow" w:hAnsi="Arial Narrow"/>
                <w:sz w:val="20"/>
                <w:szCs w:val="20"/>
                <w:lang w:val="sr-Latn-CS"/>
              </w:rPr>
              <w:t>хистологије.</w:t>
            </w:r>
          </w:p>
          <w:p w:rsidR="00355B14" w:rsidRPr="00DB2B7F" w:rsidRDefault="008675C2" w:rsidP="00DB2B7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Усвајање знања и вјештина из </w:t>
            </w:r>
            <w:r w:rsidRPr="00DB2B7F">
              <w:rPr>
                <w:rFonts w:ascii="Arial Narrow" w:hAnsi="Arial Narrow"/>
                <w:sz w:val="20"/>
                <w:szCs w:val="20"/>
                <w:lang w:val="sr-Latn-CS"/>
              </w:rPr>
              <w:t>ембриологије.</w:t>
            </w:r>
          </w:p>
          <w:p w:rsidR="00DB2B7F" w:rsidRPr="00DB2B7F" w:rsidRDefault="00DB2B7F" w:rsidP="00DB2B7F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355B14" w:rsidRPr="0037103D" w:rsidTr="004757D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5"/>
            <w:vAlign w:val="center"/>
          </w:tcPr>
          <w:p w:rsidR="00355B14" w:rsidRPr="00700C5C" w:rsidRDefault="00700C5C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00C5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355B14" w:rsidRPr="0037103D" w:rsidTr="004757D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5"/>
            <w:vAlign w:val="center"/>
          </w:tcPr>
          <w:p w:rsidR="00355B14" w:rsidRPr="00DB2B7F" w:rsidRDefault="008675C2" w:rsidP="00E502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семинарски рад</w:t>
            </w:r>
          </w:p>
        </w:tc>
      </w:tr>
      <w:tr w:rsidR="00355B14" w:rsidRPr="0037103D" w:rsidTr="004757DA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5"/>
            <w:tcBorders>
              <w:bottom w:val="single" w:sz="4" w:space="0" w:color="auto"/>
            </w:tcBorders>
            <w:vAlign w:val="center"/>
          </w:tcPr>
          <w:tbl>
            <w:tblPr>
              <w:tblpPr w:leftFromText="180" w:rightFromText="180" w:vertAnchor="text" w:horzAnchor="margin" w:tblpXSpec="center" w:tblpY="-59"/>
              <w:tblW w:w="8699" w:type="dxa"/>
              <w:tblCellSpacing w:w="1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8699"/>
            </w:tblGrid>
            <w:tr w:rsidR="004757DA" w:rsidRPr="00DB2B7F" w:rsidTr="00C1046C">
              <w:trPr>
                <w:trHeight w:val="180"/>
                <w:tblHeader/>
                <w:tblCellSpacing w:w="15" w:type="dxa"/>
              </w:trPr>
              <w:tc>
                <w:tcPr>
                  <w:tcW w:w="8639" w:type="dxa"/>
                  <w:tcBorders>
                    <w:top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4757DA" w:rsidRPr="00700C5C" w:rsidRDefault="004757DA" w:rsidP="004757DA">
                  <w:pPr>
                    <w:pStyle w:val="ListParagraph"/>
                    <w:spacing w:line="240" w:lineRule="auto"/>
                    <w:rPr>
                      <w:rFonts w:ascii="Arial Narrow" w:hAnsi="Arial Narrow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700C5C">
                    <w:rPr>
                      <w:rFonts w:ascii="Arial Narrow" w:hAnsi="Arial Narrow" w:cs="Times New Roman"/>
                      <w:b/>
                      <w:sz w:val="20"/>
                      <w:szCs w:val="20"/>
                      <w:lang w:val="sr-Cyrl-CS"/>
                    </w:rPr>
                    <w:t>Предавања:</w:t>
                  </w:r>
                </w:p>
                <w:p w:rsidR="004757DA" w:rsidRPr="00DB2B7F" w:rsidRDefault="004757DA" w:rsidP="004757DA">
                  <w:pPr>
                    <w:pStyle w:val="ListParagraph"/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</w:p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Кости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горњег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доњег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екстремитета.Скелет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грудног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>ш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,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грудни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ш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као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цјелина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>ч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мени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</w:p>
                <w:p w:rsidR="004757DA" w:rsidRPr="00DB2B7F" w:rsidRDefault="004757DA" w:rsidP="004757DA">
                  <w:pPr>
                    <w:pStyle w:val="ListParagraph"/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стуб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као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цјелина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</w:rPr>
                    <w:t>.</w:t>
                  </w:r>
                </w:p>
              </w:tc>
            </w:tr>
            <w:tr w:rsidR="004757DA" w:rsidRPr="00DB2B7F" w:rsidTr="00C1046C">
              <w:trPr>
                <w:trHeight w:val="225"/>
                <w:tblHeader/>
                <w:tblCellSpacing w:w="15" w:type="dxa"/>
              </w:trPr>
              <w:tc>
                <w:tcPr>
                  <w:tcW w:w="8639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Крвни судови и живци руке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, т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опографска и функцијска анатомија горњ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ег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екстремитета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.Крвни </w:t>
                  </w:r>
                </w:p>
                <w:p w:rsidR="004757DA" w:rsidRPr="00DB2B7F" w:rsidRDefault="004757DA" w:rsidP="004757DA">
                  <w:pPr>
                    <w:pStyle w:val="ListParagraph"/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судови и ж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ивци ноге, топографска и функцијска анатомија доњег екстремитета.</w:t>
                  </w:r>
                </w:p>
              </w:tc>
            </w:tr>
            <w:tr w:rsidR="004757DA" w:rsidRPr="00DB2B7F" w:rsidTr="00C1046C">
              <w:trPr>
                <w:trHeight w:val="195"/>
                <w:tblHeader/>
                <w:tblCellSpacing w:w="15" w:type="dxa"/>
              </w:trPr>
              <w:tc>
                <w:tcPr>
                  <w:tcW w:w="8639" w:type="dxa"/>
                  <w:tcBorders>
                    <w:top w:val="nil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Грудна дупља, плућа и плућна марамица, срце и срчана кесa.</w:t>
                  </w:r>
                </w:p>
              </w:tc>
            </w:tr>
            <w:tr w:rsidR="004757DA" w:rsidRPr="00DB2B7F" w:rsidTr="00C1046C">
              <w:trPr>
                <w:trHeight w:val="224"/>
                <w:tblHeader/>
                <w:tblCellSpacing w:w="15" w:type="dxa"/>
              </w:trPr>
              <w:tc>
                <w:tcPr>
                  <w:tcW w:w="8639" w:type="dxa"/>
                  <w:tcBorders>
                    <w:top w:val="nil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Дигестивни систем (желудац, танко и дебело цријево, јетра и жучни путеви, панкреас, </w:t>
                  </w:r>
                </w:p>
                <w:p w:rsidR="004757DA" w:rsidRPr="00DB2B7F" w:rsidRDefault="004757DA" w:rsidP="004757DA">
                  <w:pPr>
                    <w:pStyle w:val="ListParagraph"/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слезина)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</w:p>
              </w:tc>
            </w:tr>
            <w:tr w:rsidR="004757DA" w:rsidRPr="00DB2B7F" w:rsidTr="00C1046C">
              <w:trPr>
                <w:trHeight w:val="165"/>
                <w:tblHeader/>
                <w:tblCellSpacing w:w="15" w:type="dxa"/>
              </w:trPr>
              <w:tc>
                <w:tcPr>
                  <w:tcW w:w="8639" w:type="dxa"/>
                  <w:tcBorders>
                    <w:top w:val="nil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Ка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р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лица (зидови и садржај, карлични крвни судови и живци) мокраћна бешика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, прав цријево и </w:t>
                  </w:r>
                </w:p>
                <w:p w:rsidR="004757DA" w:rsidRPr="00DB2B7F" w:rsidRDefault="004757DA" w:rsidP="004757DA">
                  <w:pPr>
                    <w:pStyle w:val="ListParagraph"/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анални канал.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Мушки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женски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унутрашњи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полни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органи.</w:t>
                  </w:r>
                </w:p>
              </w:tc>
            </w:tr>
            <w:tr w:rsidR="004757DA" w:rsidRPr="00DB2B7F" w:rsidTr="00C1046C">
              <w:trPr>
                <w:trHeight w:val="255"/>
                <w:tblHeader/>
                <w:tblCellSpacing w:w="15" w:type="dxa"/>
              </w:trPr>
              <w:tc>
                <w:tcPr>
                  <w:tcW w:w="8639" w:type="dxa"/>
                  <w:tcBorders>
                    <w:top w:val="nil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Кости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неурокранијума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Кости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висцерокранијума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Кранијални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нерви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.П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одјела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мишића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главе и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врата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,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крвни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судови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главе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врата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</w:rPr>
                    <w:t>Нервни сплет врата.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 У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сна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дупља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(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зидови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садржај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)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</w:p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Н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оса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дупља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параназални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синуси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Ждријело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Г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ркљан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Чуло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вида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Чуло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слуха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.</w:t>
                  </w:r>
                </w:p>
              </w:tc>
            </w:tr>
            <w:tr w:rsidR="004757DA" w:rsidRPr="00DB2B7F" w:rsidTr="00C1046C">
              <w:trPr>
                <w:trHeight w:val="180"/>
                <w:tblHeader/>
                <w:tblCellSpacing w:w="15" w:type="dxa"/>
              </w:trPr>
              <w:tc>
                <w:tcPr>
                  <w:tcW w:w="8639" w:type="dxa"/>
                  <w:tcBorders>
                    <w:top w:val="nil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lastRenderedPageBreak/>
                    <w:t>Кичмена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мождина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-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морфологија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грађа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М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ождано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стабло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-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дијелови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,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м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орфологиоја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грађа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</w:p>
                <w:p w:rsidR="004757DA" w:rsidRPr="00DB2B7F" w:rsidRDefault="004757DA" w:rsidP="004757DA">
                  <w:pPr>
                    <w:pStyle w:val="ListParagraph"/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Мали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мозак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Средњи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мозак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Велики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мозак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Путеви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ЦНС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-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</w:rPr>
                    <w:t>.</w:t>
                  </w:r>
                </w:p>
                <w:p w:rsidR="004757DA" w:rsidRPr="00DB2B7F" w:rsidRDefault="004757DA" w:rsidP="004757DA">
                  <w:pPr>
                    <w:pStyle w:val="Header"/>
                    <w:numPr>
                      <w:ilvl w:val="0"/>
                      <w:numId w:val="2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b/>
                      <w:sz w:val="20"/>
                      <w:szCs w:val="20"/>
                      <w:lang w:val="sr-Cyrl-CS"/>
                    </w:rPr>
                    <w:t>Хистологија и ембриологија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. Увод у хистологију, хистолошке методе. Ћелија:</w:t>
                  </w:r>
                </w:p>
                <w:p w:rsidR="004757DA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 xml:space="preserve"> ћелијска мембрана, органеле, цитоскелет, ћелијски депозити, једро, животни </w:t>
                  </w:r>
                </w:p>
                <w:p w:rsidR="004757DA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циклус ћелије.</w:t>
                  </w:r>
                </w:p>
                <w:p w:rsidR="004757DA" w:rsidRPr="00DB2B7F" w:rsidRDefault="004757DA" w:rsidP="004757DA">
                  <w:pPr>
                    <w:pStyle w:val="Header"/>
                    <w:numPr>
                      <w:ilvl w:val="0"/>
                      <w:numId w:val="2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Епително ткиво: покровни епители, жлездани епители, миоепител, неуроепител. </w:t>
                  </w:r>
                </w:p>
                <w:p w:rsidR="004757DA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Везивно ткиво: ћелије везива, ЕЦМ, ембрионална и адултна везива (мезенхим,</w:t>
                  </w:r>
                </w:p>
                <w:p w:rsidR="004757DA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слузно везиво, растресито везиво, густа везива, масно ткиво, хрскавица, кост). Крв.</w:t>
                  </w:r>
                </w:p>
                <w:p w:rsidR="004757DA" w:rsidRPr="00DB2B7F" w:rsidRDefault="004757DA" w:rsidP="004757DA">
                  <w:pPr>
                    <w:pStyle w:val="Header"/>
                    <w:numPr>
                      <w:ilvl w:val="0"/>
                      <w:numId w:val="2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 xml:space="preserve">Мишићно ткиво: глатко, скелетно и срчано. Нервно ткиво: неурон, синапсе, </w:t>
                  </w:r>
                </w:p>
                <w:p w:rsidR="004757DA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неуроглија. Нервни систем: ЦНС (велики мозак, мали мозак, кичмена мождина) и</w:t>
                  </w:r>
                </w:p>
                <w:p w:rsidR="004757DA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 xml:space="preserve"> ПНС (периферни нерв, нервни завршеци, ганглије). Кардиоваскуларни систем: </w:t>
                  </w:r>
                </w:p>
                <w:p w:rsidR="008675C2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Latn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срце и крвни судови (еластичне артерије, мишићне артерије, артериоле, капилари,</w:t>
                  </w:r>
                </w:p>
                <w:p w:rsidR="004757DA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 xml:space="preserve"> венуле, вене).</w:t>
                  </w:r>
                </w:p>
                <w:p w:rsidR="004757DA" w:rsidRPr="00DB2B7F" w:rsidRDefault="004757DA" w:rsidP="004757DA">
                  <w:pPr>
                    <w:pStyle w:val="Header"/>
                    <w:numPr>
                      <w:ilvl w:val="0"/>
                      <w:numId w:val="2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Имунски систем: врсте имуности, ћелије имунског система, лимфни органи (тимус, </w:t>
                  </w:r>
                </w:p>
                <w:p w:rsidR="004757DA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лимфни чвор, слезина, тонзиле). Ендокрини систем: хипоталамус, хипофиза, </w:t>
                  </w:r>
                </w:p>
                <w:p w:rsidR="008675C2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Latn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епифиза, тиреоидна, паратиреоидна и надбубрежна жлезда. Респираторни систем: </w:t>
                  </w:r>
                </w:p>
                <w:p w:rsidR="004757DA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нос, параназалне шупљине, фарингс, ларингс, трахеја, плућа (бронхије, бронхиоле, </w:t>
                  </w:r>
                </w:p>
                <w:p w:rsidR="004757DA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алвеоле).</w:t>
                  </w:r>
                </w:p>
                <w:p w:rsidR="008675C2" w:rsidRPr="00DB2B7F" w:rsidRDefault="004757DA" w:rsidP="004757DA">
                  <w:pPr>
                    <w:pStyle w:val="Header"/>
                    <w:numPr>
                      <w:ilvl w:val="0"/>
                      <w:numId w:val="2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Дигестивни систем: усна дупља, једњак, желудац, танко и дебело црево, пљувачне </w:t>
                  </w:r>
                </w:p>
                <w:p w:rsidR="004757DA" w:rsidRPr="00DB2B7F" w:rsidRDefault="004757DA" w:rsidP="008675C2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жлезде, јетра и панкреас.</w:t>
                  </w:r>
                </w:p>
                <w:p w:rsidR="008675C2" w:rsidRPr="00DB2B7F" w:rsidRDefault="004757DA" w:rsidP="004757DA">
                  <w:pPr>
                    <w:pStyle w:val="Header"/>
                    <w:numPr>
                      <w:ilvl w:val="0"/>
                      <w:numId w:val="2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bs-Cyrl-BA"/>
                    </w:rPr>
                    <w:t xml:space="preserve">Уринарни систем: бубрег (грађа, нефрон), мокраћни путеви. Око.Уво. Кожа. </w:t>
                  </w:r>
                </w:p>
                <w:p w:rsidR="008675C2" w:rsidRPr="00DB2B7F" w:rsidRDefault="004757DA" w:rsidP="008675C2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Latn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bs-Cyrl-BA"/>
                    </w:rPr>
                    <w:t>Мушки и женски репродуктивни систем: тестис, мушки полни путеви, простата,</w:t>
                  </w:r>
                </w:p>
                <w:p w:rsidR="004757DA" w:rsidRPr="00DB2B7F" w:rsidRDefault="004757DA" w:rsidP="008675C2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bs-Cyrl-BA"/>
                    </w:rPr>
                    <w:t xml:space="preserve"> јајник, јајовод, материца, менструациони циклус, вагина.</w:t>
                  </w:r>
                </w:p>
                <w:p w:rsidR="004757DA" w:rsidRPr="00DB2B7F" w:rsidRDefault="004757DA" w:rsidP="004757DA">
                  <w:pPr>
                    <w:pStyle w:val="Header"/>
                    <w:numPr>
                      <w:ilvl w:val="0"/>
                      <w:numId w:val="2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Ембриологија: фактори развића, оплођење, периоди у развићу (преембрионални, ембрионални и фетусни), деривати клициних листова, органогенеза.</w:t>
                  </w:r>
                </w:p>
                <w:p w:rsidR="004757DA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</w:pPr>
                </w:p>
                <w:p w:rsidR="004757DA" w:rsidRPr="00700C5C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b/>
                      <w:sz w:val="20"/>
                      <w:szCs w:val="20"/>
                      <w:lang w:val="sr-Cyrl-BA"/>
                    </w:rPr>
                  </w:pPr>
                  <w:r w:rsidRPr="00700C5C">
                    <w:rPr>
                      <w:rFonts w:ascii="Arial Narrow" w:hAnsi="Arial Narrow" w:cs="Times New Roman"/>
                      <w:b/>
                      <w:sz w:val="20"/>
                      <w:szCs w:val="20"/>
                      <w:lang w:val="sr-Cyrl-BA"/>
                    </w:rPr>
                    <w:t>Вјежбе:</w:t>
                  </w:r>
                </w:p>
                <w:p w:rsidR="004757DA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</w:p>
                <w:p w:rsidR="008675C2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Кости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горњег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доњег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екстремитета.Скелет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грудног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>ш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,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грудни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ш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као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цјелина</w:t>
                  </w:r>
                </w:p>
                <w:p w:rsidR="004757DA" w:rsidRPr="00DB2B7F" w:rsidRDefault="004757DA" w:rsidP="008675C2">
                  <w:pPr>
                    <w:pStyle w:val="ListParagraph"/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>ч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мени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стуб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као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цјелина.</w:t>
                  </w:r>
                </w:p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Крвни судови и живци руке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, т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опографска анатомија горњ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ег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екстремитета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.Крвни</w:t>
                  </w:r>
                </w:p>
                <w:p w:rsidR="004757DA" w:rsidRPr="00DB2B7F" w:rsidRDefault="004757DA" w:rsidP="004757DA">
                  <w:pPr>
                    <w:pStyle w:val="ListParagraph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судови и ж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ивци ноге, топографска анатомија доњег екстремитета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.</w:t>
                  </w:r>
                </w:p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Грудна дупља, плућа и плућна марамица, срце и срчана кес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</w:rPr>
                    <w:t>а.</w:t>
                  </w:r>
                </w:p>
                <w:p w:rsidR="008675C2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Дигестивни систем (желудац, танко и дебело цријево, јетра и жучни путеви, </w:t>
                  </w:r>
                </w:p>
                <w:p w:rsidR="004757DA" w:rsidRPr="00DB2B7F" w:rsidRDefault="004757DA" w:rsidP="008675C2">
                  <w:pPr>
                    <w:pStyle w:val="ListParagraph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панкреас, слезина)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</w:p>
                <w:p w:rsidR="008675C2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Дигестивни систем (желудац, танко и дебело цријево, јетра и жучни путеви, </w:t>
                  </w:r>
                </w:p>
                <w:p w:rsidR="004757DA" w:rsidRPr="00DB2B7F" w:rsidRDefault="004757DA" w:rsidP="008675C2">
                  <w:pPr>
                    <w:pStyle w:val="ListParagraph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панкреас, слезина)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</w:p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Кости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неурокранијума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Кости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висцерокранијума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Кранијални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нерви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.П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одјела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мишића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главе и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врата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,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крвни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судови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главе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врата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</w:rPr>
                    <w:t>Нервни сплет врата</w:t>
                  </w:r>
                </w:p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У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сна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дупља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(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зидови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садржај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)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.Н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осна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дупља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параназални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синуси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Ждријело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Г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ркљан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Чуло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вида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Чуло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слуха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.</w:t>
                  </w:r>
                </w:p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Кичмена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мождина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-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морфологија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грађа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М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ождано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стабло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-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дијелови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,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м</w:t>
                  </w:r>
                  <w:r w:rsidR="008675C2"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орфологи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ја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грађа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Мали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мозак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Средњи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мозак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Велики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мозак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Путеви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ЦНС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-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а</w:t>
                  </w:r>
                </w:p>
                <w:p w:rsidR="008675C2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b/>
                      <w:sz w:val="20"/>
                      <w:szCs w:val="20"/>
                      <w:lang w:val="sr-Cyrl-BA"/>
                    </w:rPr>
                    <w:t>Хистологија и ембриологија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. Облици ћелија, облици једара, једнослојни плочаст </w:t>
                  </w:r>
                </w:p>
                <w:p w:rsidR="004757DA" w:rsidRPr="00DB2B7F" w:rsidRDefault="004757DA" w:rsidP="008675C2">
                  <w:pPr>
                    <w:pStyle w:val="ListParagraph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епител, псеудослојевит троредан епител, плочастослојевит епител без орожавања, растресито везивно ткиво, жуто масно ткиво, хијалина хрскавица, коштано ткиво.</w:t>
                  </w:r>
                </w:p>
                <w:p w:rsidR="008675C2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Размаз периферне крви, глатко мишићно ткиво, скелетно мишићно ткиво, срчано </w:t>
                  </w:r>
                </w:p>
                <w:p w:rsidR="004757DA" w:rsidRPr="00DB2B7F" w:rsidRDefault="004757DA" w:rsidP="008675C2">
                  <w:pPr>
                    <w:pStyle w:val="ListParagraph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мишићно ткиво.</w:t>
                  </w:r>
                </w:p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Пирамидални неурони коре великог мозга, кичмена мождина (мултиполарни неурони), периферни нерв, артерија мишићног типа и вена.</w:t>
                  </w:r>
                </w:p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Лимфни чвор, непчани крајник, хипофиза, тиреоидна жлезда,надбубрежна жлезда</w:t>
                  </w:r>
                </w:p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Трахеја, плућа, серозна жлезда, језик, желудац (кардија и корпус), дуоденум.</w:t>
                  </w:r>
                </w:p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Јетра, панкреас, бубрег, мокраћна бешика.</w:t>
                  </w:r>
                </w:p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Корнеа, кожа, тестис, јајник, материца.</w:t>
                  </w:r>
                </w:p>
                <w:p w:rsidR="004757DA" w:rsidRPr="00DB2B7F" w:rsidRDefault="004757DA" w:rsidP="004757DA">
                  <w:pPr>
                    <w:pStyle w:val="ListParagraph"/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:rsidR="00355B14" w:rsidRPr="00DB2B7F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55B14" w:rsidRPr="0037103D" w:rsidTr="004757DA">
        <w:tc>
          <w:tcPr>
            <w:tcW w:w="9607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DB2B7F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DB2B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:rsidTr="004757DA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DB2B7F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3A52B9" w:rsidRPr="00DB2B7F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A52B9" w:rsidRPr="00DB2B7F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757DA" w:rsidRPr="0037103D" w:rsidTr="004757DA">
        <w:tc>
          <w:tcPr>
            <w:tcW w:w="2512" w:type="dxa"/>
            <w:gridSpan w:val="4"/>
            <w:shd w:val="clear" w:color="auto" w:fill="auto"/>
          </w:tcPr>
          <w:p w:rsidR="004757DA" w:rsidRPr="00DB2B7F" w:rsidRDefault="004757DA" w:rsidP="00C104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Милисављевић М. и сарадници</w:t>
            </w:r>
          </w:p>
        </w:tc>
        <w:tc>
          <w:tcPr>
            <w:tcW w:w="4256" w:type="dxa"/>
            <w:gridSpan w:val="9"/>
            <w:shd w:val="clear" w:color="auto" w:fill="auto"/>
          </w:tcPr>
          <w:p w:rsidR="004757DA" w:rsidRPr="00DB2B7F" w:rsidRDefault="004757DA" w:rsidP="00C1046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Клиничка анатомиј</w:t>
            </w:r>
            <w:r w:rsidRPr="00DB2B7F">
              <w:rPr>
                <w:rFonts w:ascii="Arial Narrow" w:hAnsi="Arial Narrow"/>
                <w:sz w:val="20"/>
                <w:szCs w:val="20"/>
              </w:rPr>
              <w:t xml:space="preserve">a. </w:t>
            </w: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Београд:</w:t>
            </w:r>
            <w:r w:rsidRPr="00DB2B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Типографиk Плус</w:t>
            </w: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4757DA" w:rsidRPr="00DB2B7F" w:rsidRDefault="004757DA" w:rsidP="00C104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757DA" w:rsidRPr="0037103D" w:rsidTr="004757DA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757DA" w:rsidRPr="00DB2B7F" w:rsidRDefault="004757DA" w:rsidP="00C104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Иван Николић и Горана Ранчић</w:t>
            </w:r>
            <w:r w:rsidRPr="00DB2B7F">
              <w:rPr>
                <w:rFonts w:ascii="Arial Narrow" w:hAnsi="Arial Narrow"/>
                <w:sz w:val="20"/>
                <w:szCs w:val="20"/>
              </w:rPr>
              <w:t>.</w:t>
            </w: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4757DA" w:rsidRPr="00DB2B7F" w:rsidRDefault="004757DA" w:rsidP="00C1046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Хистологи</w:t>
            </w:r>
            <w:r w:rsidRPr="00DB2B7F">
              <w:rPr>
                <w:rFonts w:ascii="Arial Narrow" w:hAnsi="Arial Narrow"/>
                <w:sz w:val="20"/>
                <w:szCs w:val="20"/>
              </w:rPr>
              <w:t>ja.</w:t>
            </w: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DB2B7F">
              <w:rPr>
                <w:rFonts w:ascii="Arial Narrow" w:hAnsi="Arial Narrow"/>
                <w:sz w:val="20"/>
                <w:szCs w:val="20"/>
              </w:rPr>
              <w:t>Б</w:t>
            </w: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ео</w:t>
            </w:r>
            <w:r w:rsidRPr="00DB2B7F">
              <w:rPr>
                <w:rFonts w:ascii="Arial Narrow" w:hAnsi="Arial Narrow"/>
                <w:sz w:val="20"/>
                <w:szCs w:val="20"/>
              </w:rPr>
              <w:t>г</w:t>
            </w: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рад</w:t>
            </w:r>
            <w:r w:rsidRPr="00DB2B7F">
              <w:rPr>
                <w:rFonts w:ascii="Arial Narrow" w:hAnsi="Arial Narrow"/>
                <w:sz w:val="20"/>
                <w:szCs w:val="20"/>
              </w:rPr>
              <w:t>:</w:t>
            </w: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факултет.</w:t>
            </w:r>
          </w:p>
          <w:p w:rsidR="004757DA" w:rsidRPr="00DB2B7F" w:rsidRDefault="004757DA" w:rsidP="00C1046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Практикум из Хистологије и ембриологије. Ниш</w:t>
            </w:r>
            <w:r w:rsidRPr="00DB2B7F">
              <w:rPr>
                <w:rFonts w:ascii="Arial Narrow" w:hAnsi="Arial Narrow"/>
                <w:sz w:val="20"/>
                <w:szCs w:val="20"/>
              </w:rPr>
              <w:t>:</w:t>
            </w: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</w:t>
            </w:r>
            <w:r w:rsidRPr="00DB2B7F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2008</w:t>
            </w:r>
            <w:r w:rsidRPr="00DB2B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4757DA" w:rsidRPr="00DB2B7F" w:rsidRDefault="004757DA" w:rsidP="00C104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757DA" w:rsidRPr="00DB2B7F" w:rsidRDefault="004757DA" w:rsidP="00C104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757DA" w:rsidRPr="0037103D" w:rsidTr="004757DA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757DA" w:rsidRPr="00DB2B7F" w:rsidRDefault="004757DA" w:rsidP="00C1046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Иван Николић</w:t>
            </w:r>
            <w:r w:rsidRPr="00DB2B7F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4757DA" w:rsidRPr="00DB2B7F" w:rsidRDefault="004757DA" w:rsidP="00C1046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Ембриологиј</w:t>
            </w:r>
            <w:r w:rsidRPr="00DB2B7F">
              <w:rPr>
                <w:rFonts w:ascii="Arial Narrow" w:hAnsi="Arial Narrow"/>
                <w:sz w:val="20"/>
                <w:szCs w:val="20"/>
              </w:rPr>
              <w:t xml:space="preserve">a. </w:t>
            </w: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Ниш</w:t>
            </w:r>
            <w:r w:rsidRPr="00DB2B7F">
              <w:rPr>
                <w:rFonts w:ascii="Arial Narrow" w:hAnsi="Arial Narrow"/>
                <w:sz w:val="20"/>
                <w:szCs w:val="20"/>
              </w:rPr>
              <w:t>:</w:t>
            </w: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  <w:r w:rsidRPr="00DB2B7F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757DA" w:rsidRPr="00DB2B7F" w:rsidRDefault="004757DA" w:rsidP="00C104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757DA" w:rsidRPr="0037103D" w:rsidTr="004757DA">
        <w:tc>
          <w:tcPr>
            <w:tcW w:w="9607" w:type="dxa"/>
            <w:gridSpan w:val="17"/>
            <w:shd w:val="clear" w:color="auto" w:fill="D9D9D9" w:themeFill="background1" w:themeFillShade="D9"/>
            <w:vAlign w:val="center"/>
          </w:tcPr>
          <w:p w:rsidR="004757DA" w:rsidRPr="00686EE2" w:rsidRDefault="004757DA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4757DA" w:rsidRPr="0037103D" w:rsidTr="004757DA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4757DA" w:rsidRPr="0037103D" w:rsidRDefault="004757D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4757DA" w:rsidRPr="00686EE2" w:rsidRDefault="004757D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4757DA" w:rsidRPr="00686EE2" w:rsidRDefault="004757D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4757DA" w:rsidRPr="00686EE2" w:rsidRDefault="004757D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757DA" w:rsidRPr="0037103D" w:rsidTr="004757DA">
        <w:tc>
          <w:tcPr>
            <w:tcW w:w="2512" w:type="dxa"/>
            <w:gridSpan w:val="4"/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757DA" w:rsidRPr="0037103D" w:rsidTr="004757DA">
        <w:tc>
          <w:tcPr>
            <w:tcW w:w="2512" w:type="dxa"/>
            <w:gridSpan w:val="4"/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757DA" w:rsidRPr="0037103D" w:rsidTr="0065767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4757DA" w:rsidRPr="00686EE2" w:rsidRDefault="004757D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4757DA" w:rsidRPr="00686EE2" w:rsidRDefault="004757D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00" w:type="dxa"/>
            <w:gridSpan w:val="3"/>
            <w:shd w:val="clear" w:color="auto" w:fill="D9D9D9" w:themeFill="background1" w:themeFillShade="D9"/>
            <w:vAlign w:val="center"/>
          </w:tcPr>
          <w:p w:rsidR="004757DA" w:rsidRPr="00686EE2" w:rsidRDefault="004757D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939" w:type="dxa"/>
            <w:shd w:val="clear" w:color="auto" w:fill="D9D9D9" w:themeFill="background1" w:themeFillShade="D9"/>
            <w:vAlign w:val="center"/>
          </w:tcPr>
          <w:p w:rsidR="004757DA" w:rsidRPr="00686EE2" w:rsidRDefault="004757D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4757DA" w:rsidRPr="0037103D" w:rsidTr="004757D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7DA" w:rsidRPr="0037103D" w:rsidRDefault="004757D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:rsidR="004757DA" w:rsidRPr="0037103D" w:rsidRDefault="004757D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4757DA" w:rsidRPr="0037103D" w:rsidTr="004757D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7DA" w:rsidRPr="0037103D" w:rsidRDefault="004757D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4757DA" w:rsidRPr="0037103D" w:rsidRDefault="004757D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4757DA" w:rsidRPr="0065767D" w:rsidRDefault="0065767D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vAlign w:val="center"/>
          </w:tcPr>
          <w:p w:rsidR="004757DA" w:rsidRPr="00DB2B7F" w:rsidRDefault="00DB2B7F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4757DA" w:rsidRPr="0037103D" w:rsidTr="004757D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7DA" w:rsidRPr="0037103D" w:rsidRDefault="004757D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4757DA" w:rsidRPr="0037103D" w:rsidRDefault="004757DA" w:rsidP="00700C5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700C5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4757DA" w:rsidRPr="0065767D" w:rsidRDefault="0065767D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939" w:type="dxa"/>
            <w:vAlign w:val="center"/>
          </w:tcPr>
          <w:p w:rsidR="004757DA" w:rsidRPr="00DB2B7F" w:rsidRDefault="00DB2B7F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4757DA" w:rsidRPr="0037103D" w:rsidTr="004757D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7DA" w:rsidRPr="0037103D" w:rsidRDefault="004757D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:rsidR="004757DA" w:rsidRPr="0037103D" w:rsidRDefault="004757D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4757DA" w:rsidRPr="0037103D" w:rsidTr="0065767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7DA" w:rsidRPr="0037103D" w:rsidRDefault="004757D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4757DA" w:rsidRPr="00700C5C" w:rsidRDefault="004757D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4757DA" w:rsidRPr="0065767D" w:rsidRDefault="0065767D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vAlign w:val="center"/>
          </w:tcPr>
          <w:p w:rsidR="004757DA" w:rsidRPr="00DB2B7F" w:rsidRDefault="00DB2B7F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4757DA" w:rsidRPr="0037103D" w:rsidTr="0065767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57DA" w:rsidRPr="0037103D" w:rsidRDefault="004757D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4757DA" w:rsidRPr="0037103D" w:rsidRDefault="004757D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4757DA" w:rsidRPr="0037103D" w:rsidRDefault="004757D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vAlign w:val="center"/>
          </w:tcPr>
          <w:p w:rsidR="004757DA" w:rsidRPr="0037103D" w:rsidRDefault="004757D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4757DA" w:rsidRPr="0037103D" w:rsidTr="004757DA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757DA" w:rsidRPr="00686EE2" w:rsidRDefault="004757D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5"/>
            <w:vAlign w:val="center"/>
          </w:tcPr>
          <w:p w:rsidR="004757DA" w:rsidRPr="0037103D" w:rsidRDefault="004757D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320" w:rsidRDefault="00023320" w:rsidP="00662C2A">
      <w:pPr>
        <w:spacing w:after="0" w:line="240" w:lineRule="auto"/>
      </w:pPr>
      <w:r>
        <w:separator/>
      </w:r>
    </w:p>
  </w:endnote>
  <w:endnote w:type="continuationSeparator" w:id="1">
    <w:p w:rsidR="00023320" w:rsidRDefault="0002332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320" w:rsidRDefault="00023320" w:rsidP="00662C2A">
      <w:pPr>
        <w:spacing w:after="0" w:line="240" w:lineRule="auto"/>
      </w:pPr>
      <w:r>
        <w:separator/>
      </w:r>
    </w:p>
  </w:footnote>
  <w:footnote w:type="continuationSeparator" w:id="1">
    <w:p w:rsidR="00023320" w:rsidRDefault="00023320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43B8E"/>
    <w:multiLevelType w:val="hybridMultilevel"/>
    <w:tmpl w:val="8F5072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D065F"/>
    <w:multiLevelType w:val="hybridMultilevel"/>
    <w:tmpl w:val="1D42F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F1318"/>
    <w:multiLevelType w:val="hybridMultilevel"/>
    <w:tmpl w:val="C5FCC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F64010"/>
    <w:multiLevelType w:val="hybridMultilevel"/>
    <w:tmpl w:val="EB92E5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3320"/>
    <w:rsid w:val="00045978"/>
    <w:rsid w:val="00060A17"/>
    <w:rsid w:val="00073BE8"/>
    <w:rsid w:val="000C20EE"/>
    <w:rsid w:val="000C4C55"/>
    <w:rsid w:val="000E6CA4"/>
    <w:rsid w:val="00115104"/>
    <w:rsid w:val="00142472"/>
    <w:rsid w:val="00191E6E"/>
    <w:rsid w:val="001B6A8D"/>
    <w:rsid w:val="001E27BB"/>
    <w:rsid w:val="001E36D1"/>
    <w:rsid w:val="00237EBD"/>
    <w:rsid w:val="002833F0"/>
    <w:rsid w:val="002B0879"/>
    <w:rsid w:val="002B5622"/>
    <w:rsid w:val="00322925"/>
    <w:rsid w:val="00355B14"/>
    <w:rsid w:val="0037103D"/>
    <w:rsid w:val="003848E7"/>
    <w:rsid w:val="003A52B9"/>
    <w:rsid w:val="003B1A86"/>
    <w:rsid w:val="003B5A99"/>
    <w:rsid w:val="00421F85"/>
    <w:rsid w:val="0043206D"/>
    <w:rsid w:val="00446201"/>
    <w:rsid w:val="004757DA"/>
    <w:rsid w:val="00491295"/>
    <w:rsid w:val="00516918"/>
    <w:rsid w:val="0054059D"/>
    <w:rsid w:val="00545329"/>
    <w:rsid w:val="00550AD9"/>
    <w:rsid w:val="00564658"/>
    <w:rsid w:val="00581BDB"/>
    <w:rsid w:val="00592CFD"/>
    <w:rsid w:val="005A61DB"/>
    <w:rsid w:val="005B5014"/>
    <w:rsid w:val="005D62D0"/>
    <w:rsid w:val="00620598"/>
    <w:rsid w:val="00621E22"/>
    <w:rsid w:val="0065767D"/>
    <w:rsid w:val="00662C2A"/>
    <w:rsid w:val="00686EE2"/>
    <w:rsid w:val="00696562"/>
    <w:rsid w:val="006F0CE3"/>
    <w:rsid w:val="006F0D88"/>
    <w:rsid w:val="00700C5C"/>
    <w:rsid w:val="00707181"/>
    <w:rsid w:val="00720EA3"/>
    <w:rsid w:val="00741E90"/>
    <w:rsid w:val="007A7335"/>
    <w:rsid w:val="007D4D9B"/>
    <w:rsid w:val="00817290"/>
    <w:rsid w:val="00834BB9"/>
    <w:rsid w:val="008675C2"/>
    <w:rsid w:val="008A5AAE"/>
    <w:rsid w:val="008D5263"/>
    <w:rsid w:val="008E6F9C"/>
    <w:rsid w:val="008F54FF"/>
    <w:rsid w:val="00951040"/>
    <w:rsid w:val="00953D0B"/>
    <w:rsid w:val="00964A76"/>
    <w:rsid w:val="009C12A9"/>
    <w:rsid w:val="009C6099"/>
    <w:rsid w:val="009D447A"/>
    <w:rsid w:val="00A05E6A"/>
    <w:rsid w:val="00A255BB"/>
    <w:rsid w:val="00A45AB1"/>
    <w:rsid w:val="00A60C86"/>
    <w:rsid w:val="00A6669B"/>
    <w:rsid w:val="00A8544E"/>
    <w:rsid w:val="00A96387"/>
    <w:rsid w:val="00AC1498"/>
    <w:rsid w:val="00AD6782"/>
    <w:rsid w:val="00AF6F4F"/>
    <w:rsid w:val="00B24914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B76BD"/>
    <w:rsid w:val="00BD32B2"/>
    <w:rsid w:val="00C36E2B"/>
    <w:rsid w:val="00C40618"/>
    <w:rsid w:val="00C85CCF"/>
    <w:rsid w:val="00C93003"/>
    <w:rsid w:val="00CB3299"/>
    <w:rsid w:val="00CB7036"/>
    <w:rsid w:val="00CC6752"/>
    <w:rsid w:val="00CC7446"/>
    <w:rsid w:val="00CD1242"/>
    <w:rsid w:val="00D4285C"/>
    <w:rsid w:val="00D86FF0"/>
    <w:rsid w:val="00D93B3E"/>
    <w:rsid w:val="00DB2B7F"/>
    <w:rsid w:val="00DC452B"/>
    <w:rsid w:val="00DC488D"/>
    <w:rsid w:val="00DF29EF"/>
    <w:rsid w:val="00E04439"/>
    <w:rsid w:val="00E11A19"/>
    <w:rsid w:val="00E50261"/>
    <w:rsid w:val="00E579B5"/>
    <w:rsid w:val="00E72E4F"/>
    <w:rsid w:val="00E77298"/>
    <w:rsid w:val="00ED59F8"/>
    <w:rsid w:val="00EF2372"/>
    <w:rsid w:val="00EF2AC3"/>
    <w:rsid w:val="00F02729"/>
    <w:rsid w:val="00F751DF"/>
    <w:rsid w:val="00F90690"/>
    <w:rsid w:val="00FA19F9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16</cp:revision>
  <cp:lastPrinted>2016-06-01T08:13:00Z</cp:lastPrinted>
  <dcterms:created xsi:type="dcterms:W3CDTF">2016-06-09T07:54:00Z</dcterms:created>
  <dcterms:modified xsi:type="dcterms:W3CDTF">2016-09-02T07:17:00Z</dcterms:modified>
</cp:coreProperties>
</file>