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006F65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FB6266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FB6266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FB626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C87227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87227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006F65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FB6266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C8722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006F65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FB6266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FB62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FB6266" w:rsidRDefault="00C8722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FB6266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E36128" w:rsidRPr="00FB62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</w:t>
            </w:r>
            <w:r w:rsidR="00421F85" w:rsidRPr="00FB62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FB62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C8722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006F65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FB6266" w:rsidRDefault="00F63E8C" w:rsidP="00EA5EC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0D2304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</w:t>
            </w:r>
            <w:r w:rsidR="00613CA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</w:t>
            </w:r>
            <w:r w:rsidR="00612912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КЛИНИЧКА</w:t>
            </w:r>
            <w:r w:rsidR="00EA5ECD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612912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ПРАКСА</w:t>
            </w:r>
            <w:r w:rsidR="00EA5ECD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612912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FB6266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06F65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006F6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613CA4" w:rsidRDefault="00580D74" w:rsidP="00FB302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</w:t>
            </w:r>
            <w:r w:rsidR="00613CA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EA5ECD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1623A" w:rsidRPr="00FB626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612912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здравствене</w:t>
            </w:r>
            <w:r w:rsidR="00EA5ECD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612912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његе</w:t>
            </w:r>
            <w:r w:rsidR="00613CA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="00613CA4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613CA4" w:rsidRPr="00FB626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 w:rsidR="00613CA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="00613CA4" w:rsidRPr="00FB626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 w:rsidR="00613CA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FB6266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FB6266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B62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006F6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06F6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C87227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8722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B626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B626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06F6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8722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FB6266" w:rsidRDefault="00FB6266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ЗЊ-04-1-042</w:t>
            </w:r>
            <w:r w:rsidR="000D2304" w:rsidRPr="00FB6266">
              <w:rPr>
                <w:rFonts w:ascii="Arial Narrow" w:hAnsi="Arial Narrow" w:cs="Times New Roman"/>
                <w:sz w:val="20"/>
                <w:szCs w:val="20"/>
              </w:rPr>
              <w:t>-</w:t>
            </w:r>
            <w:r>
              <w:rPr>
                <w:rFonts w:ascii="Arial Narrow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FB6266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62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006F65" w:rsidRDefault="00DA001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C87227"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C87227" w:rsidRDefault="00FB6266" w:rsidP="00EA5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C87227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FB6266" w:rsidRDefault="00A95881" w:rsidP="00EA5ECD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FB6266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 </w:t>
            </w:r>
            <w:r w:rsidR="00EA5ECD" w:rsidRPr="00FB6266">
              <w:rPr>
                <w:rFonts w:ascii="Arial Narrow" w:hAnsi="Arial Narrow"/>
                <w:sz w:val="20"/>
                <w:szCs w:val="20"/>
                <w:lang w:val="sr-Cyrl-CS"/>
              </w:rPr>
              <w:t>Проф. др Маја Рачић</w:t>
            </w:r>
            <w:r w:rsidR="000650C6" w:rsidRPr="00FB626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87227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FB6266" w:rsidRDefault="00C87227" w:rsidP="00E8138B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Виши </w:t>
            </w:r>
            <w:r w:rsidRPr="00FB6266">
              <w:rPr>
                <w:rFonts w:ascii="Arial Narrow" w:hAnsi="Arial Narrow"/>
                <w:sz w:val="20"/>
                <w:szCs w:val="20"/>
                <w:lang w:val="sr-Latn-CS"/>
              </w:rPr>
              <w:t>a</w:t>
            </w:r>
            <w:r w:rsidR="00EA5ECD" w:rsidRPr="00FB6266">
              <w:rPr>
                <w:rFonts w:ascii="Arial Narrow" w:hAnsi="Arial Narrow"/>
                <w:sz w:val="20"/>
                <w:szCs w:val="20"/>
                <w:lang w:val="sr-Cyrl-CS"/>
              </w:rPr>
              <w:t>систент Наталија Хаџивуковић</w:t>
            </w:r>
            <w:r w:rsidR="00EA5ECD" w:rsidRPr="00FB6266">
              <w:rPr>
                <w:rFonts w:ascii="Arial Narrow" w:hAnsi="Arial Narrow"/>
                <w:sz w:val="20"/>
                <w:szCs w:val="20"/>
                <w:lang w:val="sr-Latn-CS"/>
              </w:rPr>
              <w:t>,</w:t>
            </w:r>
            <w:r w:rsidRPr="00FB62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Виши </w:t>
            </w:r>
            <w:r w:rsidRPr="00FB6266">
              <w:rPr>
                <w:rFonts w:ascii="Arial Narrow" w:hAnsi="Arial Narrow"/>
                <w:sz w:val="20"/>
                <w:szCs w:val="20"/>
                <w:lang w:val="sr-Latn-CS"/>
              </w:rPr>
              <w:t>a</w:t>
            </w:r>
            <w:r w:rsidRPr="00FB62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систент Сандра Јоковић, Виши </w:t>
            </w:r>
            <w:r w:rsidRPr="00FB6266">
              <w:rPr>
                <w:rFonts w:ascii="Arial Narrow" w:hAnsi="Arial Narrow"/>
                <w:sz w:val="20"/>
                <w:szCs w:val="20"/>
                <w:lang w:val="sr-Latn-CS"/>
              </w:rPr>
              <w:t>a</w:t>
            </w:r>
            <w:r w:rsidR="00EA5ECD" w:rsidRPr="00FB6266">
              <w:rPr>
                <w:rFonts w:ascii="Arial Narrow" w:hAnsi="Arial Narrow"/>
                <w:sz w:val="20"/>
                <w:szCs w:val="20"/>
                <w:lang w:val="sr-Cyrl-CS"/>
              </w:rPr>
              <w:t>систент Јелена Павловић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B6266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B626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B6266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B626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87227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C87227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FB6266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B626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13CA4" w:rsidRDefault="00613CA4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613CA4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FB6266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B626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FB6266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B626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613CA4" w:rsidRDefault="00613CA4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613CA4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C87227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C87227" w:rsidRDefault="00EA5EC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C8722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FB6266" w:rsidRDefault="00613CA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FB6266" w:rsidRDefault="00613CA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FB6266" w:rsidRDefault="00EA5ECD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FB6266" w:rsidRDefault="00613CA4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006F65" w:rsidRDefault="00613CA4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80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C87227" w:rsidRDefault="00613CA4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0,24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FB6266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FB6266" w:rsidRDefault="00EA5EC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613CA4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="00FB6266" w:rsidRPr="00FB626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</w:t>
            </w:r>
            <w:r w:rsidR="00DA0016" w:rsidRPr="00FB626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  <w:r w:rsidR="00613CA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FB626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FB6266" w:rsidRPr="00FB626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</w:t>
            </w: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FB6266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FB6266" w:rsidRDefault="00EA5ECD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613CA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+ 25</w:t>
            </w:r>
            <w:r w:rsidR="000D2304" w:rsidRPr="00FB626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+ </w:t>
            </w:r>
            <w:r w:rsidR="00613CA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80</w:t>
            </w:r>
            <w:r w:rsidR="000D2304" w:rsidRPr="00FB626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="00C87227" w:rsidRPr="00FB626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</w:t>
            </w: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FB6266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EA5ECD" w:rsidRPr="00FB626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105</w:t>
            </w: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B6266" w:rsidRPr="00FB626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105= 21</w:t>
            </w: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C87227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FB6266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6266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786426" w:rsidRPr="00FB6266" w:rsidRDefault="00FB3022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FB626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="00786426" w:rsidRPr="00FB6266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FB6266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FB6266" w:rsidRPr="00FB6266" w:rsidRDefault="00FB6266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FB6266" w:rsidRPr="00FB6266" w:rsidRDefault="00FB6266" w:rsidP="00FB6266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B6266">
              <w:rPr>
                <w:rFonts w:ascii="Arial Narrow" w:hAnsi="Arial Narrow"/>
                <w:sz w:val="20"/>
                <w:szCs w:val="20"/>
              </w:rPr>
              <w:t xml:space="preserve">Студент ће бити оспособљен да користи знање и сестринске вјештине како би пружио сигурну, ефикасну, ефективну и подједнаку његу пацијентима </w:t>
            </w:r>
          </w:p>
          <w:p w:rsidR="00FB6266" w:rsidRPr="00FB6266" w:rsidRDefault="00FB6266" w:rsidP="00FB6266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Студент ће бити оспособљен да изведе одговарајућу, клинички индиковану сестринску интервенцију или клиничку сестринску вјештину  </w:t>
            </w:r>
          </w:p>
          <w:p w:rsidR="00FB6266" w:rsidRPr="00FB6266" w:rsidRDefault="00FB6266" w:rsidP="00FB6266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оспособљен да наведе листу потребне опреме и демонстрира вјештине потребне за преоперативну и постоперативну његу пацијента</w:t>
            </w:r>
          </w:p>
          <w:p w:rsidR="00FB6266" w:rsidRPr="00FB6266" w:rsidRDefault="00FB6266" w:rsidP="00FB6266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оспособљен да опише сврху потписаног пристанка пацијента</w:t>
            </w:r>
          </w:p>
          <w:p w:rsidR="00FB6266" w:rsidRPr="00FB6266" w:rsidRDefault="00FB6266" w:rsidP="00FB6266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оспособљен да демонстрира његу пацијента на механичкој вентилацији</w:t>
            </w:r>
          </w:p>
          <w:p w:rsidR="00FB6266" w:rsidRPr="00FB6266" w:rsidRDefault="00FB6266" w:rsidP="00FB6266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способан да демонстрира физикалну процјену пацијента</w:t>
            </w:r>
          </w:p>
          <w:p w:rsidR="00FB6266" w:rsidRPr="00FB6266" w:rsidRDefault="00FB6266" w:rsidP="00FB6266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оспособљен да демонстрира напредне вјештине попут, гастричне лаваже, ендотрахеалне интубације, торакалне дренаже, његе трахеостоме, апликације интраосеалних инфекција.</w:t>
            </w:r>
          </w:p>
          <w:p w:rsidR="00FB6266" w:rsidRPr="00FB6266" w:rsidRDefault="00FB6266" w:rsidP="00FB6266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оспособљен да демонстрира процјену и третман опекотина и смрзотина</w:t>
            </w:r>
          </w:p>
          <w:p w:rsidR="00FB6266" w:rsidRPr="00FB6266" w:rsidRDefault="00FB6266" w:rsidP="00FB6266">
            <w:pPr>
              <w:rPr>
                <w:rFonts w:ascii="Arial Narrow" w:hAnsi="Arial Narrow"/>
                <w:b/>
                <w:sz w:val="20"/>
                <w:szCs w:val="20"/>
                <w:lang w:val="pl-PL"/>
              </w:rPr>
            </w:pPr>
            <w:r w:rsidRPr="00FB6266">
              <w:rPr>
                <w:rFonts w:ascii="Arial Narrow" w:hAnsi="Arial Narrow"/>
                <w:b/>
                <w:sz w:val="20"/>
                <w:szCs w:val="20"/>
                <w:lang w:val="pl-PL"/>
              </w:rPr>
              <w:t xml:space="preserve"> </w:t>
            </w:r>
          </w:p>
          <w:p w:rsidR="00EE6945" w:rsidRPr="00FB6266" w:rsidRDefault="00EE6945" w:rsidP="00C87227">
            <w:pPr>
              <w:ind w:left="72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613CA4" w:rsidRDefault="00613CA4" w:rsidP="00613CA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13CA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FB6266" w:rsidRDefault="000D2304" w:rsidP="003D72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626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="00613CA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612912" w:rsidRDefault="000D230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613CA4" w:rsidRDefault="00612912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</w:t>
            </w:r>
            <w:r w:rsidR="000D2304" w:rsidRPr="00613CA4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  <w:r w:rsidRPr="00613CA4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</w:t>
            </w:r>
            <w:r w:rsidRPr="00613CA4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нема</w:t>
            </w:r>
          </w:p>
          <w:p w:rsidR="00094DC5" w:rsidRPr="00FB6266" w:rsidRDefault="00094DC5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474C2A" w:rsidRPr="00FB6266" w:rsidRDefault="00474C2A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900413" w:rsidRPr="00613CA4" w:rsidRDefault="00474C2A" w:rsidP="00900413">
            <w:pPr>
              <w:pStyle w:val="ListParagraph"/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13CA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Вјежбе:</w:t>
            </w:r>
          </w:p>
          <w:p w:rsidR="00B73A9A" w:rsidRPr="00FB6266" w:rsidRDefault="00B73A9A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FB6266" w:rsidRPr="00FB6266" w:rsidRDefault="00FB6266" w:rsidP="00FB6266">
            <w:pPr>
              <w:pStyle w:val="Header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Њега субкутаних интравенозних система</w:t>
            </w:r>
          </w:p>
          <w:p w:rsidR="00FB6266" w:rsidRPr="00FB6266" w:rsidRDefault="00FB6266" w:rsidP="00FB6266">
            <w:pPr>
              <w:pStyle w:val="Header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Гастрична лаважа</w:t>
            </w:r>
          </w:p>
          <w:p w:rsidR="00FB6266" w:rsidRPr="00FB6266" w:rsidRDefault="00FB6266" w:rsidP="00FB6266">
            <w:pPr>
              <w:pStyle w:val="Header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Механичка вентилација</w:t>
            </w:r>
          </w:p>
          <w:p w:rsidR="00FB6266" w:rsidRPr="00FB6266" w:rsidRDefault="00FB6266" w:rsidP="00FB6266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Аспирација и њега уста пацијента на механичкој вентилацији</w:t>
            </w:r>
          </w:p>
          <w:p w:rsidR="00FB6266" w:rsidRPr="00FB6266" w:rsidRDefault="00FB6266" w:rsidP="00FB6266">
            <w:pPr>
              <w:pStyle w:val="Header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Њега трахеостоме</w:t>
            </w:r>
          </w:p>
          <w:p w:rsidR="00FB6266" w:rsidRPr="00FB6266" w:rsidRDefault="00FB6266" w:rsidP="00FB6266">
            <w:pPr>
              <w:pStyle w:val="Header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Замјена назалног и ендотрахеалног тубуса</w:t>
            </w:r>
          </w:p>
          <w:p w:rsidR="00FB6266" w:rsidRPr="00FB6266" w:rsidRDefault="00FB6266" w:rsidP="00FB6266">
            <w:pPr>
              <w:pStyle w:val="BodyText"/>
              <w:numPr>
                <w:ilvl w:val="0"/>
                <w:numId w:val="20"/>
              </w:numPr>
              <w:jc w:val="lef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Торакални дрен</w:t>
            </w:r>
          </w:p>
          <w:p w:rsidR="00FB6266" w:rsidRPr="00FB6266" w:rsidRDefault="00FB6266" w:rsidP="00FB6266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Преоперативна припрема</w:t>
            </w:r>
          </w:p>
          <w:p w:rsidR="00FB6266" w:rsidRPr="00FB6266" w:rsidRDefault="00FB6266" w:rsidP="00FB6266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Процјена високоризичних хируршких пацијената (преоперативно, постоперативно, интраоперативно)</w:t>
            </w:r>
          </w:p>
          <w:p w:rsidR="00FB6266" w:rsidRPr="00FB6266" w:rsidRDefault="00FB6266" w:rsidP="00FB6266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Постоперативна њега (мјерење виталнх знакова</w:t>
            </w:r>
          </w:p>
          <w:p w:rsidR="00FB6266" w:rsidRPr="00FB6266" w:rsidRDefault="00FB6266" w:rsidP="00FB6266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Њега умирућег пацијента и постмортална њега</w:t>
            </w:r>
          </w:p>
          <w:p w:rsidR="00FB6266" w:rsidRPr="00FB6266" w:rsidRDefault="00FB6266" w:rsidP="00FB6266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Физикална процјена пацијента</w:t>
            </w:r>
          </w:p>
          <w:p w:rsidR="00FB6266" w:rsidRPr="00FB6266" w:rsidRDefault="00FB6266" w:rsidP="00FB6266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Ујед змије и инсеката</w:t>
            </w:r>
          </w:p>
          <w:p w:rsidR="00FB6266" w:rsidRPr="00FB6266" w:rsidRDefault="00FB6266" w:rsidP="00FB6266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Интраосеалне ињекције</w:t>
            </w:r>
          </w:p>
          <w:p w:rsidR="00612912" w:rsidRPr="00FB6266" w:rsidRDefault="00FB6266" w:rsidP="00FB6266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Третман опекотина и смрзотина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FB6266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61291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FB6266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612912" w:rsidRDefault="00612912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12912">
              <w:rPr>
                <w:rFonts w:ascii="Arial Narrow" w:hAnsi="Arial Narrow"/>
                <w:sz w:val="20"/>
                <w:szCs w:val="20"/>
              </w:rPr>
              <w:t>Lippincott Williams &amp; Wilkins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06F65" w:rsidRPr="00FB6266" w:rsidRDefault="00612912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FB6266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612912" w:rsidRPr="00FB6266" w:rsidRDefault="00612912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FB6266">
              <w:rPr>
                <w:rStyle w:val="Emphasis"/>
                <w:rFonts w:ascii="Arial Narrow" w:hAnsi="Arial Narrow"/>
                <w:sz w:val="20"/>
                <w:szCs w:val="20"/>
              </w:rPr>
              <w:t xml:space="preserve"> Nursing Procedures</w:t>
            </w:r>
            <w:r w:rsidRPr="00FB6266">
              <w:rPr>
                <w:rFonts w:ascii="Arial Narrow" w:hAnsi="Arial Narrow"/>
                <w:sz w:val="20"/>
                <w:szCs w:val="20"/>
              </w:rPr>
              <w:t>. Novi Sad: Data Status; 2010.</w:t>
            </w:r>
          </w:p>
          <w:p w:rsidR="000D2304" w:rsidRPr="00FB6266" w:rsidRDefault="000D2304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0F33AB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612912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613CA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613CA4" w:rsidRDefault="00613CA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CC0EC5" w:rsidRDefault="00613CA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</w:t>
            </w:r>
            <w:r w:rsidR="00AA746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006F65" w:rsidRDefault="00613CA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</w:t>
            </w:r>
            <w:r w:rsid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613CA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006F65" w:rsidRDefault="00006F6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7C3" w:rsidRDefault="003527C3" w:rsidP="00662C2A">
      <w:pPr>
        <w:spacing w:after="0" w:line="240" w:lineRule="auto"/>
      </w:pPr>
      <w:r>
        <w:separator/>
      </w:r>
    </w:p>
  </w:endnote>
  <w:endnote w:type="continuationSeparator" w:id="1">
    <w:p w:rsidR="003527C3" w:rsidRDefault="003527C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7C3" w:rsidRDefault="003527C3" w:rsidP="00662C2A">
      <w:pPr>
        <w:spacing w:after="0" w:line="240" w:lineRule="auto"/>
      </w:pPr>
      <w:r>
        <w:separator/>
      </w:r>
    </w:p>
  </w:footnote>
  <w:footnote w:type="continuationSeparator" w:id="1">
    <w:p w:rsidR="003527C3" w:rsidRDefault="003527C3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0EC7"/>
    <w:multiLevelType w:val="hybridMultilevel"/>
    <w:tmpl w:val="374E2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C6809"/>
    <w:multiLevelType w:val="hybridMultilevel"/>
    <w:tmpl w:val="ECD8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C568E"/>
    <w:multiLevelType w:val="hybridMultilevel"/>
    <w:tmpl w:val="F96EA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B6F94"/>
    <w:multiLevelType w:val="hybridMultilevel"/>
    <w:tmpl w:val="0E46F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70E7F"/>
    <w:multiLevelType w:val="hybridMultilevel"/>
    <w:tmpl w:val="7EBA1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FB4FAC"/>
    <w:multiLevelType w:val="hybridMultilevel"/>
    <w:tmpl w:val="3426F6E0"/>
    <w:lvl w:ilvl="0" w:tplc="A6243F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B74F05"/>
    <w:multiLevelType w:val="hybridMultilevel"/>
    <w:tmpl w:val="F81E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11980"/>
    <w:multiLevelType w:val="hybridMultilevel"/>
    <w:tmpl w:val="CCAA4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AD7700"/>
    <w:multiLevelType w:val="hybridMultilevel"/>
    <w:tmpl w:val="339E8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6C383C"/>
    <w:multiLevelType w:val="hybridMultilevel"/>
    <w:tmpl w:val="2F08AAE2"/>
    <w:lvl w:ilvl="0" w:tplc="B21A14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85426"/>
    <w:multiLevelType w:val="hybridMultilevel"/>
    <w:tmpl w:val="F3EEA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836260"/>
    <w:multiLevelType w:val="hybridMultilevel"/>
    <w:tmpl w:val="9BFE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5B1225"/>
    <w:multiLevelType w:val="hybridMultilevel"/>
    <w:tmpl w:val="C1AA4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627A3E"/>
    <w:multiLevelType w:val="hybridMultilevel"/>
    <w:tmpl w:val="91A2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9"/>
  </w:num>
  <w:num w:numId="5">
    <w:abstractNumId w:val="17"/>
  </w:num>
  <w:num w:numId="6">
    <w:abstractNumId w:val="7"/>
  </w:num>
  <w:num w:numId="7">
    <w:abstractNumId w:val="2"/>
  </w:num>
  <w:num w:numId="8">
    <w:abstractNumId w:val="19"/>
  </w:num>
  <w:num w:numId="9">
    <w:abstractNumId w:val="10"/>
  </w:num>
  <w:num w:numId="10">
    <w:abstractNumId w:val="6"/>
  </w:num>
  <w:num w:numId="11">
    <w:abstractNumId w:val="4"/>
  </w:num>
  <w:num w:numId="12">
    <w:abstractNumId w:val="0"/>
  </w:num>
  <w:num w:numId="13">
    <w:abstractNumId w:val="18"/>
  </w:num>
  <w:num w:numId="14">
    <w:abstractNumId w:val="13"/>
  </w:num>
  <w:num w:numId="15">
    <w:abstractNumId w:val="14"/>
  </w:num>
  <w:num w:numId="16">
    <w:abstractNumId w:val="8"/>
  </w:num>
  <w:num w:numId="17">
    <w:abstractNumId w:val="11"/>
  </w:num>
  <w:num w:numId="18">
    <w:abstractNumId w:val="16"/>
  </w:num>
  <w:num w:numId="19">
    <w:abstractNumId w:val="3"/>
  </w:num>
  <w:num w:numId="20">
    <w:abstractNumId w:val="1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06F65"/>
    <w:rsid w:val="000141CA"/>
    <w:rsid w:val="00045978"/>
    <w:rsid w:val="00050A6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274EB"/>
    <w:rsid w:val="00142472"/>
    <w:rsid w:val="00191E6E"/>
    <w:rsid w:val="001B6A8D"/>
    <w:rsid w:val="001D19B1"/>
    <w:rsid w:val="001D3C6B"/>
    <w:rsid w:val="001E27BB"/>
    <w:rsid w:val="002218CA"/>
    <w:rsid w:val="00246DAF"/>
    <w:rsid w:val="00247E08"/>
    <w:rsid w:val="0026772A"/>
    <w:rsid w:val="002746E2"/>
    <w:rsid w:val="002825EB"/>
    <w:rsid w:val="002833F0"/>
    <w:rsid w:val="0029779A"/>
    <w:rsid w:val="002A5F18"/>
    <w:rsid w:val="002B0879"/>
    <w:rsid w:val="002B5622"/>
    <w:rsid w:val="002C797C"/>
    <w:rsid w:val="002F40C2"/>
    <w:rsid w:val="00322925"/>
    <w:rsid w:val="003527C3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5A99"/>
    <w:rsid w:val="003C0290"/>
    <w:rsid w:val="003C0FE9"/>
    <w:rsid w:val="003D7283"/>
    <w:rsid w:val="00405A21"/>
    <w:rsid w:val="00406369"/>
    <w:rsid w:val="00412CA7"/>
    <w:rsid w:val="004141FB"/>
    <w:rsid w:val="00421F85"/>
    <w:rsid w:val="0043206D"/>
    <w:rsid w:val="00446201"/>
    <w:rsid w:val="00474C2A"/>
    <w:rsid w:val="00483D77"/>
    <w:rsid w:val="004866A1"/>
    <w:rsid w:val="004C23C6"/>
    <w:rsid w:val="004C736E"/>
    <w:rsid w:val="004D0D3D"/>
    <w:rsid w:val="004D258B"/>
    <w:rsid w:val="004D494F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13CA4"/>
    <w:rsid w:val="00620598"/>
    <w:rsid w:val="00621E22"/>
    <w:rsid w:val="0062293E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E0173"/>
    <w:rsid w:val="006E5E62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5AAE"/>
    <w:rsid w:val="008C2294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255BB"/>
    <w:rsid w:val="00A45AB1"/>
    <w:rsid w:val="00A62FD1"/>
    <w:rsid w:val="00A6669B"/>
    <w:rsid w:val="00A74A53"/>
    <w:rsid w:val="00A74EA1"/>
    <w:rsid w:val="00A8544E"/>
    <w:rsid w:val="00A95881"/>
    <w:rsid w:val="00A96387"/>
    <w:rsid w:val="00AA746B"/>
    <w:rsid w:val="00AB0DC9"/>
    <w:rsid w:val="00AC1498"/>
    <w:rsid w:val="00AD6782"/>
    <w:rsid w:val="00AF0C17"/>
    <w:rsid w:val="00AF5094"/>
    <w:rsid w:val="00AF6F4F"/>
    <w:rsid w:val="00B11732"/>
    <w:rsid w:val="00B27FCB"/>
    <w:rsid w:val="00B36B65"/>
    <w:rsid w:val="00B41027"/>
    <w:rsid w:val="00B62052"/>
    <w:rsid w:val="00B72BE6"/>
    <w:rsid w:val="00B732CF"/>
    <w:rsid w:val="00B73A9A"/>
    <w:rsid w:val="00B73D94"/>
    <w:rsid w:val="00B91E28"/>
    <w:rsid w:val="00B93FA8"/>
    <w:rsid w:val="00B94753"/>
    <w:rsid w:val="00BB3616"/>
    <w:rsid w:val="00BD32B2"/>
    <w:rsid w:val="00BE02EF"/>
    <w:rsid w:val="00BE58D0"/>
    <w:rsid w:val="00C36E2B"/>
    <w:rsid w:val="00C6476F"/>
    <w:rsid w:val="00C85CCF"/>
    <w:rsid w:val="00C87227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A5ECD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B6266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8ED1DB3-8D5F-4D92-B637-9E19E928A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10</cp:revision>
  <cp:lastPrinted>2016-06-01T08:13:00Z</cp:lastPrinted>
  <dcterms:created xsi:type="dcterms:W3CDTF">2016-07-11T20:08:00Z</dcterms:created>
  <dcterms:modified xsi:type="dcterms:W3CDTF">2016-09-01T11:06:00Z</dcterms:modified>
</cp:coreProperties>
</file>