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73AD8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73AD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73AD8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73A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73AD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73AD8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73AD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73AD8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73AD8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73AD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73AD8" w:rsidRDefault="006C1A6C" w:rsidP="00A30C1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ПЕДИЈАТРИЈА И ЊЕГА ЗДРАВОГ И БОЛЕСНОГ ДИЈЕТЕТА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73AD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B20B0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71623A" w:rsidRPr="00B73A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 интерну медицину и педијатрију</w:t>
            </w:r>
            <w:r w:rsidR="006B20B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6B20B0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6B20B0" w:rsidRPr="00B73A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6B20B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6B20B0" w:rsidRPr="00B73A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6B20B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73AD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73AD8" w:rsidRDefault="00A30C1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</w:rPr>
              <w:t>ЗЊ-04-1-025</w:t>
            </w:r>
            <w:r w:rsidR="000D2304" w:rsidRPr="00B73AD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A5ECD" w:rsidRPr="00B73AD8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73AD8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73AD8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3B3725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73AD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A30C15" w:rsidRPr="00B73AD8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A30C15" w:rsidRPr="00B73AD8" w:rsidRDefault="00A30C15" w:rsidP="00A30C15">
            <w:pPr>
              <w:rPr>
                <w:rFonts w:ascii="Arial Narrow" w:hAnsi="Arial Narrow"/>
                <w:sz w:val="20"/>
                <w:szCs w:val="20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>Проф. др Ранка Мирковић,Проф. др Дејан  Бокоњић</w:t>
            </w:r>
          </w:p>
          <w:p w:rsidR="00DF29EF" w:rsidRPr="00B73AD8" w:rsidRDefault="00DF29EF" w:rsidP="003B37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73AD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30C15" w:rsidRPr="00B73AD8" w:rsidRDefault="00A30C15" w:rsidP="00A30C15">
            <w:pPr>
              <w:rPr>
                <w:rFonts w:ascii="Arial Narrow" w:hAnsi="Arial Narrow"/>
                <w:sz w:val="20"/>
                <w:szCs w:val="20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>Др Тања Гавриловић-Елез,Мр Биљана Милинковић, Мр Владимир Турунташ</w:t>
            </w:r>
          </w:p>
          <w:p w:rsidR="00DF29EF" w:rsidRPr="00B73AD8" w:rsidRDefault="00DF29EF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B20B0" w:rsidRDefault="006B20B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73AD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73AD8" w:rsidRDefault="006B20B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73AD8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73AD8" w:rsidRDefault="006B20B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73AD8" w:rsidRDefault="006B20B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73AD8" w:rsidRDefault="006B20B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6B20B0" w:rsidRDefault="006B20B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6B20B0" w:rsidRDefault="006B20B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6B20B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0,33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73AD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73AD8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B73AD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6B20B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73AD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73AD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73AD8" w:rsidRDefault="006B20B0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15</w:t>
            </w:r>
            <w:r w:rsidR="000D2304"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80</w:t>
            </w:r>
            <w:r w:rsidR="000D2304"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6C1A6C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73AD8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</w:t>
            </w: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30C1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  <w:r w:rsidR="003B372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6C1A6C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73AD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73AD8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73AD8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6C1A6C" w:rsidRPr="00B73AD8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73AD8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</w:t>
            </w:r>
            <w:r w:rsidR="0092545E" w:rsidRPr="00B73AD8">
              <w:rPr>
                <w:rFonts w:ascii="Arial Narrow" w:hAnsi="Arial Narrow"/>
                <w:sz w:val="20"/>
                <w:szCs w:val="20"/>
                <w:lang w:val="ru-RU"/>
              </w:rPr>
              <w:t>кује да стекне основна знања о:</w:t>
            </w:r>
          </w:p>
          <w:p w:rsidR="0092545E" w:rsidRPr="00B73AD8" w:rsidRDefault="0092545E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A30C15" w:rsidRPr="00B73AD8" w:rsidRDefault="00A30C15" w:rsidP="00A30C15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B73AD8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Узимању </w:t>
            </w:r>
            <w:r w:rsidRPr="00B73AD8">
              <w:rPr>
                <w:rFonts w:ascii="Arial Narrow" w:hAnsi="Arial Narrow"/>
                <w:sz w:val="20"/>
                <w:szCs w:val="20"/>
                <w:lang w:val="pl-PL"/>
              </w:rPr>
              <w:t>анамнезе и физикалног прегледа дјетета</w:t>
            </w:r>
            <w:r w:rsidR="00BA4DCD">
              <w:rPr>
                <w:rFonts w:ascii="Arial Narrow" w:hAnsi="Arial Narrow"/>
                <w:sz w:val="20"/>
                <w:szCs w:val="20"/>
                <w:lang w:val="pl-PL"/>
              </w:rPr>
              <w:t>.</w:t>
            </w:r>
          </w:p>
          <w:p w:rsidR="00A30C15" w:rsidRPr="00B73AD8" w:rsidRDefault="00A30C15" w:rsidP="00A30C15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pl-PL"/>
              </w:rPr>
              <w:t>Постављање сестринских дијагноза</w:t>
            </w:r>
            <w:r w:rsidR="00BA4DCD">
              <w:rPr>
                <w:rFonts w:ascii="Arial Narrow" w:hAnsi="Arial Narrow"/>
                <w:sz w:val="20"/>
                <w:szCs w:val="20"/>
                <w:lang w:val="pl-PL"/>
              </w:rPr>
              <w:t>.</w:t>
            </w:r>
          </w:p>
          <w:p w:rsidR="00A30C15" w:rsidRPr="00B73AD8" w:rsidRDefault="00A30C15" w:rsidP="00A30C15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Latn-CS"/>
              </w:rPr>
              <w:t>О</w:t>
            </w:r>
            <w:r w:rsidRPr="00B73AD8">
              <w:rPr>
                <w:rFonts w:ascii="Arial Narrow" w:hAnsi="Arial Narrow"/>
                <w:sz w:val="20"/>
                <w:szCs w:val="20"/>
                <w:lang w:val="bs-Cyrl-BA"/>
              </w:rPr>
              <w:t>сновна знања из педијатријске његе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A30C15" w:rsidRPr="00B73AD8" w:rsidRDefault="00A30C15" w:rsidP="00A30C15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Latn-CS"/>
              </w:rPr>
              <w:t>Вођење документације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E6945" w:rsidRPr="00B73AD8" w:rsidRDefault="00A30C15" w:rsidP="00A30C15">
            <w:pPr>
              <w:pStyle w:val="ListParagraph"/>
              <w:numPr>
                <w:ilvl w:val="0"/>
                <w:numId w:val="40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Latn-CS"/>
              </w:rPr>
              <w:t>О</w:t>
            </w:r>
            <w:r w:rsidRPr="00B73AD8">
              <w:rPr>
                <w:rFonts w:ascii="Arial Narrow" w:hAnsi="Arial Narrow"/>
                <w:sz w:val="20"/>
                <w:szCs w:val="20"/>
                <w:lang w:val="bs-Cyrl-BA"/>
              </w:rPr>
              <w:t>владавање основним сестринским процедурама у педијатрији: катетеризација мокраћне бешике, апликација ИВ инекције, стављање браониле, им. инекције, стављање назогастричне сонде, реанимција малог и великог дјетета, повијање и купање новорођенчета, клизма, одржавање инкубатора, расподјела терапије и др.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73AD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73AD8" w:rsidRDefault="00234658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</w:rPr>
              <w:t>Предмет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73AD8">
              <w:rPr>
                <w:rFonts w:ascii="Arial Narrow" w:hAnsi="Arial Narrow" w:cs="Times New Roman"/>
                <w:sz w:val="20"/>
                <w:szCs w:val="20"/>
              </w:rPr>
              <w:t>је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73AD8">
              <w:rPr>
                <w:rFonts w:ascii="Arial Narrow" w:hAnsi="Arial Narrow" w:cs="Times New Roman"/>
                <w:sz w:val="20"/>
                <w:szCs w:val="20"/>
              </w:rPr>
              <w:t>условљен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73AD8">
              <w:rPr>
                <w:rFonts w:ascii="Arial Narrow" w:hAnsi="Arial Narrow" w:cs="Times New Roman"/>
                <w:sz w:val="20"/>
                <w:szCs w:val="20"/>
              </w:rPr>
              <w:t>положеним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73AD8">
              <w:rPr>
                <w:rFonts w:ascii="Arial Narrow" w:hAnsi="Arial Narrow" w:cs="Times New Roman"/>
                <w:sz w:val="20"/>
                <w:szCs w:val="20"/>
              </w:rPr>
              <w:t>испитом</w:t>
            </w:r>
            <w:r w:rsidR="00A30C15" w:rsidRPr="00B73AD8">
              <w:rPr>
                <w:rFonts w:ascii="Arial Narrow" w:hAnsi="Arial Narrow" w:cs="Times New Roman"/>
                <w:sz w:val="20"/>
                <w:szCs w:val="20"/>
              </w:rPr>
              <w:t xml:space="preserve"> ЗЊ-04-1-015-3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73AD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73AD8" w:rsidRDefault="006C1A6C" w:rsidP="00BA4D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BA4DC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вјежбе,</w:t>
            </w: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</w:t>
            </w:r>
            <w:r w:rsidR="00BA4D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73AD8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6B20B0" w:rsidRDefault="00B115E7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D2304" w:rsidRPr="006B20B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="00612912" w:rsidRPr="006B20B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094DC5" w:rsidRPr="00B73AD8" w:rsidRDefault="00094DC5" w:rsidP="0092545E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C00CCE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Генетика: моногенско насљеђивање, урођени поремећаји метаболизма, пренатална дијагностика, сестринске интервенције.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Неонатологија: процјена виталности новорођенчета, порођајне трауме, конгениталне малформације, перинатална асфиксија, респираторни поремећаји код новорођенчета, новорођеначка жутица, хипогликемија, конвулзије, инфекције, хеморагијска болест, сепса, недоношће, сестринске интервенције у неонатологији.</w:t>
            </w:r>
          </w:p>
          <w:p w:rsidR="00C00CCE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Раст и развој: психомоторно развој дјетета, раст и поремећаји раст, пубертет, поремећаји полног сазријевања, полни проблеми, сестринске интервенције у развојном савјетовалишту</w:t>
            </w:r>
            <w:r w:rsidRPr="00B73AD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Исхрана и поремећаји исхране: природна исхрана, хумано млијеко, лијекови у хуманом млијеку, контраиндикације за дојење, немљечна исхрана, млијечне формуле, број дневних оброка, исхрана малог и школског дјетета, парентерална исхрана, дистрофија, атрофија, квашиорокор, гојазност, атеросклероза.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Метаболизам воде и електролита: вода и електролити, ацидобазна равнотежа, дехидратација, рехидратација, ацидоза, алкалоза.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Ендокринологија: дијабетес, рахитис, болести штитасте жљезде, болести паратиреоидне жљезде, болести коре надбубрежне жљезде, крипторхизам, дијабетес инсипидус, дијабетес мелитус, сестринске интервенције у ендокринологији.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Гастроентерологија: Методе исптивања ГИТ-а. Општи знаци и симптоми, болести уста, аномалије и обољења једњака, конгениталне аномалије и обољења желудца и танког </w:t>
            </w: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цријева, акутни пролив, цријевни паразити, синдром лоше апсорпције, запаљенске болети цријева, акутни апендицитис, тумори ГИТ-а, болести јетре и жучних путева, акутни панкреатитис, сестринске интервенције у гастроентерологији.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Пулмологија: инфекције горњих и доњих дисајних путева, туберкулоза, астма, цистична фиброза, страно тијело бронха, обољења плеуре, сестринске интервенције у пулмологији.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Кардиологија: урођене срчане мане, бактеријски ендокардитис, миокардитис, перикардитис, кардиомиопатија, срчана инсуфицијенција, сестринске интервенције у кардиологији.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Имунологија и алергологија: имунитет, имунодефицијенције, реуматске болести, системске болести, СЛЕ, алергијске болести.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Хематологија и онкологија: анемије, увећања лимфних чворова, болести бијеле крвне лозе, лангерханс ћелијска хистиоцитоза, солидни тумори, поремећаји хемостазе, трансфузија у педијатрији, сестринске интервенције у хематологији.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Неуропедијатрија: поремећаји стања свијести, фебрилне конвулзије, епилепсија, церебрална парализа, синкопа, афективни респираторни спазми. Главобоља, неуромишићна обољења, развојне аномалије ЦНС-а.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Нефрологија: инфекције уринарног тракта, аномалије уринарног тракта, хематурија, протеинурија, нефротски синдром, гломерулонефртис, артеријска хипертензија, нефролитијаза, бубрежна инсуфицијенција, сестринске интервенције у нефрологији.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Адолесценција.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Тровања. Реанимација и ургентна стања у педијатрији.</w:t>
            </w:r>
          </w:p>
          <w:p w:rsidR="00234658" w:rsidRPr="00B73AD8" w:rsidRDefault="00234658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234658" w:rsidRPr="00B73AD8" w:rsidRDefault="00234658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6B20B0" w:rsidRDefault="00234658" w:rsidP="00C00CCE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B20B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 xml:space="preserve">Вјежбe </w:t>
            </w:r>
            <w:r w:rsidR="00474C2A" w:rsidRPr="006B20B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:</w:t>
            </w:r>
          </w:p>
          <w:p w:rsidR="00234658" w:rsidRPr="00B73AD8" w:rsidRDefault="00234658" w:rsidP="00C00CCE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73A9A" w:rsidRPr="00B73AD8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C00CCE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Анамнеза и Физикални преглед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дијагнозе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Latn-CS"/>
              </w:rPr>
              <w:t>Медицинска документација, отварање историје болести, отпуст, листа терапије, температурна листа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Основне сестринске процедуре у педијатрији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Антропометријска мјерења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>Подјела терапије</w:t>
            </w:r>
            <w:r w:rsidR="00BA4D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Њега и сестринске процедуре у пулмологији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кардиологији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нефрологији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процдуре у нуерологији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и неонатологији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ендокринологији и гастроентерологији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Хитна стања.  Сестринске процедуре и интервенције у интезивној њези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Комуникацијске вјештине и тимски рад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B115E7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/>
                <w:sz w:val="20"/>
                <w:szCs w:val="20"/>
                <w:lang w:val="sr-Cyrl-BA"/>
              </w:rPr>
              <w:t>Клиничке вјештине</w:t>
            </w:r>
            <w:r w:rsidR="00BA4DC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34658" w:rsidRPr="00B73AD8" w:rsidRDefault="00234658" w:rsidP="00234658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73AD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B73AD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B73AD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3AD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B73AD8" w:rsidRDefault="00B115E7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>Бокоњић Д, Милутиновић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B73AD8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>.</w:t>
            </w:r>
            <w:r w:rsidR="004153C5" w:rsidRPr="00B73AD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0D2304" w:rsidRPr="00B73AD8" w:rsidRDefault="00B115E7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B73AD8">
              <w:rPr>
                <w:rFonts w:ascii="Arial Narrow" w:hAnsi="Arial Narrow"/>
                <w:sz w:val="20"/>
                <w:szCs w:val="20"/>
              </w:rPr>
              <w:t xml:space="preserve">Основи </w:t>
            </w:r>
            <w:r w:rsidRPr="00B73AD8">
              <w:rPr>
                <w:rFonts w:ascii="Arial Narrow" w:hAnsi="Arial Narrow"/>
                <w:sz w:val="20"/>
                <w:szCs w:val="20"/>
                <w:lang w:val="sr-Cyrl-CS"/>
              </w:rPr>
              <w:t>педијатријске његе. Фоча: Медицински факултет, 2011.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92545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73AD8" w:rsidRDefault="00B73AD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B115E7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73AD8" w:rsidRDefault="00B73AD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BA4DC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73AD8" w:rsidRDefault="00B73AD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2C9" w:rsidRDefault="00AF42C9" w:rsidP="00662C2A">
      <w:pPr>
        <w:spacing w:after="0" w:line="240" w:lineRule="auto"/>
      </w:pPr>
      <w:r>
        <w:separator/>
      </w:r>
    </w:p>
  </w:endnote>
  <w:endnote w:type="continuationSeparator" w:id="1">
    <w:p w:rsidR="00AF42C9" w:rsidRDefault="00AF42C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2C9" w:rsidRDefault="00AF42C9" w:rsidP="00662C2A">
      <w:pPr>
        <w:spacing w:after="0" w:line="240" w:lineRule="auto"/>
      </w:pPr>
      <w:r>
        <w:separator/>
      </w:r>
    </w:p>
  </w:footnote>
  <w:footnote w:type="continuationSeparator" w:id="1">
    <w:p w:rsidR="00AF42C9" w:rsidRDefault="00AF42C9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7"/>
    <w:multiLevelType w:val="hybridMultilevel"/>
    <w:tmpl w:val="995E55E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841AF"/>
    <w:multiLevelType w:val="hybridMultilevel"/>
    <w:tmpl w:val="23FE365C"/>
    <w:lvl w:ilvl="0" w:tplc="E5E6258A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E74E6"/>
    <w:multiLevelType w:val="hybridMultilevel"/>
    <w:tmpl w:val="FE08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9245BEE"/>
    <w:multiLevelType w:val="hybridMultilevel"/>
    <w:tmpl w:val="E31E9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5D0999"/>
    <w:multiLevelType w:val="hybridMultilevel"/>
    <w:tmpl w:val="C52A4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7397A"/>
    <w:multiLevelType w:val="hybridMultilevel"/>
    <w:tmpl w:val="B98E2384"/>
    <w:lvl w:ilvl="0" w:tplc="E5E6258A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24255"/>
    <w:multiLevelType w:val="hybridMultilevel"/>
    <w:tmpl w:val="0CA8D63A"/>
    <w:lvl w:ilvl="0" w:tplc="97A06DA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F2633B"/>
    <w:multiLevelType w:val="hybridMultilevel"/>
    <w:tmpl w:val="199A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4841E5"/>
    <w:multiLevelType w:val="hybridMultilevel"/>
    <w:tmpl w:val="819CCD38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6D284E"/>
    <w:multiLevelType w:val="hybridMultilevel"/>
    <w:tmpl w:val="96B64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50BA4"/>
    <w:multiLevelType w:val="hybridMultilevel"/>
    <w:tmpl w:val="18DAC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961B7F"/>
    <w:multiLevelType w:val="hybridMultilevel"/>
    <w:tmpl w:val="D2CA3AA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9"/>
  </w:num>
  <w:num w:numId="4">
    <w:abstractNumId w:val="20"/>
  </w:num>
  <w:num w:numId="5">
    <w:abstractNumId w:val="38"/>
  </w:num>
  <w:num w:numId="6">
    <w:abstractNumId w:val="12"/>
  </w:num>
  <w:num w:numId="7">
    <w:abstractNumId w:val="6"/>
  </w:num>
  <w:num w:numId="8">
    <w:abstractNumId w:val="43"/>
  </w:num>
  <w:num w:numId="9">
    <w:abstractNumId w:val="23"/>
  </w:num>
  <w:num w:numId="10">
    <w:abstractNumId w:val="11"/>
  </w:num>
  <w:num w:numId="11">
    <w:abstractNumId w:val="7"/>
  </w:num>
  <w:num w:numId="12">
    <w:abstractNumId w:val="1"/>
  </w:num>
  <w:num w:numId="13">
    <w:abstractNumId w:val="42"/>
  </w:num>
  <w:num w:numId="14">
    <w:abstractNumId w:val="33"/>
  </w:num>
  <w:num w:numId="15">
    <w:abstractNumId w:val="35"/>
  </w:num>
  <w:num w:numId="16">
    <w:abstractNumId w:val="17"/>
  </w:num>
  <w:num w:numId="17">
    <w:abstractNumId w:val="28"/>
  </w:num>
  <w:num w:numId="18">
    <w:abstractNumId w:val="37"/>
  </w:num>
  <w:num w:numId="19">
    <w:abstractNumId w:val="30"/>
  </w:num>
  <w:num w:numId="20">
    <w:abstractNumId w:val="36"/>
  </w:num>
  <w:num w:numId="21">
    <w:abstractNumId w:val="10"/>
  </w:num>
  <w:num w:numId="22">
    <w:abstractNumId w:val="3"/>
  </w:num>
  <w:num w:numId="23">
    <w:abstractNumId w:val="8"/>
  </w:num>
  <w:num w:numId="24">
    <w:abstractNumId w:val="25"/>
  </w:num>
  <w:num w:numId="25">
    <w:abstractNumId w:val="40"/>
  </w:num>
  <w:num w:numId="26">
    <w:abstractNumId w:val="4"/>
  </w:num>
  <w:num w:numId="27">
    <w:abstractNumId w:val="34"/>
  </w:num>
  <w:num w:numId="28">
    <w:abstractNumId w:val="15"/>
  </w:num>
  <w:num w:numId="29">
    <w:abstractNumId w:val="18"/>
  </w:num>
  <w:num w:numId="30">
    <w:abstractNumId w:val="14"/>
  </w:num>
  <w:num w:numId="31">
    <w:abstractNumId w:val="39"/>
  </w:num>
  <w:num w:numId="32">
    <w:abstractNumId w:val="0"/>
  </w:num>
  <w:num w:numId="33">
    <w:abstractNumId w:val="26"/>
  </w:num>
  <w:num w:numId="34">
    <w:abstractNumId w:val="2"/>
  </w:num>
  <w:num w:numId="35">
    <w:abstractNumId w:val="41"/>
  </w:num>
  <w:num w:numId="36">
    <w:abstractNumId w:val="27"/>
  </w:num>
  <w:num w:numId="37">
    <w:abstractNumId w:val="16"/>
  </w:num>
  <w:num w:numId="38">
    <w:abstractNumId w:val="24"/>
  </w:num>
  <w:num w:numId="39">
    <w:abstractNumId w:val="21"/>
  </w:num>
  <w:num w:numId="40">
    <w:abstractNumId w:val="22"/>
  </w:num>
  <w:num w:numId="41">
    <w:abstractNumId w:val="13"/>
  </w:num>
  <w:num w:numId="42">
    <w:abstractNumId w:val="32"/>
  </w:num>
  <w:num w:numId="43">
    <w:abstractNumId w:val="19"/>
  </w:num>
  <w:num w:numId="44">
    <w:abstractNumId w:val="3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3383C"/>
    <w:rsid w:val="00045978"/>
    <w:rsid w:val="0005106F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6A7"/>
    <w:rsid w:val="002218CA"/>
    <w:rsid w:val="00234658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1184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B20B0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8762B"/>
    <w:rsid w:val="009A4279"/>
    <w:rsid w:val="009C12A9"/>
    <w:rsid w:val="009C3E68"/>
    <w:rsid w:val="009C6099"/>
    <w:rsid w:val="009F0C66"/>
    <w:rsid w:val="009F6FCB"/>
    <w:rsid w:val="00A05E6A"/>
    <w:rsid w:val="00A255BB"/>
    <w:rsid w:val="00A30C15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42C9"/>
    <w:rsid w:val="00AF5094"/>
    <w:rsid w:val="00AF6F4F"/>
    <w:rsid w:val="00B115E7"/>
    <w:rsid w:val="00B11732"/>
    <w:rsid w:val="00B27FCB"/>
    <w:rsid w:val="00B36B65"/>
    <w:rsid w:val="00B41027"/>
    <w:rsid w:val="00B62052"/>
    <w:rsid w:val="00B72BE6"/>
    <w:rsid w:val="00B732CF"/>
    <w:rsid w:val="00B73A9A"/>
    <w:rsid w:val="00B73AD8"/>
    <w:rsid w:val="00B73D94"/>
    <w:rsid w:val="00B91E28"/>
    <w:rsid w:val="00B93FA8"/>
    <w:rsid w:val="00B94753"/>
    <w:rsid w:val="00BA4DCD"/>
    <w:rsid w:val="00BB2C5D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432B9"/>
    <w:rsid w:val="00D77F45"/>
    <w:rsid w:val="00D86FF0"/>
    <w:rsid w:val="00D93B3E"/>
    <w:rsid w:val="00D97575"/>
    <w:rsid w:val="00DA0016"/>
    <w:rsid w:val="00DC452B"/>
    <w:rsid w:val="00DD3A0E"/>
    <w:rsid w:val="00DE0AF4"/>
    <w:rsid w:val="00DF29EF"/>
    <w:rsid w:val="00E06E89"/>
    <w:rsid w:val="00E11A19"/>
    <w:rsid w:val="00E13E36"/>
    <w:rsid w:val="00E343D5"/>
    <w:rsid w:val="00E36128"/>
    <w:rsid w:val="00E40E64"/>
    <w:rsid w:val="00E423C3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EF4B57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10</cp:revision>
  <cp:lastPrinted>2016-06-01T08:13:00Z</cp:lastPrinted>
  <dcterms:created xsi:type="dcterms:W3CDTF">2016-07-12T10:19:00Z</dcterms:created>
  <dcterms:modified xsi:type="dcterms:W3CDTF">2016-09-02T08:15:00Z</dcterms:modified>
</cp:coreProperties>
</file>