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0"/>
        <w:gridCol w:w="1861"/>
        <w:gridCol w:w="1877"/>
        <w:gridCol w:w="1880"/>
        <w:gridCol w:w="2488"/>
        <w:gridCol w:w="11"/>
        <w:gridCol w:w="2239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9F2C4E" w:rsidRPr="0035607F" w:rsidRDefault="007A6EF2" w:rsidP="007A6E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CB0C60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CC0C40" w:rsidRPr="0060205B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9D75DA" w:rsidTr="00CB0C60">
        <w:trPr>
          <w:trHeight w:val="84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CC0C40" w:rsidRDefault="00CB0C60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CB0C60" w:rsidRPr="0060205B" w:rsidRDefault="00CB0C60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B0C60" w:rsidRPr="009D75DA" w:rsidRDefault="00CB0C6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B0C60" w:rsidRPr="009D75DA" w:rsidRDefault="00CB0C6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B0C60" w:rsidRPr="00865E45" w:rsidRDefault="00CB0C6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B0C60" w:rsidRPr="00865E45" w:rsidRDefault="00CB0C60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A6EF2"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CC0C40" w:rsidRPr="00195B8F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</w:t>
            </w:r>
          </w:p>
          <w:p w:rsidR="00761FDC" w:rsidRPr="00195B8F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761FDC" w:rsidRPr="009F2C4E" w:rsidRDefault="007A6EF2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BF67D5" w:rsidRDefault="00761FDC" w:rsidP="00BF6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CC0C40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761FDC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CC0C40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B0C60">
        <w:trPr>
          <w:trHeight w:val="1003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A6EF2"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107AC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761FDC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CC0C40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C419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2012"/>
        <w:gridCol w:w="2270"/>
        <w:gridCol w:w="466"/>
        <w:gridCol w:w="1868"/>
        <w:gridCol w:w="6"/>
        <w:gridCol w:w="64"/>
        <w:gridCol w:w="2051"/>
      </w:tblGrid>
      <w:tr w:rsidR="008D7772" w:rsidRPr="004B673D" w:rsidTr="00CB0C60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B0C60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</w:t>
            </w:r>
          </w:p>
          <w:p w:rsidR="008D7772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B0C60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C41918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B0C60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5C6" w:rsidRPr="004B673D" w:rsidTr="009B45C6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B45C6" w:rsidRPr="007C1966" w:rsidRDefault="009B45C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B45C6" w:rsidRPr="00C41918" w:rsidRDefault="009B45C6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9B45C6" w:rsidRPr="00195B8F" w:rsidRDefault="009B45C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9B45C6" w:rsidRPr="00865E45" w:rsidRDefault="009B45C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9B45C6" w:rsidRPr="00865E45" w:rsidRDefault="009B45C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45C6" w:rsidRPr="00196C7C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B53A47">
              <w:rPr>
                <w:rFonts w:ascii="Times New Roman" w:hAnsi="Times New Roman" w:cs="Times New Roman"/>
                <w:b/>
              </w:rPr>
              <w:t xml:space="preserve">13:00- 17:30 ( 6 </w:t>
            </w:r>
            <w:r w:rsidR="00196C7C">
              <w:rPr>
                <w:rFonts w:ascii="Times New Roman" w:hAnsi="Times New Roman" w:cs="Times New Roman"/>
                <w:b/>
                <w:lang w:val="sr-Cyrl-BA"/>
              </w:rPr>
              <w:t xml:space="preserve">часова 1/3) </w:t>
            </w:r>
            <w:r w:rsidR="00196C7C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Принципи рада у јавном здравству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 смјер: Јавно здравље)</w:t>
            </w:r>
          </w:p>
          <w:p w:rsidR="009B45C6" w:rsidRPr="00B53A47" w:rsidRDefault="009B45C6" w:rsidP="00D845F9">
            <w:pPr>
              <w:spacing w:after="0" w:line="240" w:lineRule="auto"/>
              <w:rPr>
                <w:rFonts w:ascii="Arial" w:hAnsi="Arial" w:cs="Arial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Милош Максимовић</w:t>
            </w:r>
          </w:p>
        </w:tc>
        <w:tc>
          <w:tcPr>
            <w:tcW w:w="18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45C6" w:rsidRPr="00DE6CF8" w:rsidRDefault="009B45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45C6" w:rsidRPr="00DE6CF8" w:rsidRDefault="009B45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B0C60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B0C60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A6EF2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761FDC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30"/>
        <w:gridCol w:w="2166"/>
        <w:gridCol w:w="2025"/>
        <w:gridCol w:w="2281"/>
        <w:gridCol w:w="2059"/>
      </w:tblGrid>
      <w:tr w:rsidR="00CB78F7" w:rsidRPr="004B673D" w:rsidTr="00CB0C60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CB0C60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C41918" w:rsidRPr="0060205B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4B673D" w:rsidTr="00CB0C60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CB0C60" w:rsidRPr="00C41918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CB0C60" w:rsidRPr="0060205B" w:rsidRDefault="00CB0C60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CB0C60" w:rsidRDefault="00CB0C60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  <w:p w:rsidR="00CB0C60" w:rsidRPr="0060205B" w:rsidRDefault="00CB0C60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B0C60" w:rsidRPr="006E319C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0C60" w:rsidRPr="00F2254D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CB0C60" w:rsidRPr="00F2254D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9D75DA" w:rsidTr="00CB0C60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C41918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CB0C60" w:rsidRPr="0060205B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B0C60" w:rsidRPr="009D75DA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CB0C60" w:rsidRPr="001D7B8C" w:rsidRDefault="00CB0C60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A47" w:rsidRPr="004B673D" w:rsidTr="00B53A47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53A47" w:rsidRPr="007C1966" w:rsidRDefault="00B53A4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53A47" w:rsidRPr="00C41918" w:rsidRDefault="00B53A47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B53A47" w:rsidRPr="00195B8F" w:rsidRDefault="00B53A4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53A47" w:rsidRPr="00865E45" w:rsidRDefault="00B53A47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47" w:rsidRPr="00E47383" w:rsidRDefault="00B53A47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47" w:rsidRPr="00E47383" w:rsidRDefault="00B53A47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A47" w:rsidRPr="00196C7C" w:rsidRDefault="00B53A47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</w:rPr>
              <w:t>15:00- 19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:30  </w:t>
            </w:r>
            <w:r w:rsidRPr="00B53A47">
              <w:rPr>
                <w:rFonts w:ascii="Times New Roman" w:hAnsi="Times New Roman" w:cs="Times New Roman"/>
                <w:b/>
              </w:rPr>
              <w:t xml:space="preserve">( 6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часова)</w:t>
            </w:r>
            <w:r w:rsidR="00196C7C"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196C7C">
              <w:rPr>
                <w:rFonts w:ascii="Times New Roman" w:hAnsi="Times New Roman" w:cs="Times New Roman"/>
                <w:b/>
                <w:lang w:val="sr-Cyrl-BA"/>
              </w:rPr>
              <w:t>Учионица 208</w:t>
            </w:r>
          </w:p>
          <w:p w:rsidR="00B53A47" w:rsidRPr="00B53A47" w:rsidRDefault="00B53A47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Методологија научно-истраживачког рада и публиковања у медицини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( сви смјерови)</w:t>
            </w:r>
          </w:p>
          <w:p w:rsidR="00B53A47" w:rsidRPr="00B53A47" w:rsidRDefault="00B53A4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Биљана Мијовић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53A47" w:rsidRPr="00DE6CF8" w:rsidRDefault="00B53A4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CB0C60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E47383" w:rsidRPr="00195B8F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CB0C60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B78F7" w:rsidRPr="009F2C4E" w:rsidRDefault="007A6EF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9"/>
        <w:gridCol w:w="2145"/>
        <w:gridCol w:w="1824"/>
        <w:gridCol w:w="1822"/>
        <w:gridCol w:w="2371"/>
        <w:gridCol w:w="2280"/>
        <w:gridCol w:w="2053"/>
      </w:tblGrid>
      <w:tr w:rsidR="00BF66FA" w:rsidRPr="004B673D" w:rsidTr="001124AF">
        <w:trPr>
          <w:trHeight w:val="220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1124AF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743B52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1124AF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24AF" w:rsidRPr="009D75DA" w:rsidTr="001124AF">
        <w:trPr>
          <w:trHeight w:val="23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24AF" w:rsidRPr="007C1966" w:rsidRDefault="001124A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24AF" w:rsidRPr="00D12B40" w:rsidRDefault="001124A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1124AF" w:rsidRPr="0060205B" w:rsidRDefault="001124A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124AF" w:rsidRPr="009D75DA" w:rsidRDefault="001124A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124AF" w:rsidRPr="009D75DA" w:rsidRDefault="001124A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1124AF" w:rsidRPr="00865E45" w:rsidRDefault="001124A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F" w:rsidRPr="00847EDD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</w:rPr>
              <w:t>15:00</w:t>
            </w:r>
            <w:r w:rsidRPr="001124AF">
              <w:rPr>
                <w:rFonts w:ascii="Times New Roman" w:hAnsi="Times New Roman" w:cs="Times New Roman"/>
                <w:b/>
                <w:lang w:val="sr-Cyrl-BA"/>
              </w:rPr>
              <w:t>-17:00 ( 2 часа )</w:t>
            </w:r>
            <w:r w:rsidR="00847EDD"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847EDD">
              <w:rPr>
                <w:rFonts w:ascii="Times New Roman" w:hAnsi="Times New Roman" w:cs="Times New Roman"/>
                <w:b/>
                <w:lang w:val="sr-Cyrl-BA"/>
              </w:rPr>
              <w:t>учионица 315</w:t>
            </w:r>
          </w:p>
          <w:p w:rsidR="001124AF" w:rsidRPr="001124AF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клиничке праксе </w:t>
            </w:r>
          </w:p>
          <w:p w:rsidR="001124AF" w:rsidRPr="001124AF" w:rsidRDefault="001124AF" w:rsidP="001124A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>(Клиничка медицина)</w:t>
            </w:r>
          </w:p>
          <w:p w:rsidR="001124AF" w:rsidRPr="00865E45" w:rsidRDefault="001124AF" w:rsidP="001124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24AF">
              <w:rPr>
                <w:rFonts w:ascii="Times New Roman" w:hAnsi="Times New Roman" w:cs="Times New Roman"/>
                <w:b/>
                <w:lang w:val="sr-Cyrl-BA"/>
              </w:rPr>
              <w:t>Проф.др Дејан Бокоњић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1124AF" w:rsidRPr="00865E45" w:rsidRDefault="001124A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124AF">
        <w:trPr>
          <w:trHeight w:val="1367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43B52"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D12B40" w:rsidRPr="004B673D" w:rsidTr="001124AF">
        <w:trPr>
          <w:trHeight w:val="79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D12B40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1124AF">
        <w:trPr>
          <w:trHeight w:val="48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F66FA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CB0C60" w:rsidRDefault="00CB0C6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66"/>
        <w:gridCol w:w="2090"/>
        <w:gridCol w:w="1781"/>
        <w:gridCol w:w="1911"/>
        <w:gridCol w:w="2405"/>
        <w:gridCol w:w="1194"/>
        <w:gridCol w:w="1116"/>
        <w:gridCol w:w="2012"/>
      </w:tblGrid>
      <w:tr w:rsidR="001D7B8C" w:rsidRPr="004B673D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285542">
        <w:trPr>
          <w:trHeight w:val="124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285542">
        <w:trPr>
          <w:trHeight w:val="111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4</w:t>
            </w:r>
          </w:p>
          <w:p w:rsidR="00BF66FA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FF" w:rsidRPr="009D75DA" w:rsidTr="00285542">
        <w:trPr>
          <w:trHeight w:val="97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24DFF" w:rsidRPr="007C1966" w:rsidRDefault="00524DF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24DFF" w:rsidRPr="00D12B40" w:rsidRDefault="00524DF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524DFF" w:rsidRPr="0060205B" w:rsidRDefault="00524DF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524DFF" w:rsidRPr="009D75DA" w:rsidRDefault="00524DF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524DFF" w:rsidRPr="009D75DA" w:rsidRDefault="00524DF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524DFF" w:rsidRPr="00865E45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524DFF" w:rsidRPr="00865E45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shd w:val="clear" w:color="auto" w:fill="auto"/>
          </w:tcPr>
          <w:p w:rsidR="00524DFF" w:rsidRPr="00524DFF" w:rsidRDefault="00524DF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524DFF">
              <w:rPr>
                <w:rFonts w:ascii="Times New Roman" w:hAnsi="Times New Roman" w:cs="Times New Roman"/>
                <w:b/>
                <w:lang w:val="sr-Cyrl-BA"/>
              </w:rPr>
              <w:t xml:space="preserve">17:00- 20:00 ( 4 часа)  </w:t>
            </w:r>
            <w:r w:rsidRPr="00524DFF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524DFF" w:rsidRPr="00524DFF" w:rsidRDefault="00524DF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Методологија научно-истраживачког рада и публиковања у медицини ( сви смјерови)</w:t>
            </w:r>
          </w:p>
          <w:p w:rsidR="00524DFF" w:rsidRPr="00524DFF" w:rsidRDefault="00524DF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24DF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Синиша Ристић</w:t>
            </w:r>
          </w:p>
        </w:tc>
      </w:tr>
      <w:tr w:rsidR="00457F48" w:rsidRPr="004B673D" w:rsidTr="00285542">
        <w:trPr>
          <w:trHeight w:val="91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7C1966" w:rsidRDefault="00457F4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D12B40" w:rsidRDefault="00457F4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457F48" w:rsidRPr="00195B8F" w:rsidRDefault="00457F4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457F48" w:rsidRPr="00865E45" w:rsidRDefault="00457F4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457F48" w:rsidRPr="00865E45" w:rsidRDefault="00457F4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457F48" w:rsidRPr="00A3027C" w:rsidRDefault="00457F48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F48" w:rsidRDefault="00457F48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57F48" w:rsidRPr="00DE6CF8" w:rsidRDefault="00457F4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57F48" w:rsidRPr="00B53A47" w:rsidRDefault="00B53A47" w:rsidP="008A657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</w:rPr>
              <w:t>17:00 – 20:45</w:t>
            </w:r>
            <w:r w:rsidR="00457F48" w:rsidRPr="00B53A4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7F48" w:rsidRPr="00B53A47">
              <w:rPr>
                <w:rFonts w:ascii="Times New Roman" w:hAnsi="Times New Roman" w:cs="Times New Roman"/>
                <w:b/>
              </w:rPr>
              <w:t>( 5</w:t>
            </w:r>
            <w:proofErr w:type="gramEnd"/>
            <w:r w:rsidR="00457F48" w:rsidRPr="00B53A47">
              <w:rPr>
                <w:rFonts w:ascii="Times New Roman" w:hAnsi="Times New Roman" w:cs="Times New Roman"/>
                <w:b/>
              </w:rPr>
              <w:t xml:space="preserve"> </w:t>
            </w:r>
            <w:r w:rsidR="00457F48" w:rsidRPr="00B53A47">
              <w:rPr>
                <w:rFonts w:ascii="Times New Roman" w:hAnsi="Times New Roman" w:cs="Times New Roman"/>
                <w:b/>
                <w:lang w:val="sr-Cyrl-BA"/>
              </w:rPr>
              <w:t>час)      амф. 111</w:t>
            </w:r>
          </w:p>
          <w:p w:rsidR="00457F48" w:rsidRPr="00B53A47" w:rsidRDefault="00457F48" w:rsidP="008A657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Етика у научноистраживачком раду и публиковању</w:t>
            </w:r>
            <w:r w:rsidR="004067A0"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( сви смјерови)</w:t>
            </w:r>
          </w:p>
          <w:p w:rsidR="00457F48" w:rsidRPr="00457F48" w:rsidRDefault="00457F48" w:rsidP="008A65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Проф.др Снежана Марјановић</w:t>
            </w:r>
          </w:p>
        </w:tc>
      </w:tr>
      <w:tr w:rsidR="001D7B8C" w:rsidRPr="004B673D" w:rsidTr="00285542">
        <w:trPr>
          <w:trHeight w:val="63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BF67D5" w:rsidRPr="001D7B8C" w:rsidRDefault="00BF67D5" w:rsidP="001D7B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4B673D" w:rsidTr="00285542">
        <w:trPr>
          <w:trHeight w:val="4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8</w:t>
            </w:r>
          </w:p>
          <w:p w:rsidR="00743B52" w:rsidRPr="00BF67D5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9F" w:rsidRDefault="006A7D9F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743B52" w:rsidRDefault="00743B52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743B52" w:rsidRPr="006A7D9F" w:rsidRDefault="00743B52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F67D5" w:rsidRPr="00BF67D5" w:rsidRDefault="00BF67D5" w:rsidP="00BF67D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Pr="00A3027C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2A0843" w:rsidRPr="006E319C" w:rsidTr="00285542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0843" w:rsidRPr="00195B8F" w:rsidRDefault="002A084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0843" w:rsidRDefault="002A0843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2A0843" w:rsidRPr="0060205B" w:rsidRDefault="002A0843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A0843" w:rsidRPr="00F42FB6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A0843" w:rsidRPr="00AD3C4C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2A0843">
              <w:rPr>
                <w:rFonts w:ascii="Times New Roman" w:hAnsi="Times New Roman" w:cs="Times New Roman"/>
                <w:b/>
              </w:rPr>
              <w:t xml:space="preserve">12:00-15:00 ( 4 </w:t>
            </w:r>
            <w:proofErr w:type="spellStart"/>
            <w:r w:rsidRPr="002A0843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b/>
                <w:lang w:val="sr-Cyrl-BA"/>
              </w:rPr>
              <w:t xml:space="preserve">  1/3</w:t>
            </w:r>
            <w:r w:rsidRPr="002A0843">
              <w:rPr>
                <w:rFonts w:ascii="Times New Roman" w:hAnsi="Times New Roman" w:cs="Times New Roman"/>
                <w:b/>
              </w:rPr>
              <w:t xml:space="preserve">) on line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</w:t>
            </w:r>
          </w:p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2A0843">
              <w:rPr>
                <w:rFonts w:ascii="Times New Roman" w:hAnsi="Times New Roman" w:cs="Times New Roman"/>
                <w:b/>
                <w:lang w:val="sr-Cyrl-BA"/>
              </w:rPr>
              <w:t>Принципи рада у јавном здравству</w:t>
            </w:r>
          </w:p>
          <w:p w:rsidR="002A0843" w:rsidRPr="002A0843" w:rsidRDefault="002A084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 смјер Јавно здравље)</w:t>
            </w:r>
          </w:p>
          <w:p w:rsidR="002A0843" w:rsidRPr="002A0843" w:rsidRDefault="00A116C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Проф. д</w:t>
            </w:r>
            <w:r w:rsidR="002A0843" w:rsidRPr="002A0843">
              <w:rPr>
                <w:rFonts w:ascii="Times New Roman" w:hAnsi="Times New Roman" w:cs="Times New Roman"/>
                <w:b/>
                <w:lang w:val="sr-Cyrl-BA"/>
              </w:rPr>
              <w:t>р Драгана Стоисављевић</w:t>
            </w:r>
          </w:p>
        </w:tc>
        <w:tc>
          <w:tcPr>
            <w:tcW w:w="432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2A0843" w:rsidRPr="00524DFF" w:rsidRDefault="002A084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12803">
              <w:rPr>
                <w:rFonts w:ascii="Times New Roman" w:hAnsi="Times New Roman" w:cs="Times New Roman"/>
                <w:b/>
                <w:lang w:val="sr-Cyrl-RS"/>
              </w:rPr>
              <w:t>17: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00- 20:45 ( 5 часова)   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  Писање и менаџмент истраживачког пројекта и студија ( сви смјерови)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Проф. др Синиша Ристић</w:t>
            </w:r>
          </w:p>
        </w:tc>
      </w:tr>
      <w:tr w:rsidR="00285542" w:rsidRPr="00F2254D" w:rsidTr="00285542">
        <w:trPr>
          <w:trHeight w:val="120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D12B40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11</w:t>
            </w:r>
          </w:p>
          <w:p w:rsidR="00285542" w:rsidRPr="0060205B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285542" w:rsidRPr="00F2254D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285542" w:rsidRPr="00AD3C4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1124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rPr>
                <w:rFonts w:ascii="Arial" w:hAnsi="Arial" w:cs="Arial"/>
                <w:b/>
              </w:rPr>
            </w:pPr>
          </w:p>
        </w:tc>
      </w:tr>
      <w:tr w:rsidR="00285542" w:rsidRPr="00865E45" w:rsidTr="00285542">
        <w:trPr>
          <w:trHeight w:val="616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D12B40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285542" w:rsidRPr="0060205B" w:rsidRDefault="0028554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285542" w:rsidRPr="00B53A47" w:rsidRDefault="00285542" w:rsidP="00D845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285542" w:rsidRPr="00B53A47" w:rsidRDefault="00285542" w:rsidP="00B53A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D7B8C" w:rsidRPr="00DE6CF8" w:rsidTr="00285542">
        <w:trPr>
          <w:trHeight w:val="88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743B52"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1D7B8C" w:rsidRPr="00195B8F" w:rsidRDefault="00743B52" w:rsidP="00743B5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285542">
        <w:trPr>
          <w:trHeight w:val="59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1D7B8C" w:rsidRPr="00195B8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  <w:tcBorders>
              <w:tr2bl w:val="single" w:sz="4" w:space="0" w:color="auto"/>
            </w:tcBorders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Pr="00865E4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285542">
        <w:trPr>
          <w:trHeight w:val="991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D" w:rsidRDefault="00BA4BBD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285542" w:rsidRDefault="00285542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Pr="003A238E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285542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A4BBD" w:rsidRPr="007C1966" w:rsidRDefault="00BA4BB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285542">
        <w:trPr>
          <w:trHeight w:val="55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D12B40" w:rsidRPr="0060205B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април</w:t>
            </w:r>
          </w:p>
        </w:tc>
        <w:tc>
          <w:tcPr>
            <w:tcW w:w="209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trip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2" w:type="dxa"/>
            <w:tcBorders>
              <w:top w:val="triple" w:sz="4" w:space="0" w:color="auto"/>
              <w:tr2bl w:val="sing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285542">
        <w:trPr>
          <w:trHeight w:val="91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18</w:t>
            </w:r>
          </w:p>
          <w:p w:rsidR="00D12B40" w:rsidRPr="0060205B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1E4C" w:rsidRPr="00865E45" w:rsidTr="00285542">
        <w:trPr>
          <w:trHeight w:val="50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F1E4C" w:rsidRPr="007C1966" w:rsidRDefault="00AF1E4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F1E4C" w:rsidRPr="00D12B40" w:rsidRDefault="00AF1E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AF1E4C" w:rsidRPr="0060205B" w:rsidRDefault="00AF1E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AF1E4C" w:rsidRPr="009D75DA" w:rsidRDefault="00AF1E4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AF1E4C" w:rsidRPr="009D75DA" w:rsidRDefault="00AF1E4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AF1E4C" w:rsidRPr="00865E45" w:rsidRDefault="00AF1E4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4C" w:rsidRPr="00DB6F9A" w:rsidRDefault="00AF1E4C" w:rsidP="00DB6F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4C" w:rsidRPr="008F0782" w:rsidRDefault="00AF1E4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E4C" w:rsidRPr="008F0782" w:rsidRDefault="00AF1E4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F0782" w:rsidRPr="00DE6CF8" w:rsidTr="00285542">
        <w:trPr>
          <w:trHeight w:val="130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7C1966" w:rsidRDefault="008F078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D12B40" w:rsidRDefault="008F0782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8F0782" w:rsidRPr="00195B8F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662C91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9:00- 15:45 ( 10 часова)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амф. 412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Писање и менаџмент истраживачког пројекта и студија ( сви смјерови)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Сергеј Томић</w:t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457F48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</w:rPr>
              <w:t>:00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:45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( 4</w:t>
            </w:r>
            <w:proofErr w:type="gramEnd"/>
            <w:r w:rsidRPr="00457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амф. 111</w:t>
            </w:r>
          </w:p>
          <w:p w:rsidR="008F0782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Етика у научноистраживачком раду</w:t>
            </w:r>
          </w:p>
          <w:p w:rsidR="008F0782" w:rsidRPr="00457F48" w:rsidRDefault="008F0782" w:rsidP="00457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и публиковању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 сви смјерови)</w:t>
            </w:r>
          </w:p>
          <w:p w:rsidR="008F0782" w:rsidRPr="0031612F" w:rsidRDefault="008F0782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Снежана Марјановић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0782" w:rsidRDefault="008F0782" w:rsidP="00EE459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18:45-20:00 ( 2 часа ) амф.111 Принципи добре кл. праксе          ( смјер Клиничка мед)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Снежана Марјановић</w:t>
            </w:r>
          </w:p>
          <w:p w:rsidR="008F0782" w:rsidRPr="004067A0" w:rsidRDefault="008F0782" w:rsidP="00EE459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8F0782" w:rsidRPr="00865E45" w:rsidTr="00285542">
        <w:trPr>
          <w:trHeight w:val="86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7C1966" w:rsidRDefault="008F078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0782" w:rsidRPr="00D12B40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8F0782" w:rsidRPr="00195B8F" w:rsidRDefault="008F078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9:00- 12:45 ( 5</w:t>
            </w: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часова)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Учионица 202</w:t>
            </w:r>
          </w:p>
          <w:p w:rsidR="008F0782" w:rsidRPr="008F0782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Писање и менаџмент истраживачког пројекта и студија ( сви смјерови)</w:t>
            </w:r>
          </w:p>
          <w:p w:rsidR="008F0782" w:rsidRPr="00E24EA3" w:rsidRDefault="008F0782" w:rsidP="008F0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8F0782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Сергеј Томић</w:t>
            </w:r>
            <w:r w:rsidR="00662C9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8F0782" w:rsidRPr="00865E45" w:rsidRDefault="008F078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shd w:val="clear" w:color="auto" w:fill="auto"/>
          </w:tcPr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15:00 часова  Учионица 202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 Информатика у биомедицини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Испит-Примјена математичких и стстистичких метода</w:t>
            </w:r>
          </w:p>
          <w:p w:rsidR="008F0782" w:rsidRPr="004F6D58" w:rsidRDefault="008F078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4F6D5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Испит-Изб.статистичка метода</w:t>
            </w:r>
          </w:p>
        </w:tc>
      </w:tr>
      <w:tr w:rsidR="00D12B40" w:rsidRPr="00865E45" w:rsidTr="00285542">
        <w:trPr>
          <w:trHeight w:val="1084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636F7F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22</w:t>
            </w:r>
          </w:p>
          <w:p w:rsidR="00D12B40" w:rsidRPr="009F2C4E" w:rsidRDefault="00743B52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9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612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4067A0" w:rsidRDefault="004067A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2803" w:rsidRPr="006A7D9F" w:rsidRDefault="00312803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144"/>
        <w:gridCol w:w="1824"/>
        <w:gridCol w:w="6"/>
        <w:gridCol w:w="1816"/>
        <w:gridCol w:w="2355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12803" w:rsidRPr="006E319C" w:rsidTr="00BA4BBD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195B8F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9F2C4E" w:rsidRDefault="0031280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312803" w:rsidRPr="0060205B" w:rsidRDefault="0031280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12803" w:rsidRPr="00F42FB6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2803" w:rsidRPr="00AD3C4C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12803" w:rsidRPr="006E319C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12803" w:rsidRPr="00B318AB" w:rsidRDefault="00312803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:rsidR="00312803" w:rsidRPr="00195B8F" w:rsidRDefault="00312803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349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2803" w:rsidRPr="00312803" w:rsidRDefault="00312803" w:rsidP="003128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12803">
              <w:rPr>
                <w:rFonts w:ascii="Times New Roman" w:hAnsi="Times New Roman" w:cs="Times New Roman"/>
                <w:b/>
                <w:lang w:val="sr-Cyrl-RS"/>
              </w:rPr>
              <w:t>17:</w:t>
            </w:r>
            <w:r w:rsidR="00196C7C">
              <w:rPr>
                <w:rFonts w:ascii="Times New Roman" w:hAnsi="Times New Roman" w:cs="Times New Roman"/>
                <w:b/>
                <w:lang w:val="sr-Cyrl-RS"/>
              </w:rPr>
              <w:t>00- 20:45 ( 5 часова)    Учионица 302</w:t>
            </w:r>
            <w:r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  Писање и менаџмент истраживачког пројекта и студија ( сви смјерови)          Доц.др Душан Михајловић</w:t>
            </w:r>
          </w:p>
        </w:tc>
      </w:tr>
      <w:tr w:rsidR="00312803" w:rsidRPr="00F2254D" w:rsidTr="00BA4BBD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25</w:t>
            </w:r>
          </w:p>
          <w:p w:rsidR="00312803" w:rsidRPr="0060205B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6E319C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F2254D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803" w:rsidRPr="00AD3C4C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F2254D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 w:rsidR="00BA4BBD">
              <w:rPr>
                <w:rFonts w:ascii="Times New Roman" w:hAnsi="Times New Roman" w:cs="Times New Roman"/>
                <w:b/>
                <w:lang w:val="sr-Cyrl-BA"/>
              </w:rPr>
              <w:t>-20:00 ( 4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часова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лабораторијске праксе 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BA4BBD" w:rsidRDefault="00BA4BBD" w:rsidP="00312803">
            <w:pPr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Николина Елез Бурњаковић</w:t>
            </w:r>
          </w:p>
        </w:tc>
      </w:tr>
      <w:tr w:rsidR="00312803" w:rsidRPr="00865E45" w:rsidTr="00BA4BBD">
        <w:trPr>
          <w:trHeight w:val="95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312803" w:rsidRPr="0060205B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9D75DA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 w:rsidR="00BA4BBD">
              <w:rPr>
                <w:rFonts w:ascii="Times New Roman" w:hAnsi="Times New Roman" w:cs="Times New Roman"/>
                <w:b/>
                <w:lang w:val="sr-Cyrl-BA"/>
              </w:rPr>
              <w:t>-19:15 ( 3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часова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Принципи добре лабораторијске праксе 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865E45" w:rsidRDefault="00BA4BBD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Драгана Дракул</w:t>
            </w:r>
          </w:p>
        </w:tc>
      </w:tr>
      <w:tr w:rsidR="00312803" w:rsidRPr="00DE6CF8" w:rsidTr="008F3A83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312803" w:rsidRPr="00195B8F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Pr="00377610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Pr="00DE6CF8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2803" w:rsidRPr="00DE6CF8" w:rsidRDefault="00312803" w:rsidP="003128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803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D12B40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312803" w:rsidRPr="00195B8F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312803" w:rsidRPr="006C37BE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312803" w:rsidRPr="006C37BE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12803" w:rsidRPr="00865E45" w:rsidTr="00CB0C60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9F2C4E" w:rsidRDefault="00312803" w:rsidP="0031280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312803" w:rsidRPr="009F2C4E" w:rsidRDefault="00312803" w:rsidP="0031280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Default="00312803" w:rsidP="003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12803" w:rsidRDefault="00312803" w:rsidP="003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3128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03" w:rsidRPr="00865E45" w:rsidRDefault="00312803" w:rsidP="003128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12803" w:rsidRPr="00865E45" w:rsidRDefault="00312803" w:rsidP="003128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146"/>
        <w:gridCol w:w="1825"/>
        <w:gridCol w:w="2345"/>
        <w:gridCol w:w="1833"/>
        <w:gridCol w:w="17"/>
        <w:gridCol w:w="2281"/>
        <w:gridCol w:w="2054"/>
      </w:tblGrid>
      <w:tr w:rsidR="00D12B40" w:rsidRPr="007C1966" w:rsidTr="004067A0">
        <w:trPr>
          <w:trHeight w:val="4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312803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8" w:type="dxa"/>
            <w:gridSpan w:val="2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  <w:tr2bl w:val="sing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180385">
        <w:trPr>
          <w:trHeight w:val="598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tcBorders>
              <w:tr2bl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r2bl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CB0C60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3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77610" w:rsidRPr="0060205B" w:rsidRDefault="003776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C3E" w:rsidRPr="00DE6CF8" w:rsidTr="00BA4BBD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Pr="007C1966" w:rsidRDefault="00F11C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Default="00F11C3E" w:rsidP="00743B52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4</w:t>
            </w:r>
          </w:p>
          <w:p w:rsidR="00F11C3E" w:rsidRPr="009F2C4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F11C3E" w:rsidRPr="00195B8F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F11C3E" w:rsidRPr="00865E45" w:rsidRDefault="00F11C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F11C3E" w:rsidRPr="00865E45" w:rsidRDefault="00F11C3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  <w:shd w:val="clear" w:color="auto" w:fill="auto"/>
          </w:tcPr>
          <w:p w:rsidR="00F11C3E" w:rsidRPr="00A3027C" w:rsidRDefault="00F11C3E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3E" w:rsidRPr="00DE6CF8" w:rsidRDefault="00F11C3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17:00- 1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8</w:t>
            </w:r>
            <w:r w:rsidRPr="00F11C3E">
              <w:rPr>
                <w:rFonts w:ascii="Times New Roman" w:hAnsi="Times New Roman" w:cs="Times New Roman"/>
                <w:b/>
                <w:lang w:val="sr-Cyrl-BA"/>
              </w:rPr>
              <w:t xml:space="preserve">:30 ( 2 ч)     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Писање и менаџмент  истраживачког пројекта и студија ( сви смјерови)</w:t>
            </w:r>
          </w:p>
          <w:p w:rsidR="00F11C3E" w:rsidRPr="00F11C3E" w:rsidRDefault="00F11C3E" w:rsidP="00AD2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Проф. др Дејан Бокоњић</w:t>
            </w:r>
          </w:p>
          <w:p w:rsidR="00F11C3E" w:rsidRPr="00DE6CF8" w:rsidRDefault="00F11C3E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80385">
        <w:trPr>
          <w:trHeight w:val="661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1D7B8C" w:rsidRPr="00195B8F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90287" w:rsidRDefault="001D7B8C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180385">
        <w:trPr>
          <w:trHeight w:val="238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E7F10" w:rsidRPr="009F2C4E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4710" w:rsidRDefault="00FF47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bookmarkStart w:id="0" w:name="_GoBack"/>
      <w:bookmarkEnd w:id="0"/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07"/>
        <w:gridCol w:w="1892"/>
        <w:gridCol w:w="1901"/>
        <w:gridCol w:w="2340"/>
        <w:gridCol w:w="2340"/>
        <w:gridCol w:w="2160"/>
        <w:gridCol w:w="1955"/>
      </w:tblGrid>
      <w:tr w:rsidR="00D12B40" w:rsidRPr="007C1966" w:rsidTr="00CB0C60">
        <w:trPr>
          <w:trHeight w:val="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9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F11C3E" w:rsidRPr="006E319C" w:rsidTr="00BA4BBD">
        <w:trPr>
          <w:trHeight w:val="1067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Pr="00195B8F" w:rsidRDefault="00F11C3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11C3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F11C3E" w:rsidRPr="009F2C4E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F11C3E" w:rsidRPr="0060205B" w:rsidRDefault="00F11C3E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11C3E" w:rsidRPr="00F42FB6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11C3E" w:rsidRPr="00AD3C4C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</w:tcBorders>
            <w:shd w:val="clear" w:color="auto" w:fill="auto"/>
          </w:tcPr>
          <w:p w:rsidR="00F11C3E" w:rsidRPr="006E319C" w:rsidRDefault="00F11C3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11C3E" w:rsidRPr="007C1966" w:rsidRDefault="00F11C3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1C3E" w:rsidRPr="00B318AB" w:rsidRDefault="00F11C3E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F11C3E" w:rsidRPr="00195B8F" w:rsidRDefault="00F11C3E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1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11C3E" w:rsidRPr="00F11C3E" w:rsidRDefault="00F11C3E" w:rsidP="00F11C3E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 xml:space="preserve">16:00- 18:30 ( 3 ч)     </w:t>
            </w:r>
            <w:r w:rsidRPr="00F11C3E">
              <w:rPr>
                <w:rFonts w:ascii="Times New Roman" w:hAnsi="Times New Roman" w:cs="Times New Roman"/>
                <w:b/>
                <w:lang w:val="sr-Latn-BA"/>
              </w:rPr>
              <w:t>on line</w:t>
            </w:r>
          </w:p>
          <w:p w:rsidR="00F11C3E" w:rsidRPr="00F11C3E" w:rsidRDefault="00F11C3E" w:rsidP="00F11C3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Писање и менаџмент  истраживачког пројекта и студија ( сви смјерови)</w:t>
            </w:r>
          </w:p>
          <w:p w:rsidR="00F11C3E" w:rsidRPr="00F11C3E" w:rsidRDefault="00F11C3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F11C3E">
              <w:rPr>
                <w:rFonts w:ascii="Times New Roman" w:hAnsi="Times New Roman" w:cs="Times New Roman"/>
                <w:b/>
                <w:lang w:val="sr-Cyrl-BA"/>
              </w:rPr>
              <w:t>Проф. др Дејан Бокоњић</w:t>
            </w:r>
          </w:p>
        </w:tc>
      </w:tr>
      <w:tr w:rsidR="00CB552D" w:rsidRPr="00F2254D" w:rsidTr="00312803">
        <w:trPr>
          <w:trHeight w:val="10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B552D" w:rsidRPr="0060205B" w:rsidRDefault="00CB552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tcBorders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r2bl w:val="single" w:sz="4" w:space="0" w:color="auto"/>
            </w:tcBorders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r2bl w:val="single" w:sz="4" w:space="0" w:color="auto"/>
            </w:tcBorders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2803" w:rsidRPr="00865E45" w:rsidTr="00BA4BBD">
        <w:trPr>
          <w:trHeight w:val="6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312803" w:rsidRPr="009F2C4E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312803" w:rsidRPr="0060205B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312803" w:rsidRPr="009D75DA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</w:tcPr>
          <w:p w:rsidR="00312803" w:rsidRPr="009D75DA" w:rsidRDefault="0031280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53A47">
              <w:rPr>
                <w:rFonts w:ascii="Times New Roman" w:hAnsi="Times New Roman" w:cs="Times New Roman"/>
                <w:b/>
              </w:rPr>
              <w:t>:00</w:t>
            </w:r>
            <w:r>
              <w:rPr>
                <w:rFonts w:ascii="Times New Roman" w:hAnsi="Times New Roman" w:cs="Times New Roman"/>
                <w:b/>
                <w:lang w:val="sr-Cyrl-BA"/>
              </w:rPr>
              <w:t>-19:15 ( 3 часова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 w:rsidR="00FF54F4">
              <w:rPr>
                <w:rFonts w:ascii="Times New Roman" w:hAnsi="Times New Roman" w:cs="Times New Roman"/>
                <w:b/>
                <w:lang w:val="en-US"/>
              </w:rPr>
              <w:t xml:space="preserve"> 1/3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Принци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пи добре лабораторијске праксе   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(Молекуларна медицина)</w:t>
            </w:r>
          </w:p>
          <w:p w:rsidR="00312803" w:rsidRPr="00312803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Доц.др Драгана Соколовић</w:t>
            </w:r>
          </w:p>
        </w:tc>
      </w:tr>
      <w:tr w:rsidR="00312803" w:rsidRPr="00DE6CF8" w:rsidTr="00BA4BBD">
        <w:trPr>
          <w:trHeight w:val="769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312803" w:rsidRPr="00195B8F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Pr="00DE6CF8" w:rsidRDefault="00312803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</w:rPr>
              <w:t>17:00- 19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:15 </w:t>
            </w:r>
            <w:r w:rsidRPr="00B53A47">
              <w:rPr>
                <w:rFonts w:ascii="Times New Roman" w:hAnsi="Times New Roman" w:cs="Times New Roman"/>
                <w:b/>
              </w:rPr>
              <w:t xml:space="preserve">( 3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>часова)</w:t>
            </w:r>
            <w:r w:rsidR="00196C7C">
              <w:rPr>
                <w:rFonts w:ascii="Times New Roman" w:hAnsi="Times New Roman" w:cs="Times New Roman"/>
                <w:b/>
                <w:lang w:val="sr-Cyrl-BA"/>
              </w:rPr>
              <w:t xml:space="preserve"> Учионица 302</w:t>
            </w:r>
          </w:p>
          <w:p w:rsidR="00312803" w:rsidRPr="00B53A47" w:rsidRDefault="00312803" w:rsidP="0031280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Методологија научно-истраживачког рада и публиковања у медицини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</w:t>
            </w:r>
            <w:r w:rsidRPr="00B53A47">
              <w:rPr>
                <w:rFonts w:ascii="Times New Roman" w:hAnsi="Times New Roman" w:cs="Times New Roman"/>
                <w:b/>
                <w:lang w:val="sr-Cyrl-BA"/>
              </w:rPr>
              <w:t xml:space="preserve"> ( сви смјерови)</w:t>
            </w:r>
          </w:p>
          <w:p w:rsidR="00312803" w:rsidRPr="00862EA6" w:rsidRDefault="00312803" w:rsidP="0031280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B53A47">
              <w:rPr>
                <w:rFonts w:ascii="Times New Roman" w:hAnsi="Times New Roman" w:cs="Times New Roman"/>
                <w:b/>
                <w:lang w:val="sr-Cyrl-BA"/>
              </w:rPr>
              <w:t>Доц.др Душан Михајловић</w:t>
            </w:r>
          </w:p>
        </w:tc>
      </w:tr>
      <w:tr w:rsidR="001D7B8C" w:rsidRPr="00865E45" w:rsidTr="00CB0C60">
        <w:trPr>
          <w:trHeight w:val="102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1D7B8C" w:rsidRP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892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D7B8C" w:rsidRPr="002A6B74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D7B8C" w:rsidRPr="006A2787" w:rsidRDefault="001D7B8C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2A6B74" w:rsidRPr="00865E45" w:rsidTr="00CB0C60">
        <w:trPr>
          <w:trHeight w:val="936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A6B74" w:rsidRPr="009F2C4E" w:rsidRDefault="002A6B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2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3A83" w:rsidRDefault="008F3A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F54F4" w:rsidRDefault="00FF54F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274"/>
        <w:gridCol w:w="2146"/>
        <w:gridCol w:w="1825"/>
        <w:gridCol w:w="1823"/>
        <w:gridCol w:w="2372"/>
        <w:gridCol w:w="2284"/>
        <w:gridCol w:w="2054"/>
      </w:tblGrid>
      <w:tr w:rsidR="0022760D" w:rsidRPr="007C1966" w:rsidTr="00CB0C60">
        <w:trPr>
          <w:trHeight w:val="9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B0C60">
        <w:trPr>
          <w:trHeight w:val="1067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1D7B8C" w:rsidRPr="00F2254D" w:rsidTr="00CB0C60">
        <w:trPr>
          <w:trHeight w:val="1069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80385" w:rsidRPr="00865E45" w:rsidTr="00E869E9">
        <w:trPr>
          <w:trHeight w:val="661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80385" w:rsidRPr="007C1966" w:rsidRDefault="0018038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80385" w:rsidRDefault="0018038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180385" w:rsidRPr="009F2C4E" w:rsidRDefault="0018038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80385" w:rsidRPr="0060205B" w:rsidRDefault="0018038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80385" w:rsidRPr="009D75DA" w:rsidRDefault="0018038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80385" w:rsidRPr="009D75DA" w:rsidRDefault="0018038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80385" w:rsidRPr="00865E45" w:rsidRDefault="0018038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85" w:rsidRPr="00180385" w:rsidRDefault="00180385" w:rsidP="001803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</w:t>
            </w:r>
            <w:r w:rsidR="00FB160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:00- 21:00 ( 8 часова )  Свечана сала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Принципи добре клиничке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праксе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 смјер Клиничка мед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ицина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Ненад Лаловић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385" w:rsidRPr="00865E45" w:rsidRDefault="00180385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CB0C60">
        <w:trPr>
          <w:trHeight w:val="805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CB0C60">
        <w:trPr>
          <w:trHeight w:val="1021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519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BF67D5" w:rsidRPr="009F2C4E" w:rsidRDefault="00743B5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FF54F4" w:rsidRDefault="00FF54F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274"/>
        <w:gridCol w:w="2146"/>
        <w:gridCol w:w="1825"/>
        <w:gridCol w:w="1823"/>
        <w:gridCol w:w="2372"/>
        <w:gridCol w:w="2019"/>
        <w:gridCol w:w="2315"/>
      </w:tblGrid>
      <w:tr w:rsidR="0022760D" w:rsidRPr="007C1966" w:rsidTr="00CD148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B0C60">
        <w:trPr>
          <w:trHeight w:val="121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195B8F" w:rsidRDefault="001D7B8C" w:rsidP="00234A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CD1483">
        <w:trPr>
          <w:trHeight w:val="80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CD1483">
        <w:trPr>
          <w:trHeight w:val="88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483" w:rsidRPr="00DE6CF8" w:rsidTr="00CB0C60">
        <w:trPr>
          <w:trHeight w:val="1354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D1483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8C3E42" w:rsidRDefault="00CD1483" w:rsidP="008C3E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CD1483" w:rsidRPr="00865E45" w:rsidTr="00CB0C60">
        <w:trPr>
          <w:trHeight w:val="127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CD1483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011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7D5" w:rsidRPr="009F2C4E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274"/>
        <w:gridCol w:w="2144"/>
        <w:gridCol w:w="1831"/>
        <w:gridCol w:w="2074"/>
        <w:gridCol w:w="2118"/>
        <w:gridCol w:w="2283"/>
        <w:gridCol w:w="2056"/>
      </w:tblGrid>
      <w:tr w:rsidR="0022760D" w:rsidRPr="007C1966" w:rsidTr="00BA4BBD">
        <w:trPr>
          <w:trHeight w:val="93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B0C60" w:rsidRPr="006E319C" w:rsidTr="00BA4BBD">
        <w:trPr>
          <w:trHeight w:val="1067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195B8F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CB0C60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CB0C60" w:rsidRPr="0060205B" w:rsidRDefault="00CB0C6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B0C60" w:rsidRPr="00F42FB6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C60" w:rsidRPr="007665D1" w:rsidRDefault="00CB0C60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B0C60" w:rsidRPr="007665D1" w:rsidRDefault="00CB0C60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18" w:type="dxa"/>
            <w:tcBorders>
              <w:top w:val="triple" w:sz="4" w:space="0" w:color="auto"/>
            </w:tcBorders>
            <w:shd w:val="clear" w:color="auto" w:fill="auto"/>
          </w:tcPr>
          <w:p w:rsidR="00CB0C60" w:rsidRPr="006E319C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B0C60" w:rsidRPr="00113D36" w:rsidRDefault="00CB0C60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B0C60" w:rsidRPr="00113D36" w:rsidRDefault="00CB0C60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BA4BBD" w:rsidRPr="00F2254D" w:rsidTr="00BA4BBD">
        <w:trPr>
          <w:trHeight w:val="1069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Pr="007C1966" w:rsidRDefault="00BA4BB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Default="00BA4BB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BA4BBD" w:rsidRPr="009F2C4E" w:rsidRDefault="00BA4BB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  <w:p w:rsidR="00BA4BBD" w:rsidRPr="0060205B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BA4BBD" w:rsidRPr="006E319C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:rsidR="00BA4BBD" w:rsidRPr="00AD3C4C" w:rsidRDefault="00BA4BBD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</w:tcPr>
          <w:p w:rsidR="00BA4BBD" w:rsidRPr="00AD3C4C" w:rsidRDefault="00BA4BBD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auto"/>
          </w:tcPr>
          <w:p w:rsidR="00BA4BBD" w:rsidRPr="00F2254D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BA4BBD" w:rsidRPr="00F2254D" w:rsidRDefault="00BA4BBD" w:rsidP="006B07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BA4BBD" w:rsidRPr="00F2254D" w:rsidRDefault="00BA4BBD" w:rsidP="006B07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4BBD" w:rsidRPr="00865E45" w:rsidTr="00BA4BBD">
        <w:trPr>
          <w:trHeight w:val="703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Pr="007C1966" w:rsidRDefault="00BA4BB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A4BBD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BA4BBD" w:rsidRPr="0060205B" w:rsidRDefault="00BA4BB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BA4BBD" w:rsidRPr="009D75DA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:rsidR="00BA4BBD" w:rsidRPr="009D75DA" w:rsidRDefault="00BA4BB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auto"/>
          </w:tcPr>
          <w:p w:rsidR="00BA4BBD" w:rsidRPr="00865E45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BA4BBD" w:rsidRPr="00865E45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BA4BBD" w:rsidRPr="00D803C7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BA4BBD" w:rsidRPr="00D803C7" w:rsidRDefault="00BA4BB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312803" w:rsidRPr="00DE6CF8" w:rsidTr="00BA4BBD">
        <w:trPr>
          <w:trHeight w:val="805"/>
        </w:trPr>
        <w:tc>
          <w:tcPr>
            <w:tcW w:w="73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Pr="007C1966" w:rsidRDefault="0031280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2803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312803" w:rsidRPr="00A40324" w:rsidRDefault="0031280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312803" w:rsidRPr="00865E45" w:rsidRDefault="0031280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312803" w:rsidRPr="00A3027C" w:rsidRDefault="0031280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803" w:rsidRDefault="0031280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12803" w:rsidRPr="00DE6CF8" w:rsidRDefault="00312803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2803" w:rsidRPr="00D803C7" w:rsidRDefault="00196C7C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17:00- 20:45 ( 5 часова)     Учионица 302</w:t>
            </w:r>
            <w:r w:rsidR="00581E74" w:rsidRPr="00312803"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Писање и менаџмент истраживачког пројекта и студија ( сви смјерови)          Доц.др Душан Михајловић</w:t>
            </w:r>
          </w:p>
        </w:tc>
      </w:tr>
      <w:tr w:rsidR="001D7B8C" w:rsidRPr="00865E45" w:rsidTr="00BA4BBD">
        <w:trPr>
          <w:trHeight w:val="1274"/>
        </w:trPr>
        <w:tc>
          <w:tcPr>
            <w:tcW w:w="73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1D7B8C" w:rsidRPr="00A40324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</w:t>
            </w:r>
            <w:r w:rsidR="00A40324">
              <w:rPr>
                <w:rFonts w:cstheme="minorHAnsi"/>
                <w:b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676609" w:rsidRPr="00865E45" w:rsidTr="00BA4BBD">
        <w:trPr>
          <w:trHeight w:val="1039"/>
        </w:trPr>
        <w:tc>
          <w:tcPr>
            <w:tcW w:w="73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9F2C4E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A4032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676609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</w:t>
            </w:r>
            <w:r w:rsidR="00A40324">
              <w:rPr>
                <w:rFonts w:cstheme="minorHAnsi"/>
                <w:b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85542" w:rsidRDefault="0028554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067A0" w:rsidRDefault="0040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1192"/>
        <w:gridCol w:w="1833"/>
        <w:gridCol w:w="1587"/>
        <w:gridCol w:w="1582"/>
        <w:gridCol w:w="1895"/>
        <w:gridCol w:w="2009"/>
        <w:gridCol w:w="1867"/>
        <w:gridCol w:w="7"/>
        <w:gridCol w:w="1826"/>
      </w:tblGrid>
      <w:tr w:rsidR="00285542" w:rsidRPr="007C1966" w:rsidTr="00285542">
        <w:trPr>
          <w:trHeight w:val="9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85542" w:rsidRDefault="00285542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85542" w:rsidRPr="007C1966" w:rsidRDefault="0028554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285542" w:rsidRPr="006E319C" w:rsidTr="00285542">
        <w:trPr>
          <w:trHeight w:val="1067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195B8F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285542" w:rsidRPr="0060205B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jун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85542" w:rsidRPr="00F42FB6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85542" w:rsidRPr="00AD3C4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trip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triple" w:sz="4" w:space="0" w:color="auto"/>
            </w:tcBorders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trip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5542" w:rsidRPr="00F2254D" w:rsidTr="00285542">
        <w:trPr>
          <w:trHeight w:val="106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285542" w:rsidRPr="0060205B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285542" w:rsidRPr="006E319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285542" w:rsidRPr="00F2254D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285542" w:rsidRPr="00AD3C4C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5" w:type="dxa"/>
          </w:tcPr>
          <w:p w:rsidR="00285542" w:rsidRPr="00F2254D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:rsidR="00285542" w:rsidRPr="00F2254D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shd w:val="clear" w:color="auto" w:fill="auto"/>
          </w:tcPr>
          <w:p w:rsidR="00285542" w:rsidRPr="00F2254D" w:rsidRDefault="00285542" w:rsidP="00581E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16:00- 18:00 ( 3 часова 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Принципи добре клиничке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праксе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 смјер Клиничка мед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ицина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)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 </w:t>
            </w:r>
            <w:r w:rsidRPr="00457F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Дејан Бокоњић</w:t>
            </w:r>
          </w:p>
        </w:tc>
      </w:tr>
      <w:tr w:rsidR="00285542" w:rsidRPr="00865E45" w:rsidTr="00285542">
        <w:trPr>
          <w:trHeight w:val="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285542" w:rsidRPr="0060205B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285542" w:rsidRPr="009D75DA" w:rsidRDefault="0028554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</w:tcPr>
          <w:p w:rsidR="00285542" w:rsidRPr="00882A3E" w:rsidRDefault="00285542" w:rsidP="00882A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42" w:rsidRPr="00882A3E" w:rsidRDefault="00285542" w:rsidP="00882A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37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542" w:rsidRPr="00581E74" w:rsidRDefault="00285542" w:rsidP="00581E74">
            <w:pPr>
              <w:spacing w:after="0" w:line="240" w:lineRule="auto"/>
              <w:rPr>
                <w:rFonts w:ascii="Arial" w:hAnsi="Arial" w:cs="Arial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16:00-19:45 ( 5 часова )                          Принципи добре кл. праксе                                ( смјер Клиничка мед</w:t>
            </w:r>
            <w:r>
              <w:rPr>
                <w:rFonts w:ascii="Times New Roman" w:hAnsi="Times New Roman" w:cs="Times New Roman"/>
                <w:b/>
                <w:lang w:val="sr-Cyrl-BA"/>
              </w:rPr>
              <w:t>.</w:t>
            </w: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Проф.др Мирјана Златковић Швенда</w:t>
            </w:r>
          </w:p>
        </w:tc>
      </w:tr>
      <w:tr w:rsidR="00285542" w:rsidRPr="00DE6CF8" w:rsidTr="00285542">
        <w:trPr>
          <w:trHeight w:val="805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285542" w:rsidRPr="00195B8F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  <w:p w:rsidR="00285542" w:rsidRPr="00195B8F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auto"/>
          </w:tcPr>
          <w:p w:rsidR="00285542" w:rsidRPr="00A3027C" w:rsidRDefault="00285542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285542" w:rsidRPr="00882A3E" w:rsidRDefault="00285542" w:rsidP="00882A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542" w:rsidRPr="00882A3E" w:rsidRDefault="00285542" w:rsidP="00882A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85542" w:rsidRPr="00581E74" w:rsidRDefault="00285542" w:rsidP="00676609">
            <w:pPr>
              <w:rPr>
                <w:rFonts w:ascii="Arial" w:hAnsi="Arial" w:cs="Arial"/>
                <w:lang w:val="bs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16:00-19:45 ( 5 часова )                          Принципи добре кл. праксе                                ( смјер Клиничка мед)                              Проф.др Ирена Младеновић</w:t>
            </w:r>
          </w:p>
        </w:tc>
      </w:tr>
      <w:tr w:rsidR="00285542" w:rsidRPr="00865E45" w:rsidTr="00285542">
        <w:trPr>
          <w:trHeight w:val="123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7C1966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285542" w:rsidRPr="00195B8F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87" w:type="dxa"/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auto"/>
          </w:tcPr>
          <w:p w:rsidR="00285542" w:rsidRPr="00A3027C" w:rsidRDefault="00285542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542" w:rsidRPr="00865E45" w:rsidTr="00285542">
        <w:trPr>
          <w:trHeight w:val="931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Pr="009F2C4E" w:rsidRDefault="0028554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85542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285542" w:rsidRPr="009F2C4E" w:rsidRDefault="00285542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83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542" w:rsidRDefault="00285542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Default="00285542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85542" w:rsidRPr="00865E45" w:rsidRDefault="0028554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542" w:rsidRPr="00A3027C" w:rsidRDefault="00285542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542" w:rsidRPr="00A3027C" w:rsidRDefault="00285542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5" w:type="dxa"/>
          </w:tcPr>
          <w:p w:rsidR="00285542" w:rsidRPr="00A3027C" w:rsidRDefault="00285542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</w:tcPr>
          <w:p w:rsidR="00285542" w:rsidRPr="00A3027C" w:rsidRDefault="00285542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5542" w:rsidRPr="00865E45" w:rsidRDefault="0028554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</w:tcPr>
          <w:p w:rsidR="00285542" w:rsidRPr="00865E45" w:rsidRDefault="00285542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EA6" w:rsidRDefault="00862EA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B0C60" w:rsidRPr="00B318AB" w:rsidRDefault="00CB0C60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262"/>
        <w:gridCol w:w="2100"/>
        <w:gridCol w:w="1789"/>
        <w:gridCol w:w="1665"/>
        <w:gridCol w:w="364"/>
        <w:gridCol w:w="2306"/>
        <w:gridCol w:w="975"/>
        <w:gridCol w:w="1093"/>
        <w:gridCol w:w="2222"/>
      </w:tblGrid>
      <w:tr w:rsidR="0022760D" w:rsidRPr="007C1966" w:rsidTr="00457F48">
        <w:trPr>
          <w:trHeight w:val="93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457F48" w:rsidRPr="006E319C" w:rsidTr="004067A0">
        <w:trPr>
          <w:trHeight w:val="1246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Pr="00195B8F" w:rsidRDefault="00457F4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57F48" w:rsidRDefault="00457F48" w:rsidP="00CB0C6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457F48" w:rsidRPr="0060205B" w:rsidRDefault="00457F48" w:rsidP="00CB0C6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57F48" w:rsidRPr="00F42FB6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57F48" w:rsidRPr="00AD3C4C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457F48" w:rsidRPr="006E319C" w:rsidRDefault="00457F4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</w:rPr>
              <w:t>15:00 – 18</w:t>
            </w:r>
            <w:r w:rsidR="0076483C">
              <w:rPr>
                <w:rFonts w:ascii="Times New Roman" w:hAnsi="Times New Roman" w:cs="Times New Roman"/>
                <w:b/>
                <w:lang w:val="sr-Cyrl-BA"/>
              </w:rPr>
              <w:t>:45</w:t>
            </w:r>
            <w:r w:rsidRPr="00581E74">
              <w:rPr>
                <w:rFonts w:ascii="Times New Roman" w:hAnsi="Times New Roman" w:cs="Times New Roman"/>
                <w:b/>
              </w:rPr>
              <w:t xml:space="preserve"> (  </w:t>
            </w: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5 часова) </w:t>
            </w:r>
            <w:r w:rsidR="004067A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   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Етика у научноистраживачком раду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и публиковању</w:t>
            </w:r>
            <w:r w:rsidR="00FF471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( сви смјерови)</w:t>
            </w:r>
          </w:p>
          <w:p w:rsidR="00457F48" w:rsidRPr="00581E74" w:rsidRDefault="00457F48" w:rsidP="00457F48">
            <w:pPr>
              <w:spacing w:after="0" w:line="240" w:lineRule="auto"/>
              <w:rPr>
                <w:rFonts w:asciiTheme="majorHAnsi" w:hAnsiTheme="majorHAnsi" w:cs="Arial"/>
                <w:b/>
                <w:lang w:val="sr-Cyrl-RS"/>
              </w:rPr>
            </w:pPr>
            <w:r w:rsidRPr="00581E74">
              <w:rPr>
                <w:rFonts w:ascii="Times New Roman" w:hAnsi="Times New Roman" w:cs="Times New Roman"/>
                <w:b/>
                <w:lang w:val="sr-Cyrl-BA"/>
              </w:rPr>
              <w:t>Проф.др Снежана Марјановић</w:t>
            </w:r>
          </w:p>
        </w:tc>
        <w:tc>
          <w:tcPr>
            <w:tcW w:w="331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57F48" w:rsidRPr="00581E74" w:rsidRDefault="0076483C">
            <w:pPr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18:45-21:00</w:t>
            </w:r>
            <w:r w:rsidR="004067A0" w:rsidRPr="00581E74">
              <w:rPr>
                <w:rFonts w:ascii="Times New Roman" w:hAnsi="Times New Roman" w:cs="Times New Roman"/>
                <w:b/>
                <w:lang w:val="sr-Cyrl-BA"/>
              </w:rPr>
              <w:t xml:space="preserve"> ( 3 часа )       Принципи добре кл. праксе           ( смјер Клиничка мед)       Проф.др Снежана Марјановић</w:t>
            </w:r>
          </w:p>
          <w:p w:rsidR="00457F48" w:rsidRPr="00581E74" w:rsidRDefault="00457F48" w:rsidP="008176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2760D" w:rsidRPr="00F2254D" w:rsidTr="00457F48">
        <w:trPr>
          <w:trHeight w:val="481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22760D" w:rsidRPr="0060205B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457F48">
        <w:trPr>
          <w:trHeight w:val="1099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9C5EA0" w:rsidRPr="0060205B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EA0" w:rsidRPr="00DE6CF8" w:rsidTr="00457F48">
        <w:trPr>
          <w:trHeight w:val="1003"/>
        </w:trPr>
        <w:tc>
          <w:tcPr>
            <w:tcW w:w="741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9C5EA0" w:rsidRPr="00195B8F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9C5EA0" w:rsidRPr="005937AF" w:rsidRDefault="009C5EA0" w:rsidP="005937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5EA0" w:rsidRPr="00A3027C" w:rsidRDefault="009C5EA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Default="009C5EA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C5EA0" w:rsidRPr="00DE6CF8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Pr="00DE6CF8" w:rsidRDefault="009C5EA0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</w:tcPr>
          <w:p w:rsidR="009C5EA0" w:rsidRPr="00DE6CF8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457F48">
        <w:trPr>
          <w:trHeight w:val="103"/>
        </w:trPr>
        <w:tc>
          <w:tcPr>
            <w:tcW w:w="74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22760D" w:rsidRPr="00195B8F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457F48">
        <w:trPr>
          <w:trHeight w:val="886"/>
        </w:trPr>
        <w:tc>
          <w:tcPr>
            <w:tcW w:w="741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22760D" w:rsidRPr="009F2C4E" w:rsidRDefault="00CB0C6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0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234A04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5"/>
        <w:gridCol w:w="1830"/>
        <w:gridCol w:w="1822"/>
        <w:gridCol w:w="2371"/>
        <w:gridCol w:w="2270"/>
        <w:gridCol w:w="8"/>
        <w:gridCol w:w="31"/>
        <w:gridCol w:w="2023"/>
      </w:tblGrid>
      <w:tr w:rsidR="0022760D" w:rsidRPr="007C1966" w:rsidTr="00CB0C60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3DC7" w:rsidRPr="006E319C" w:rsidTr="00CB0C60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195B8F" w:rsidRDefault="006A3DC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6A3DC7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F42FB6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3DC7" w:rsidRPr="00AD3C4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7C1966" w:rsidRDefault="006A3DC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DC7" w:rsidRPr="006E319C" w:rsidRDefault="006A3DC7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CB0C60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  <w:r w:rsidR="00CB0C60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  <w:p w:rsidR="003C55B8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CB0C60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3C55B8" w:rsidRPr="0060205B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60" w:rsidRPr="00DE6CF8" w:rsidTr="00CB0C60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CB0C60" w:rsidRPr="00195B8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CB0C60" w:rsidRPr="008B38F4" w:rsidRDefault="00CB0C60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CB0C60" w:rsidRPr="008B38F4" w:rsidRDefault="00CB0C60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60" w:rsidRDefault="00CB0C6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0C60" w:rsidRPr="00DE6CF8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C60" w:rsidRDefault="00CB0C60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C60" w:rsidRPr="00DE6CF8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B0C60" w:rsidRPr="00DE6CF8" w:rsidRDefault="00CB0C6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C60" w:rsidRPr="00865E45" w:rsidTr="00CB0C60">
        <w:trPr>
          <w:trHeight w:val="81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Pr="007C1966" w:rsidRDefault="00CB0C6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0C60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CB0C60" w:rsidRPr="00195B8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CB0C60" w:rsidRPr="00A3027C" w:rsidRDefault="00CB0C60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CB0C60" w:rsidRPr="00A3027C" w:rsidRDefault="00CB0C60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0C60" w:rsidRDefault="00CB0C60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B0C60" w:rsidRPr="00865E45" w:rsidRDefault="00CB0C6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CB0C60" w:rsidRPr="00865E45" w:rsidRDefault="00CB0C6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B0C60">
        <w:trPr>
          <w:trHeight w:val="103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22760D" w:rsidRPr="009F2C4E" w:rsidRDefault="00CB0C60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072BA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2BAA" w:rsidRDefault="00035F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</w:p>
    <w:sectPr w:rsidR="00072BAA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22" w:rsidRDefault="007B4922" w:rsidP="004B673D">
      <w:pPr>
        <w:spacing w:after="0" w:line="240" w:lineRule="auto"/>
      </w:pPr>
      <w:r>
        <w:separator/>
      </w:r>
    </w:p>
  </w:endnote>
  <w:endnote w:type="continuationSeparator" w:id="0">
    <w:p w:rsidR="007B4922" w:rsidRDefault="007B4922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22" w:rsidRDefault="007B4922" w:rsidP="004B673D">
      <w:pPr>
        <w:spacing w:after="0" w:line="240" w:lineRule="auto"/>
      </w:pPr>
      <w:r>
        <w:separator/>
      </w:r>
    </w:p>
  </w:footnote>
  <w:footnote w:type="continuationSeparator" w:id="0">
    <w:p w:rsidR="007B4922" w:rsidRDefault="007B4922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82" w:rsidRPr="00A3027C" w:rsidRDefault="008F0782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8F0782" w:rsidRPr="00392B4C" w:rsidRDefault="008F0782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8F0782" w:rsidRDefault="008F078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8F0782" w:rsidRPr="00A3027C" w:rsidRDefault="008F078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2022/2023</w:t>
    </w:r>
  </w:p>
  <w:p w:rsidR="008F0782" w:rsidRPr="00293E30" w:rsidRDefault="008F0782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82" w:rsidRPr="00F240AB" w:rsidRDefault="008F078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35F9B"/>
    <w:rsid w:val="00046912"/>
    <w:rsid w:val="0005104C"/>
    <w:rsid w:val="000516C9"/>
    <w:rsid w:val="00057951"/>
    <w:rsid w:val="00060E76"/>
    <w:rsid w:val="00065E9A"/>
    <w:rsid w:val="00072BAA"/>
    <w:rsid w:val="00075399"/>
    <w:rsid w:val="0008082E"/>
    <w:rsid w:val="0008204B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24AF"/>
    <w:rsid w:val="00113D36"/>
    <w:rsid w:val="001143FA"/>
    <w:rsid w:val="00115DE0"/>
    <w:rsid w:val="00123C3E"/>
    <w:rsid w:val="00127949"/>
    <w:rsid w:val="001333F9"/>
    <w:rsid w:val="001613B8"/>
    <w:rsid w:val="00163820"/>
    <w:rsid w:val="001639AA"/>
    <w:rsid w:val="001643B3"/>
    <w:rsid w:val="00170A8C"/>
    <w:rsid w:val="00175BB0"/>
    <w:rsid w:val="00180385"/>
    <w:rsid w:val="001865BB"/>
    <w:rsid w:val="0018674D"/>
    <w:rsid w:val="00195B8F"/>
    <w:rsid w:val="00196696"/>
    <w:rsid w:val="00196C7C"/>
    <w:rsid w:val="001A3627"/>
    <w:rsid w:val="001A3820"/>
    <w:rsid w:val="001A5D5C"/>
    <w:rsid w:val="001C1E4B"/>
    <w:rsid w:val="001C1ED9"/>
    <w:rsid w:val="001C2560"/>
    <w:rsid w:val="001C2E21"/>
    <w:rsid w:val="001C33A1"/>
    <w:rsid w:val="001C6316"/>
    <w:rsid w:val="001D7018"/>
    <w:rsid w:val="001D7B8C"/>
    <w:rsid w:val="001E65DA"/>
    <w:rsid w:val="001F0C38"/>
    <w:rsid w:val="001F2984"/>
    <w:rsid w:val="00200026"/>
    <w:rsid w:val="00202506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67370"/>
    <w:rsid w:val="00273415"/>
    <w:rsid w:val="002738AD"/>
    <w:rsid w:val="002750F3"/>
    <w:rsid w:val="002769B8"/>
    <w:rsid w:val="002775F9"/>
    <w:rsid w:val="0028147E"/>
    <w:rsid w:val="002826AB"/>
    <w:rsid w:val="00285542"/>
    <w:rsid w:val="002904BE"/>
    <w:rsid w:val="002920D8"/>
    <w:rsid w:val="00293E30"/>
    <w:rsid w:val="002950E9"/>
    <w:rsid w:val="002A0843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2F4DE4"/>
    <w:rsid w:val="00300963"/>
    <w:rsid w:val="00303E8D"/>
    <w:rsid w:val="0031029A"/>
    <w:rsid w:val="00312803"/>
    <w:rsid w:val="0031612F"/>
    <w:rsid w:val="003220BC"/>
    <w:rsid w:val="00323054"/>
    <w:rsid w:val="00326743"/>
    <w:rsid w:val="00327450"/>
    <w:rsid w:val="003314D9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22FA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54D2"/>
    <w:rsid w:val="003A0C5A"/>
    <w:rsid w:val="003A1758"/>
    <w:rsid w:val="003A1E55"/>
    <w:rsid w:val="003A238E"/>
    <w:rsid w:val="003A3ACD"/>
    <w:rsid w:val="003A3B48"/>
    <w:rsid w:val="003A56D7"/>
    <w:rsid w:val="003A7DBC"/>
    <w:rsid w:val="003B7ACF"/>
    <w:rsid w:val="003C0A91"/>
    <w:rsid w:val="003C1301"/>
    <w:rsid w:val="003C55B8"/>
    <w:rsid w:val="003D2DD0"/>
    <w:rsid w:val="003D6356"/>
    <w:rsid w:val="003E7E01"/>
    <w:rsid w:val="003E7F10"/>
    <w:rsid w:val="003F144C"/>
    <w:rsid w:val="003F3859"/>
    <w:rsid w:val="003F5127"/>
    <w:rsid w:val="00401EBF"/>
    <w:rsid w:val="00404AEB"/>
    <w:rsid w:val="004067A0"/>
    <w:rsid w:val="004067D0"/>
    <w:rsid w:val="00414A03"/>
    <w:rsid w:val="0042599E"/>
    <w:rsid w:val="00437184"/>
    <w:rsid w:val="004444A9"/>
    <w:rsid w:val="00452512"/>
    <w:rsid w:val="00457F48"/>
    <w:rsid w:val="00463480"/>
    <w:rsid w:val="0046478C"/>
    <w:rsid w:val="004656BB"/>
    <w:rsid w:val="0047106F"/>
    <w:rsid w:val="00471314"/>
    <w:rsid w:val="0047503F"/>
    <w:rsid w:val="00476541"/>
    <w:rsid w:val="00482B62"/>
    <w:rsid w:val="00485D88"/>
    <w:rsid w:val="00487252"/>
    <w:rsid w:val="004A31CE"/>
    <w:rsid w:val="004A476C"/>
    <w:rsid w:val="004B1259"/>
    <w:rsid w:val="004B5819"/>
    <w:rsid w:val="004B673D"/>
    <w:rsid w:val="004C1A79"/>
    <w:rsid w:val="004C3C8F"/>
    <w:rsid w:val="004C7317"/>
    <w:rsid w:val="004D29CC"/>
    <w:rsid w:val="004F5606"/>
    <w:rsid w:val="004F6D58"/>
    <w:rsid w:val="00500965"/>
    <w:rsid w:val="00500B9D"/>
    <w:rsid w:val="00500C84"/>
    <w:rsid w:val="00504556"/>
    <w:rsid w:val="00507399"/>
    <w:rsid w:val="005142F2"/>
    <w:rsid w:val="00514BEC"/>
    <w:rsid w:val="00522F35"/>
    <w:rsid w:val="00524DFF"/>
    <w:rsid w:val="00525063"/>
    <w:rsid w:val="00525379"/>
    <w:rsid w:val="00537B82"/>
    <w:rsid w:val="0054001A"/>
    <w:rsid w:val="00541ACB"/>
    <w:rsid w:val="00541D9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1E74"/>
    <w:rsid w:val="0058703A"/>
    <w:rsid w:val="005907DA"/>
    <w:rsid w:val="00593399"/>
    <w:rsid w:val="005937AF"/>
    <w:rsid w:val="00593B04"/>
    <w:rsid w:val="00595114"/>
    <w:rsid w:val="005A01D0"/>
    <w:rsid w:val="005A0F91"/>
    <w:rsid w:val="005A2F77"/>
    <w:rsid w:val="005A3B29"/>
    <w:rsid w:val="005A5DBE"/>
    <w:rsid w:val="005C0EF5"/>
    <w:rsid w:val="005C15F6"/>
    <w:rsid w:val="005C250C"/>
    <w:rsid w:val="005C4E1B"/>
    <w:rsid w:val="005D2327"/>
    <w:rsid w:val="005D7CD9"/>
    <w:rsid w:val="005E1535"/>
    <w:rsid w:val="005E2B83"/>
    <w:rsid w:val="005E5B19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46E6F"/>
    <w:rsid w:val="00647256"/>
    <w:rsid w:val="00654C48"/>
    <w:rsid w:val="00662C91"/>
    <w:rsid w:val="00666603"/>
    <w:rsid w:val="0067095E"/>
    <w:rsid w:val="00673B04"/>
    <w:rsid w:val="00676609"/>
    <w:rsid w:val="00676B49"/>
    <w:rsid w:val="00677950"/>
    <w:rsid w:val="00680790"/>
    <w:rsid w:val="006A2787"/>
    <w:rsid w:val="006A3DC7"/>
    <w:rsid w:val="006A5538"/>
    <w:rsid w:val="006A7D9F"/>
    <w:rsid w:val="006B074C"/>
    <w:rsid w:val="006B2067"/>
    <w:rsid w:val="006B5BAE"/>
    <w:rsid w:val="006B7C49"/>
    <w:rsid w:val="006C0C7D"/>
    <w:rsid w:val="006C37BE"/>
    <w:rsid w:val="006C702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07E85"/>
    <w:rsid w:val="00714C4F"/>
    <w:rsid w:val="00717A1F"/>
    <w:rsid w:val="00720567"/>
    <w:rsid w:val="00720589"/>
    <w:rsid w:val="00721BCE"/>
    <w:rsid w:val="00722722"/>
    <w:rsid w:val="00734930"/>
    <w:rsid w:val="00736303"/>
    <w:rsid w:val="00736D77"/>
    <w:rsid w:val="00740AFA"/>
    <w:rsid w:val="00740D06"/>
    <w:rsid w:val="0074109C"/>
    <w:rsid w:val="00743B52"/>
    <w:rsid w:val="007449BE"/>
    <w:rsid w:val="0075360B"/>
    <w:rsid w:val="0075643F"/>
    <w:rsid w:val="0075665E"/>
    <w:rsid w:val="00760054"/>
    <w:rsid w:val="0076115D"/>
    <w:rsid w:val="007619EB"/>
    <w:rsid w:val="00761FDC"/>
    <w:rsid w:val="0076483C"/>
    <w:rsid w:val="007665D1"/>
    <w:rsid w:val="00771CC7"/>
    <w:rsid w:val="007761FB"/>
    <w:rsid w:val="00781F49"/>
    <w:rsid w:val="00785A4E"/>
    <w:rsid w:val="00793DFF"/>
    <w:rsid w:val="007A070B"/>
    <w:rsid w:val="007A1430"/>
    <w:rsid w:val="007A6EF2"/>
    <w:rsid w:val="007B4922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501D"/>
    <w:rsid w:val="00842300"/>
    <w:rsid w:val="00847DCC"/>
    <w:rsid w:val="00847EDD"/>
    <w:rsid w:val="00851A69"/>
    <w:rsid w:val="0085502E"/>
    <w:rsid w:val="00857332"/>
    <w:rsid w:val="00862E71"/>
    <w:rsid w:val="00862EA6"/>
    <w:rsid w:val="00863104"/>
    <w:rsid w:val="008633A5"/>
    <w:rsid w:val="008647F0"/>
    <w:rsid w:val="00864AA1"/>
    <w:rsid w:val="00865DF2"/>
    <w:rsid w:val="00865E45"/>
    <w:rsid w:val="00865FAA"/>
    <w:rsid w:val="00875364"/>
    <w:rsid w:val="00877E34"/>
    <w:rsid w:val="008808FB"/>
    <w:rsid w:val="00882A3E"/>
    <w:rsid w:val="00884C48"/>
    <w:rsid w:val="0088637A"/>
    <w:rsid w:val="0089158A"/>
    <w:rsid w:val="00896DD2"/>
    <w:rsid w:val="008A5CF7"/>
    <w:rsid w:val="008A6573"/>
    <w:rsid w:val="008A7E9A"/>
    <w:rsid w:val="008B3130"/>
    <w:rsid w:val="008B38F4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2029"/>
    <w:rsid w:val="008E4B7E"/>
    <w:rsid w:val="008F0782"/>
    <w:rsid w:val="008F3A83"/>
    <w:rsid w:val="008F4EE2"/>
    <w:rsid w:val="008F611B"/>
    <w:rsid w:val="00911C15"/>
    <w:rsid w:val="00911FF8"/>
    <w:rsid w:val="00915C39"/>
    <w:rsid w:val="00931B7A"/>
    <w:rsid w:val="00933BC3"/>
    <w:rsid w:val="00945692"/>
    <w:rsid w:val="009466BC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5C6"/>
    <w:rsid w:val="009B490C"/>
    <w:rsid w:val="009B6F3C"/>
    <w:rsid w:val="009C5EA0"/>
    <w:rsid w:val="009C6694"/>
    <w:rsid w:val="009D2514"/>
    <w:rsid w:val="009D75DA"/>
    <w:rsid w:val="009D793B"/>
    <w:rsid w:val="009D7C28"/>
    <w:rsid w:val="009E6A21"/>
    <w:rsid w:val="009F01A7"/>
    <w:rsid w:val="009F220F"/>
    <w:rsid w:val="009F2C4E"/>
    <w:rsid w:val="009F2EAA"/>
    <w:rsid w:val="009F684A"/>
    <w:rsid w:val="009F6CF2"/>
    <w:rsid w:val="00A01A42"/>
    <w:rsid w:val="00A0396E"/>
    <w:rsid w:val="00A03BCB"/>
    <w:rsid w:val="00A108D6"/>
    <w:rsid w:val="00A10FBB"/>
    <w:rsid w:val="00A116C6"/>
    <w:rsid w:val="00A15372"/>
    <w:rsid w:val="00A2196C"/>
    <w:rsid w:val="00A278ED"/>
    <w:rsid w:val="00A3027C"/>
    <w:rsid w:val="00A40324"/>
    <w:rsid w:val="00A42008"/>
    <w:rsid w:val="00A42828"/>
    <w:rsid w:val="00A436D9"/>
    <w:rsid w:val="00A454A3"/>
    <w:rsid w:val="00A4579E"/>
    <w:rsid w:val="00A5041F"/>
    <w:rsid w:val="00A520FD"/>
    <w:rsid w:val="00A5394B"/>
    <w:rsid w:val="00A544BC"/>
    <w:rsid w:val="00A609F6"/>
    <w:rsid w:val="00A61B52"/>
    <w:rsid w:val="00A92DE6"/>
    <w:rsid w:val="00A92ECE"/>
    <w:rsid w:val="00A93404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E6E1D"/>
    <w:rsid w:val="00AF1E4C"/>
    <w:rsid w:val="00AF464F"/>
    <w:rsid w:val="00B03D61"/>
    <w:rsid w:val="00B03F80"/>
    <w:rsid w:val="00B10840"/>
    <w:rsid w:val="00B11972"/>
    <w:rsid w:val="00B20B5A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53A47"/>
    <w:rsid w:val="00B85BC7"/>
    <w:rsid w:val="00B8774A"/>
    <w:rsid w:val="00B8781D"/>
    <w:rsid w:val="00B959AB"/>
    <w:rsid w:val="00BA4BB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5DE2"/>
    <w:rsid w:val="00BF66FA"/>
    <w:rsid w:val="00BF67D5"/>
    <w:rsid w:val="00C061FE"/>
    <w:rsid w:val="00C062EE"/>
    <w:rsid w:val="00C070CB"/>
    <w:rsid w:val="00C107AC"/>
    <w:rsid w:val="00C17ECF"/>
    <w:rsid w:val="00C20B65"/>
    <w:rsid w:val="00C22D59"/>
    <w:rsid w:val="00C24BDB"/>
    <w:rsid w:val="00C25664"/>
    <w:rsid w:val="00C26455"/>
    <w:rsid w:val="00C34B29"/>
    <w:rsid w:val="00C35958"/>
    <w:rsid w:val="00C36ED8"/>
    <w:rsid w:val="00C41918"/>
    <w:rsid w:val="00C42299"/>
    <w:rsid w:val="00C44101"/>
    <w:rsid w:val="00C47240"/>
    <w:rsid w:val="00C50CB0"/>
    <w:rsid w:val="00C60CBC"/>
    <w:rsid w:val="00C71A39"/>
    <w:rsid w:val="00C7251B"/>
    <w:rsid w:val="00C76C26"/>
    <w:rsid w:val="00C97564"/>
    <w:rsid w:val="00CA164E"/>
    <w:rsid w:val="00CA45A8"/>
    <w:rsid w:val="00CA5548"/>
    <w:rsid w:val="00CB0C60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1483"/>
    <w:rsid w:val="00CD42C8"/>
    <w:rsid w:val="00CD5ED8"/>
    <w:rsid w:val="00CD7FCE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3C3"/>
    <w:rsid w:val="00D62A30"/>
    <w:rsid w:val="00D62A4B"/>
    <w:rsid w:val="00D67841"/>
    <w:rsid w:val="00D679DC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F0D12"/>
    <w:rsid w:val="00DF11A5"/>
    <w:rsid w:val="00DF2997"/>
    <w:rsid w:val="00DF477F"/>
    <w:rsid w:val="00DF6E7D"/>
    <w:rsid w:val="00E017D8"/>
    <w:rsid w:val="00E05A97"/>
    <w:rsid w:val="00E0688C"/>
    <w:rsid w:val="00E145B3"/>
    <w:rsid w:val="00E175A1"/>
    <w:rsid w:val="00E17D85"/>
    <w:rsid w:val="00E2327A"/>
    <w:rsid w:val="00E24EA3"/>
    <w:rsid w:val="00E25CFF"/>
    <w:rsid w:val="00E312F7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A6894"/>
    <w:rsid w:val="00EB0CDD"/>
    <w:rsid w:val="00EB5016"/>
    <w:rsid w:val="00EC01C4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1C3E"/>
    <w:rsid w:val="00F14212"/>
    <w:rsid w:val="00F2040C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966AE"/>
    <w:rsid w:val="00FA25C1"/>
    <w:rsid w:val="00FB1603"/>
    <w:rsid w:val="00FB32F2"/>
    <w:rsid w:val="00FB5BB5"/>
    <w:rsid w:val="00FC1842"/>
    <w:rsid w:val="00FC5A1C"/>
    <w:rsid w:val="00FC72C8"/>
    <w:rsid w:val="00FD2284"/>
    <w:rsid w:val="00FD62C4"/>
    <w:rsid w:val="00FE678D"/>
    <w:rsid w:val="00FF3D81"/>
    <w:rsid w:val="00FF4710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E5D6-69A0-4A30-850A-849E04A1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42</cp:revision>
  <cp:lastPrinted>2023-04-18T09:07:00Z</cp:lastPrinted>
  <dcterms:created xsi:type="dcterms:W3CDTF">2023-03-09T07:26:00Z</dcterms:created>
  <dcterms:modified xsi:type="dcterms:W3CDTF">2023-05-16T10:47:00Z</dcterms:modified>
</cp:coreProperties>
</file>