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297" w:rsidRPr="00AB7297" w:rsidRDefault="00AB7297" w:rsidP="00AB7297">
      <w:pPr>
        <w:rPr>
          <w:rFonts w:ascii="Arial Narrow" w:hAnsi="Arial Narrow"/>
          <w:lang w:val="en-US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1"/>
        <w:gridCol w:w="427"/>
        <w:gridCol w:w="379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58"/>
        <w:gridCol w:w="39"/>
        <w:gridCol w:w="696"/>
        <w:gridCol w:w="1293"/>
      </w:tblGrid>
      <w:tr w:rsidR="00AB7297" w:rsidRPr="00AB7297" w:rsidTr="00641701">
        <w:trPr>
          <w:trHeight w:val="469"/>
        </w:trPr>
        <w:tc>
          <w:tcPr>
            <w:tcW w:w="204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noProof/>
                <w:lang w:val="en-US" w:eastAsia="zh-TW"/>
              </w:rPr>
              <w:drawing>
                <wp:inline distT="0" distB="0" distL="19050" distR="0" wp14:anchorId="76514D5F" wp14:editId="28122408">
                  <wp:extent cx="746125" cy="7461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746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УНИВЕРЗИТЕТ У ИСТОЧНОМ САРАЈЕВУ</w:t>
            </w:r>
          </w:p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Медицински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факултет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Фочи</w:t>
            </w:r>
            <w:proofErr w:type="spellEnd"/>
          </w:p>
        </w:tc>
        <w:tc>
          <w:tcPr>
            <w:tcW w:w="228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noProof/>
                <w:lang w:val="en-US" w:eastAsia="zh-TW"/>
              </w:rPr>
              <w:drawing>
                <wp:inline distT="0" distB="0" distL="0" distR="0" wp14:anchorId="4C348F38" wp14:editId="17673CE0">
                  <wp:extent cx="771525" cy="733425"/>
                  <wp:effectExtent l="0" t="0" r="0" b="0"/>
                  <wp:docPr id="6" name="Picture 6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</w:p>
        </w:tc>
      </w:tr>
      <w:tr w:rsidR="00AB7297" w:rsidRPr="00AB7297" w:rsidTr="00641701">
        <w:trPr>
          <w:trHeight w:val="366"/>
        </w:trPr>
        <w:tc>
          <w:tcPr>
            <w:tcW w:w="204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52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i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i/>
                <w:sz w:val="20"/>
                <w:szCs w:val="20"/>
                <w:lang w:val="en-US"/>
              </w:rPr>
              <w:t>Студијски</w:t>
            </w:r>
            <w:proofErr w:type="spellEnd"/>
            <w:r w:rsidRPr="00AB7297">
              <w:rPr>
                <w:rFonts w:ascii="Arial Narrow" w:hAnsi="Arial Narrow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i/>
                <w:sz w:val="20"/>
                <w:szCs w:val="20"/>
                <w:lang w:val="en-US"/>
              </w:rPr>
              <w:t>програм</w:t>
            </w:r>
            <w:proofErr w:type="spellEnd"/>
            <w:r w:rsidRPr="00AB7297">
              <w:rPr>
                <w:rFonts w:ascii="Arial Narrow" w:hAnsi="Arial Narrow"/>
                <w:i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AB7297">
              <w:rPr>
                <w:rFonts w:ascii="Arial Narrow" w:hAnsi="Arial Narrow"/>
                <w:i/>
                <w:sz w:val="20"/>
                <w:szCs w:val="20"/>
                <w:lang w:val="en-US"/>
              </w:rPr>
              <w:t>Здравствена</w:t>
            </w:r>
            <w:proofErr w:type="spellEnd"/>
            <w:r w:rsidRPr="00AB7297">
              <w:rPr>
                <w:rFonts w:ascii="Arial Narrow" w:hAnsi="Arial Narrow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i/>
                <w:sz w:val="20"/>
                <w:szCs w:val="20"/>
                <w:lang w:val="en-US"/>
              </w:rPr>
              <w:t>њега</w:t>
            </w:r>
            <w:proofErr w:type="spellEnd"/>
          </w:p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228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</w:tr>
      <w:tr w:rsidR="00AB7297" w:rsidRPr="00AB7297" w:rsidTr="00641701">
        <w:tc>
          <w:tcPr>
            <w:tcW w:w="204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26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I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циклус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студија</w:t>
            </w:r>
            <w:proofErr w:type="spellEnd"/>
          </w:p>
        </w:tc>
        <w:tc>
          <w:tcPr>
            <w:tcW w:w="26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IV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година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студија</w:t>
            </w:r>
            <w:proofErr w:type="spellEnd"/>
          </w:p>
        </w:tc>
        <w:tc>
          <w:tcPr>
            <w:tcW w:w="228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</w:tr>
      <w:tr w:rsidR="00AB7297" w:rsidRPr="00AB7297" w:rsidTr="00641701">
        <w:tc>
          <w:tcPr>
            <w:tcW w:w="2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Пун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назив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предмета</w:t>
            </w:r>
            <w:proofErr w:type="spellEnd"/>
          </w:p>
        </w:tc>
        <w:tc>
          <w:tcPr>
            <w:tcW w:w="755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                  МЕТОДИКА НАСТАВЕ ЗДРАВСТВЕНЕ ЊЕГЕ</w:t>
            </w:r>
          </w:p>
        </w:tc>
      </w:tr>
      <w:tr w:rsidR="00AB7297" w:rsidRPr="00AB7297" w:rsidTr="00641701">
        <w:tc>
          <w:tcPr>
            <w:tcW w:w="2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Катедра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ab/>
            </w:r>
          </w:p>
        </w:tc>
        <w:tc>
          <w:tcPr>
            <w:tcW w:w="755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lang w:val="en-US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      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Катедра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општеобразовних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предмета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, 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Медицински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факултет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Фоча</w:t>
            </w:r>
            <w:proofErr w:type="spellEnd"/>
          </w:p>
        </w:tc>
      </w:tr>
      <w:tr w:rsidR="00AB7297" w:rsidRPr="00AB7297" w:rsidTr="00641701">
        <w:trPr>
          <w:trHeight w:val="253"/>
        </w:trPr>
        <w:tc>
          <w:tcPr>
            <w:tcW w:w="2942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Шифра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предмета</w:t>
            </w:r>
            <w:proofErr w:type="spellEnd"/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Статус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предмета</w:t>
            </w:r>
            <w:proofErr w:type="spellEnd"/>
          </w:p>
        </w:tc>
        <w:tc>
          <w:tcPr>
            <w:tcW w:w="236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Семестар</w:t>
            </w:r>
            <w:proofErr w:type="spellEnd"/>
          </w:p>
        </w:tc>
        <w:tc>
          <w:tcPr>
            <w:tcW w:w="202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AB7297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AB7297" w:rsidRPr="00AB7297" w:rsidTr="00641701">
        <w:trPr>
          <w:trHeight w:val="253"/>
        </w:trPr>
        <w:tc>
          <w:tcPr>
            <w:tcW w:w="2942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236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202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AB7297" w:rsidRPr="00AB7297" w:rsidTr="00641701">
        <w:tc>
          <w:tcPr>
            <w:tcW w:w="29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ЗЊ-0</w:t>
            </w:r>
            <w:r w:rsidRPr="00AB7297">
              <w:rPr>
                <w:rFonts w:ascii="Arial Narrow" w:hAnsi="Arial Narrow"/>
                <w:sz w:val="20"/>
                <w:szCs w:val="20"/>
                <w:lang w:val="sr-Cyrl-RS"/>
              </w:rPr>
              <w:t>5</w:t>
            </w: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-2-050</w:t>
            </w:r>
            <w:bookmarkStart w:id="0" w:name="_GoBack"/>
            <w:bookmarkEnd w:id="0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-8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sr-Cyrl-RS"/>
              </w:rPr>
              <w:t>о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бавезан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3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VII</w:t>
            </w:r>
          </w:p>
        </w:tc>
        <w:tc>
          <w:tcPr>
            <w:tcW w:w="2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8</w:t>
            </w:r>
          </w:p>
        </w:tc>
      </w:tr>
      <w:tr w:rsidR="00AB7297" w:rsidRPr="00AB7297" w:rsidTr="00641701"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Наставник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/ -</w:t>
            </w: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ци</w:t>
            </w:r>
            <w:proofErr w:type="spellEnd"/>
          </w:p>
        </w:tc>
        <w:tc>
          <w:tcPr>
            <w:tcW w:w="7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Доц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др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Ранка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Перућица</w:t>
            </w:r>
            <w:proofErr w:type="spellEnd"/>
          </w:p>
        </w:tc>
      </w:tr>
      <w:tr w:rsidR="00AB7297" w:rsidRPr="00AB7297" w:rsidTr="00641701"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Сарадник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/ - </w:t>
            </w: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ци</w:t>
            </w:r>
            <w:proofErr w:type="spellEnd"/>
          </w:p>
        </w:tc>
        <w:tc>
          <w:tcPr>
            <w:tcW w:w="7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Асистент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Сања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Живановић</w:t>
            </w:r>
            <w:proofErr w:type="spellEnd"/>
          </w:p>
        </w:tc>
      </w:tr>
      <w:tr w:rsidR="00AB7297" w:rsidRPr="00AB7297" w:rsidTr="00641701">
        <w:tc>
          <w:tcPr>
            <w:tcW w:w="37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Фонд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часова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/ </w:t>
            </w: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наставно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оптерећење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седмично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382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Индивидуално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оптерећење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студента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(у </w:t>
            </w: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сатима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семестрално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Коефицијент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студентског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оптерећења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r w:rsidRPr="00AB7297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AB7297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AB7297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AB7297" w:rsidRPr="00AB7297" w:rsidTr="00641701"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П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АВ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ЛВ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П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АВ</w:t>
            </w:r>
          </w:p>
        </w:tc>
        <w:tc>
          <w:tcPr>
            <w:tcW w:w="12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ЛВ</w:t>
            </w: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AB7297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AB7297" w:rsidRPr="00AB7297" w:rsidTr="00641701"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3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135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0</w:t>
            </w:r>
          </w:p>
        </w:tc>
        <w:tc>
          <w:tcPr>
            <w:tcW w:w="12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0</w:t>
            </w: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3</w:t>
            </w:r>
          </w:p>
        </w:tc>
      </w:tr>
      <w:tr w:rsidR="00AB7297" w:rsidRPr="00AB7297" w:rsidTr="00641701">
        <w:tc>
          <w:tcPr>
            <w:tcW w:w="46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укупно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наставно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оптерећење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(у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сатима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семестрално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) </w:t>
            </w:r>
          </w:p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sr-Latn-BA"/>
              </w:rPr>
              <w:t>45</w:t>
            </w: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+0</w:t>
            </w:r>
            <w:r w:rsidRPr="00AB7297">
              <w:rPr>
                <w:rFonts w:ascii="Arial Narrow" w:hAnsi="Arial Narrow"/>
                <w:sz w:val="20"/>
                <w:szCs w:val="20"/>
                <w:lang w:val="sr-Latn-CS"/>
              </w:rPr>
              <w:t>+0</w:t>
            </w: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=4</w:t>
            </w:r>
            <w:r w:rsidRPr="00AB7297">
              <w:rPr>
                <w:rFonts w:ascii="Arial Narrow" w:hAnsi="Arial Narrow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499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укупно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студентско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оптерећење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(у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сатима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семестрално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) </w:t>
            </w:r>
          </w:p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135</w:t>
            </w:r>
            <w:r w:rsidRPr="00AB729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+ </w:t>
            </w: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0 + 0=</w:t>
            </w:r>
            <w:r w:rsidRPr="00AB7297">
              <w:rPr>
                <w:rFonts w:ascii="Arial Narrow" w:hAnsi="Arial Narrow"/>
                <w:sz w:val="20"/>
                <w:szCs w:val="20"/>
                <w:lang w:val="sr-Latn-CS"/>
              </w:rPr>
              <w:t>1</w:t>
            </w: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3</w:t>
            </w:r>
            <w:r w:rsidRPr="00AB7297">
              <w:rPr>
                <w:rFonts w:ascii="Arial Narrow" w:hAnsi="Arial Narrow"/>
                <w:sz w:val="20"/>
                <w:szCs w:val="20"/>
                <w:lang w:val="sr-Latn-CS"/>
              </w:rPr>
              <w:t>5</w:t>
            </w:r>
          </w:p>
        </w:tc>
      </w:tr>
      <w:tr w:rsidR="00AB7297" w:rsidRPr="00AB7297" w:rsidTr="00641701">
        <w:tc>
          <w:tcPr>
            <w:tcW w:w="960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Укупно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оптерећењепредмета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наставно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+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студентско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):  45</w:t>
            </w:r>
            <w:r w:rsidRPr="00AB729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+ </w:t>
            </w: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135=180   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сати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семестрално</w:t>
            </w:r>
            <w:proofErr w:type="spellEnd"/>
          </w:p>
        </w:tc>
      </w:tr>
      <w:tr w:rsidR="00AB7297" w:rsidRPr="00AB7297" w:rsidTr="00641701"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Исходи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учења</w:t>
            </w:r>
            <w:proofErr w:type="spellEnd"/>
          </w:p>
        </w:tc>
        <w:tc>
          <w:tcPr>
            <w:tcW w:w="7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Студенти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ће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:</w:t>
            </w:r>
          </w:p>
          <w:p w:rsidR="00AB7297" w:rsidRPr="00AB7297" w:rsidRDefault="00AB7297" w:rsidP="00AB7297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bs-Cyrl-BA"/>
              </w:rPr>
              <w:t xml:space="preserve">Студенти ће усвојити квалитетна теоријска и емпиријска знања из предмета Методика наставе здравствене његе, како би се оспособили за самостално планирање, организацију, извођење и вредновање у настави. </w:t>
            </w:r>
          </w:p>
          <w:p w:rsidR="00AB7297" w:rsidRPr="00AB7297" w:rsidRDefault="00AB7297" w:rsidP="00AB7297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Овладаће вјештинама самосталног планирања, организовања, извођења и вредновања наставног рада у предмету здравствена њега, </w:t>
            </w:r>
          </w:p>
          <w:p w:rsidR="00AB7297" w:rsidRPr="00AB7297" w:rsidRDefault="00AB7297" w:rsidP="00AB7297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bs-Cyrl-BA"/>
              </w:rPr>
              <w:t>Стицање потребних знања за разумјевање модернизације наставног процеса и примјену савремених дидактичких стратегија, интерактивних облика рада и образовне технологије</w:t>
            </w:r>
          </w:p>
          <w:p w:rsidR="00AB7297" w:rsidRPr="00AB7297" w:rsidRDefault="00AB7297" w:rsidP="00AB7297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bs-Cyrl-BA"/>
              </w:rPr>
              <w:t xml:space="preserve">Развијање комуникацијских вјештина као и развијање критичког и креативног мишљења и стваралаћког односа према васпитно – образовном раду. </w:t>
            </w:r>
          </w:p>
        </w:tc>
      </w:tr>
      <w:tr w:rsidR="00AB7297" w:rsidRPr="00AB7297" w:rsidTr="00641701"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Условљеност</w:t>
            </w:r>
            <w:proofErr w:type="spellEnd"/>
          </w:p>
        </w:tc>
        <w:tc>
          <w:tcPr>
            <w:tcW w:w="7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Положени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испити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из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претходне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године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студија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.</w:t>
            </w:r>
          </w:p>
        </w:tc>
      </w:tr>
      <w:tr w:rsidR="00AB7297" w:rsidRPr="00AB7297" w:rsidTr="00641701"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Наставне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методе</w:t>
            </w:r>
            <w:proofErr w:type="spellEnd"/>
          </w:p>
        </w:tc>
        <w:tc>
          <w:tcPr>
            <w:tcW w:w="7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Предавања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лабораторијске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вјежбе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практична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настава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. </w:t>
            </w:r>
          </w:p>
        </w:tc>
      </w:tr>
      <w:tr w:rsidR="00AB7297" w:rsidRPr="00AB7297" w:rsidTr="00641701"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Садржај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предмета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по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седмицама</w:t>
            </w:r>
            <w:proofErr w:type="spellEnd"/>
          </w:p>
        </w:tc>
        <w:tc>
          <w:tcPr>
            <w:tcW w:w="7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contextualSpacing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Предавања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:</w:t>
            </w:r>
          </w:p>
          <w:p w:rsidR="00AB7297" w:rsidRPr="00AB7297" w:rsidRDefault="00AB7297" w:rsidP="00AB7297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Методика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наставе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здравствене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његе:појам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предмет,циљ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задаци</w:t>
            </w:r>
            <w:proofErr w:type="spellEnd"/>
          </w:p>
          <w:p w:rsidR="00AB7297" w:rsidRPr="00AB7297" w:rsidRDefault="00AB7297" w:rsidP="00AB7297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Методика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наставе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здравствене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његе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њој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сродне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научне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дисциплине</w:t>
            </w:r>
            <w:proofErr w:type="spellEnd"/>
          </w:p>
          <w:p w:rsidR="00AB7297" w:rsidRPr="00AB7297" w:rsidRDefault="00AB7297" w:rsidP="00AB7297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Специфичности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наставног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предмета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Методика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наставе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здравствене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његе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корелација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њених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садржаја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са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другим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предметима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чија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се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тематика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заснива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на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путевима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заштите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очувања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унапређивања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људског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здравља</w:t>
            </w:r>
            <w:proofErr w:type="spellEnd"/>
          </w:p>
          <w:p w:rsidR="00AB7297" w:rsidRPr="00AB7297" w:rsidRDefault="00AB7297" w:rsidP="00AB7297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Специфичности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примјене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дидактичких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принципа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реализацији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предмета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Здравствена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њега</w:t>
            </w:r>
            <w:proofErr w:type="spellEnd"/>
          </w:p>
          <w:p w:rsidR="00AB7297" w:rsidRPr="00AB7297" w:rsidRDefault="00AB7297" w:rsidP="00AB7297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Планирање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припремање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наставе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Здравствене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његе</w:t>
            </w:r>
            <w:proofErr w:type="spellEnd"/>
          </w:p>
          <w:p w:rsidR="00AB7297" w:rsidRPr="00AB7297" w:rsidRDefault="00AB7297" w:rsidP="00AB7297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Примјереност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садржаја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наставе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здравствене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његе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психофизичким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карактеристикама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ученика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формираних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на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основу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зрења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учења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кроз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различите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развојне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процесе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.</w:t>
            </w:r>
          </w:p>
          <w:p w:rsidR="00AB7297" w:rsidRPr="00AB7297" w:rsidRDefault="00AB7297" w:rsidP="00AB7297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Етапе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наставног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процеса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реализацији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наставе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здравствене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његе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обрада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новог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градива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понављање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вјежбање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провјеравање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)</w:t>
            </w:r>
          </w:p>
          <w:p w:rsidR="00AB7297" w:rsidRPr="00AB7297" w:rsidRDefault="00AB7297" w:rsidP="00AB7297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Колоквијум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1</w:t>
            </w:r>
          </w:p>
          <w:p w:rsidR="00AB7297" w:rsidRPr="00AB7297" w:rsidRDefault="00AB7297" w:rsidP="00AB7297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Наставни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системи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примјена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програмиране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проблемске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егземпларне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индивидуализоване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тимске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наставе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)</w:t>
            </w:r>
          </w:p>
          <w:p w:rsidR="00AB7297" w:rsidRPr="00AB7297" w:rsidRDefault="00AB7297" w:rsidP="00AB7297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Специфичности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примјене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облика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рада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реализацији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садржаја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наставе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здравствене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његе</w:t>
            </w:r>
            <w:proofErr w:type="spellEnd"/>
          </w:p>
          <w:p w:rsidR="00AB7297" w:rsidRPr="00AB7297" w:rsidRDefault="00AB7297" w:rsidP="00AB7297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Специфичности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примјене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наставних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метода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реализацији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садржаја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наставе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здравствене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његе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. </w:t>
            </w:r>
          </w:p>
          <w:p w:rsidR="00AB7297" w:rsidRPr="00AB7297" w:rsidRDefault="00AB7297" w:rsidP="00AB7297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Дидактички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медији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реализацији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наставе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здравствене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његе</w:t>
            </w:r>
            <w:proofErr w:type="spellEnd"/>
          </w:p>
          <w:p w:rsidR="00AB7297" w:rsidRPr="00AB7297" w:rsidRDefault="00AB7297" w:rsidP="00AB7297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Вредновање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наставног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рада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специфичности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оцјењивања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настави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предмета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здравствена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њега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. </w:t>
            </w:r>
          </w:p>
          <w:p w:rsidR="00AB7297" w:rsidRPr="00AB7297" w:rsidRDefault="00AB7297" w:rsidP="00AB7297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Пожељне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особине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наставника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здравствене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његе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људске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стручне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особине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)</w:t>
            </w:r>
          </w:p>
          <w:p w:rsidR="00AB7297" w:rsidRPr="00AB7297" w:rsidRDefault="00AB7297" w:rsidP="00AB7297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lastRenderedPageBreak/>
              <w:t>Колоквијум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2 </w:t>
            </w:r>
          </w:p>
        </w:tc>
      </w:tr>
      <w:tr w:rsidR="00AB7297" w:rsidRPr="00AB7297" w:rsidTr="00641701">
        <w:tc>
          <w:tcPr>
            <w:tcW w:w="960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lastRenderedPageBreak/>
              <w:t>Обавезна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литература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  <w:tr w:rsidR="00AB7297" w:rsidRPr="00AB7297" w:rsidTr="00641701"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Аутор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/ и</w:t>
            </w:r>
          </w:p>
        </w:tc>
        <w:tc>
          <w:tcPr>
            <w:tcW w:w="42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Назив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публикације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издавач</w:t>
            </w:r>
            <w:proofErr w:type="spellEnd"/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Година</w:t>
            </w:r>
            <w:proofErr w:type="spellEnd"/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Странице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од-до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)</w:t>
            </w:r>
          </w:p>
        </w:tc>
      </w:tr>
      <w:tr w:rsidR="00AB7297" w:rsidRPr="00AB7297" w:rsidTr="00641701"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Ранковић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Васиљевић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, Р </w:t>
            </w:r>
          </w:p>
        </w:tc>
        <w:tc>
          <w:tcPr>
            <w:tcW w:w="42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Методика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наставе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здравствене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његе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Београд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Виша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медицинска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школа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</w:p>
          <w:p w:rsidR="00AB7297" w:rsidRPr="00AB7297" w:rsidRDefault="00AB7297" w:rsidP="00AB7297">
            <w:pPr>
              <w:shd w:val="clear" w:color="auto" w:fill="FFFFFF"/>
              <w:spacing w:after="0" w:line="240" w:lineRule="auto"/>
              <w:ind w:right="72"/>
              <w:jc w:val="both"/>
              <w:rPr>
                <w:rFonts w:ascii="Arial Narrow" w:eastAsia="Times New Roman" w:hAnsi="Arial Narrow"/>
                <w:sz w:val="20"/>
                <w:szCs w:val="20"/>
                <w:lang w:val="en-US"/>
              </w:rPr>
            </w:pPr>
            <w:r w:rsidRPr="00AB7297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 xml:space="preserve">    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2000.</w:t>
            </w: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</w:tr>
      <w:tr w:rsidR="00AB7297" w:rsidRPr="00AB7297" w:rsidTr="00641701"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Лакета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, Н,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Василијевић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, Д.</w:t>
            </w:r>
          </w:p>
        </w:tc>
        <w:tc>
          <w:tcPr>
            <w:tcW w:w="42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Основе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дидактике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Ужице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учитељски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факултет</w:t>
            </w:r>
            <w:proofErr w:type="spellEnd"/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2006.</w:t>
            </w: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</w:tr>
      <w:tr w:rsidR="00AB7297" w:rsidRPr="00AB7297" w:rsidTr="00641701"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Тијанић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, М и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сар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.</w:t>
            </w:r>
          </w:p>
        </w:tc>
        <w:tc>
          <w:tcPr>
            <w:tcW w:w="42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hd w:val="clear" w:color="auto" w:fill="FFFFFF"/>
              <w:spacing w:after="0" w:line="240" w:lineRule="auto"/>
              <w:ind w:right="72"/>
              <w:jc w:val="both"/>
              <w:rPr>
                <w:rFonts w:ascii="Arial Narrow" w:eastAsia="Times New Roman" w:hAnsi="Arial Narrow"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>Здравствена</w:t>
            </w:r>
            <w:proofErr w:type="spellEnd"/>
            <w:r w:rsidRPr="00AB7297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>њега</w:t>
            </w:r>
            <w:proofErr w:type="spellEnd"/>
            <w:r w:rsidRPr="00AB7297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B7297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>савремено</w:t>
            </w:r>
            <w:proofErr w:type="spellEnd"/>
            <w:r w:rsidRPr="00AB7297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>сестринство</w:t>
            </w:r>
            <w:proofErr w:type="spellEnd"/>
            <w:r w:rsidRPr="00AB7297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B7297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>Београд</w:t>
            </w:r>
            <w:proofErr w:type="spellEnd"/>
            <w:r w:rsidRPr="00AB7297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B7297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>Научна</w:t>
            </w:r>
            <w:proofErr w:type="spellEnd"/>
            <w:r w:rsidRPr="00AB7297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>књига</w:t>
            </w:r>
            <w:proofErr w:type="spellEnd"/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2010.</w:t>
            </w: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</w:tr>
      <w:tr w:rsidR="00AB7297" w:rsidRPr="00AB7297" w:rsidTr="00641701"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Вилотијевић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, М. </w:t>
            </w:r>
          </w:p>
        </w:tc>
        <w:tc>
          <w:tcPr>
            <w:tcW w:w="42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hd w:val="clear" w:color="auto" w:fill="FFFFFF"/>
              <w:spacing w:after="0" w:line="240" w:lineRule="auto"/>
              <w:ind w:right="72"/>
              <w:jc w:val="both"/>
              <w:rPr>
                <w:rFonts w:ascii="Arial Narrow" w:eastAsia="Times New Roman" w:hAnsi="Arial Narrow"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>Дидактика</w:t>
            </w:r>
            <w:proofErr w:type="spellEnd"/>
            <w:r w:rsidRPr="00AB7297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 xml:space="preserve"> 1 и 3, </w:t>
            </w:r>
            <w:proofErr w:type="spellStart"/>
            <w:r w:rsidRPr="00AB7297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>Учитељски</w:t>
            </w:r>
            <w:proofErr w:type="spellEnd"/>
            <w:r w:rsidRPr="00AB7297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>факултет</w:t>
            </w:r>
            <w:proofErr w:type="spellEnd"/>
            <w:r w:rsidRPr="00AB7297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B7297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>научна</w:t>
            </w:r>
            <w:proofErr w:type="spellEnd"/>
            <w:r w:rsidRPr="00AB7297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>књига</w:t>
            </w:r>
            <w:proofErr w:type="spellEnd"/>
            <w:r w:rsidRPr="00AB7297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>београд</w:t>
            </w:r>
            <w:proofErr w:type="spellEnd"/>
            <w:r w:rsidRPr="00AB7297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1999. </w:t>
            </w: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</w:tr>
      <w:tr w:rsidR="00AB7297" w:rsidRPr="00AB7297" w:rsidTr="00641701">
        <w:tc>
          <w:tcPr>
            <w:tcW w:w="960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Допунска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литература</w:t>
            </w:r>
            <w:proofErr w:type="spellEnd"/>
          </w:p>
        </w:tc>
      </w:tr>
      <w:tr w:rsidR="00AB7297" w:rsidRPr="00AB7297" w:rsidTr="00641701"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Аутор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/ и</w:t>
            </w:r>
          </w:p>
        </w:tc>
        <w:tc>
          <w:tcPr>
            <w:tcW w:w="42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Назив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публикације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издавач</w:t>
            </w:r>
            <w:proofErr w:type="spellEnd"/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Година</w:t>
            </w:r>
            <w:proofErr w:type="spellEnd"/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Странице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од-до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)</w:t>
            </w:r>
          </w:p>
        </w:tc>
      </w:tr>
      <w:tr w:rsidR="00AB7297" w:rsidRPr="00AB7297" w:rsidTr="00641701"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42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</w:tr>
      <w:tr w:rsidR="00AB7297" w:rsidRPr="00AB7297" w:rsidTr="00641701">
        <w:trPr>
          <w:trHeight w:val="83"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Обавезе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облици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провјере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знања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оцјењивање</w:t>
            </w:r>
            <w:proofErr w:type="spellEnd"/>
          </w:p>
        </w:tc>
        <w:tc>
          <w:tcPr>
            <w:tcW w:w="56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Врста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евалуације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рада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студента</w:t>
            </w:r>
            <w:proofErr w:type="spellEnd"/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Бодови</w:t>
            </w:r>
            <w:proofErr w:type="spellEnd"/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Проценат</w:t>
            </w:r>
            <w:proofErr w:type="spellEnd"/>
          </w:p>
        </w:tc>
      </w:tr>
      <w:tr w:rsidR="00AB7297" w:rsidRPr="00AB7297" w:rsidTr="00641701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7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Предиспитне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обавезе</w:t>
            </w:r>
            <w:proofErr w:type="spellEnd"/>
          </w:p>
        </w:tc>
      </w:tr>
      <w:tr w:rsidR="00AB7297" w:rsidRPr="00AB7297" w:rsidTr="00641701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56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присуство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предавањима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/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вјежбама</w:t>
            </w:r>
            <w:proofErr w:type="spellEnd"/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sr-Cyrl-BA"/>
              </w:rPr>
              <w:t>5%</w:t>
            </w:r>
          </w:p>
        </w:tc>
      </w:tr>
      <w:tr w:rsidR="00AB7297" w:rsidRPr="00AB7297" w:rsidTr="00641701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56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Практична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настава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sr-Cyrl-BA"/>
              </w:rPr>
              <w:t>5%</w:t>
            </w:r>
          </w:p>
        </w:tc>
      </w:tr>
      <w:tr w:rsidR="00AB7297" w:rsidRPr="00AB7297" w:rsidTr="00641701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56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Колоквијуми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AB7297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AB7297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30%</w:t>
            </w:r>
          </w:p>
        </w:tc>
      </w:tr>
      <w:tr w:rsidR="00AB7297" w:rsidRPr="00AB7297" w:rsidTr="00641701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56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Семинарски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рад</w:t>
            </w:r>
            <w:proofErr w:type="spellEnd"/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AB7297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AB7297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10%</w:t>
            </w:r>
          </w:p>
        </w:tc>
      </w:tr>
      <w:tr w:rsidR="00AB7297" w:rsidRPr="00AB7297" w:rsidTr="00641701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56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AB7297" w:rsidRPr="00AB7297" w:rsidTr="00641701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7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>Завршни</w:t>
            </w:r>
            <w:proofErr w:type="spellEnd"/>
            <w:r w:rsidRPr="00AB7297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>испит</w:t>
            </w:r>
            <w:proofErr w:type="spellEnd"/>
          </w:p>
        </w:tc>
      </w:tr>
      <w:tr w:rsidR="00AB7297" w:rsidRPr="00AB7297" w:rsidTr="00641701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56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завршни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испит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усмени</w:t>
            </w:r>
            <w:proofErr w:type="spellEnd"/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)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color w:val="000000" w:themeColor="text1"/>
                <w:sz w:val="20"/>
                <w:szCs w:val="20"/>
                <w:lang w:val="sr-Cyrl-RS"/>
              </w:rPr>
              <w:t>5</w:t>
            </w:r>
            <w:r w:rsidRPr="00AB7297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color w:val="000000" w:themeColor="text1"/>
                <w:sz w:val="20"/>
                <w:szCs w:val="20"/>
                <w:lang w:val="sr-Cyrl-RS"/>
              </w:rPr>
              <w:t>5</w:t>
            </w:r>
            <w:r w:rsidRPr="00AB7297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>0%</w:t>
            </w:r>
          </w:p>
        </w:tc>
      </w:tr>
      <w:tr w:rsidR="00AB7297" w:rsidRPr="00AB7297" w:rsidTr="00641701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56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УКУПНО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100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100 %</w:t>
            </w:r>
          </w:p>
        </w:tc>
      </w:tr>
      <w:tr w:rsidR="00AB7297" w:rsidRPr="00AB7297" w:rsidTr="00641701">
        <w:trPr>
          <w:trHeight w:val="272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Датум</w:t>
            </w:r>
            <w:proofErr w:type="spellEnd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овјере</w:t>
            </w:r>
            <w:proofErr w:type="spellEnd"/>
          </w:p>
        </w:tc>
        <w:tc>
          <w:tcPr>
            <w:tcW w:w="7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rPr>
                <w:rFonts w:ascii="Arial Narrow" w:hAnsi="Arial Narrow"/>
                <w:lang w:val="sr-Cyrl-RS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13.12.2018.</w:t>
            </w:r>
            <w:r w:rsidRPr="00AB7297">
              <w:rPr>
                <w:rFonts w:ascii="Arial Narrow" w:hAnsi="Arial Narrow"/>
                <w:sz w:val="20"/>
                <w:szCs w:val="20"/>
                <w:lang w:val="sr-Cyrl-RS"/>
              </w:rPr>
              <w:t>год; 15.09.2020</w:t>
            </w:r>
          </w:p>
        </w:tc>
      </w:tr>
    </w:tbl>
    <w:p w:rsidR="00AB7297" w:rsidRPr="00AB7297" w:rsidRDefault="00AB7297" w:rsidP="00AB7297">
      <w:pPr>
        <w:rPr>
          <w:rFonts w:ascii="Arial Narrow" w:hAnsi="Arial Narrow"/>
          <w:sz w:val="20"/>
          <w:szCs w:val="20"/>
          <w:lang w:val="en-US"/>
        </w:rPr>
      </w:pPr>
    </w:p>
    <w:p w:rsidR="00AB7297" w:rsidRPr="00AB7297" w:rsidRDefault="00AB7297" w:rsidP="00AB7297">
      <w:pPr>
        <w:rPr>
          <w:rFonts w:ascii="Arial Narrow" w:hAnsi="Arial Narrow"/>
          <w:sz w:val="20"/>
          <w:szCs w:val="20"/>
          <w:lang w:val="en-US"/>
        </w:rPr>
      </w:pPr>
      <w:r w:rsidRPr="00AB7297">
        <w:rPr>
          <w:rFonts w:ascii="Arial Narrow" w:hAnsi="Arial Narrow"/>
          <w:sz w:val="20"/>
          <w:szCs w:val="20"/>
          <w:lang w:val="en-US"/>
        </w:rPr>
        <w:t xml:space="preserve">* </w:t>
      </w:r>
      <w:proofErr w:type="spellStart"/>
      <w:proofErr w:type="gramStart"/>
      <w:r w:rsidRPr="00AB7297">
        <w:rPr>
          <w:rFonts w:ascii="Arial Narrow" w:hAnsi="Arial Narrow"/>
          <w:sz w:val="20"/>
          <w:szCs w:val="20"/>
          <w:lang w:val="en-US"/>
        </w:rPr>
        <w:t>користећи</w:t>
      </w:r>
      <w:proofErr w:type="spellEnd"/>
      <w:proofErr w:type="gramEnd"/>
      <w:r w:rsidRPr="00AB729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B7297">
        <w:rPr>
          <w:rFonts w:ascii="Arial Narrow" w:hAnsi="Arial Narrow"/>
          <w:sz w:val="20"/>
          <w:szCs w:val="20"/>
          <w:lang w:val="en-US"/>
        </w:rPr>
        <w:t>опцију</w:t>
      </w:r>
      <w:proofErr w:type="spellEnd"/>
      <w:r w:rsidRPr="00AB729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B7297">
        <w:rPr>
          <w:rFonts w:ascii="Arial Narrow" w:hAnsi="Arial Narrow"/>
          <w:sz w:val="20"/>
          <w:szCs w:val="20"/>
          <w:lang w:val="en-US"/>
        </w:rPr>
        <w:t>инсерт</w:t>
      </w:r>
      <w:proofErr w:type="spellEnd"/>
      <w:r w:rsidRPr="00AB729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B7297">
        <w:rPr>
          <w:rFonts w:ascii="Arial Narrow" w:hAnsi="Arial Narrow"/>
          <w:sz w:val="20"/>
          <w:szCs w:val="20"/>
          <w:lang w:val="en-US"/>
        </w:rPr>
        <w:t>мод</w:t>
      </w:r>
      <w:proofErr w:type="spellEnd"/>
      <w:r w:rsidRPr="00AB729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B7297">
        <w:rPr>
          <w:rFonts w:ascii="Arial Narrow" w:hAnsi="Arial Narrow"/>
          <w:sz w:val="20"/>
          <w:szCs w:val="20"/>
          <w:lang w:val="en-US"/>
        </w:rPr>
        <w:t>унијети</w:t>
      </w:r>
      <w:proofErr w:type="spellEnd"/>
      <w:r w:rsidRPr="00AB729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B7297">
        <w:rPr>
          <w:rFonts w:ascii="Arial Narrow" w:hAnsi="Arial Narrow"/>
          <w:sz w:val="20"/>
          <w:szCs w:val="20"/>
          <w:lang w:val="en-US"/>
        </w:rPr>
        <w:t>онолико</w:t>
      </w:r>
      <w:proofErr w:type="spellEnd"/>
      <w:r w:rsidRPr="00AB729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B7297">
        <w:rPr>
          <w:rFonts w:ascii="Arial Narrow" w:hAnsi="Arial Narrow"/>
          <w:sz w:val="20"/>
          <w:szCs w:val="20"/>
          <w:lang w:val="en-US"/>
        </w:rPr>
        <w:t>редова</w:t>
      </w:r>
      <w:proofErr w:type="spellEnd"/>
      <w:r w:rsidRPr="00AB729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B7297">
        <w:rPr>
          <w:rFonts w:ascii="Arial Narrow" w:hAnsi="Arial Narrow"/>
          <w:sz w:val="20"/>
          <w:szCs w:val="20"/>
          <w:lang w:val="en-US"/>
        </w:rPr>
        <w:t>колико</w:t>
      </w:r>
      <w:proofErr w:type="spellEnd"/>
      <w:r w:rsidRPr="00AB729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B7297">
        <w:rPr>
          <w:rFonts w:ascii="Arial Narrow" w:hAnsi="Arial Narrow"/>
          <w:sz w:val="20"/>
          <w:szCs w:val="20"/>
          <w:lang w:val="en-US"/>
        </w:rPr>
        <w:t>је</w:t>
      </w:r>
      <w:proofErr w:type="spellEnd"/>
      <w:r w:rsidRPr="00AB729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B7297">
        <w:rPr>
          <w:rFonts w:ascii="Arial Narrow" w:hAnsi="Arial Narrow"/>
          <w:sz w:val="20"/>
          <w:szCs w:val="20"/>
          <w:lang w:val="en-US"/>
        </w:rPr>
        <w:t>потребно</w:t>
      </w:r>
      <w:proofErr w:type="spellEnd"/>
    </w:p>
    <w:p w:rsidR="00AB7297" w:rsidRPr="00AB7297" w:rsidRDefault="00AB7297" w:rsidP="00AB7297">
      <w:pPr>
        <w:tabs>
          <w:tab w:val="left" w:pos="8444"/>
        </w:tabs>
        <w:rPr>
          <w:rFonts w:ascii="Arial Narrow" w:hAnsi="Arial Narrow"/>
          <w:lang w:val="en-US"/>
        </w:rPr>
      </w:pPr>
      <w:r w:rsidRPr="00AB7297">
        <w:rPr>
          <w:rFonts w:ascii="Arial Narrow" w:hAnsi="Arial Narrow"/>
          <w:sz w:val="20"/>
          <w:szCs w:val="20"/>
          <w:lang w:val="en-US"/>
        </w:rPr>
        <w:tab/>
      </w:r>
    </w:p>
    <w:p w:rsidR="00B36B65" w:rsidRPr="00AB7297" w:rsidRDefault="00B36B65" w:rsidP="00AB7297"/>
    <w:sectPr w:rsidR="00B36B65" w:rsidRPr="00AB7297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777" w:rsidRDefault="00EC7777" w:rsidP="00662C2A">
      <w:pPr>
        <w:spacing w:after="0" w:line="240" w:lineRule="auto"/>
      </w:pPr>
      <w:r>
        <w:separator/>
      </w:r>
    </w:p>
  </w:endnote>
  <w:endnote w:type="continuationSeparator" w:id="0">
    <w:p w:rsidR="00EC7777" w:rsidRDefault="00EC7777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777" w:rsidRDefault="00EC7777" w:rsidP="00662C2A">
      <w:pPr>
        <w:spacing w:after="0" w:line="240" w:lineRule="auto"/>
      </w:pPr>
      <w:r>
        <w:separator/>
      </w:r>
    </w:p>
  </w:footnote>
  <w:footnote w:type="continuationSeparator" w:id="0">
    <w:p w:rsidR="00EC7777" w:rsidRDefault="00EC7777" w:rsidP="00662C2A">
      <w:pPr>
        <w:spacing w:after="0" w:line="240" w:lineRule="auto"/>
      </w:pPr>
      <w:r>
        <w:continuationSeparator/>
      </w:r>
    </w:p>
  </w:footnote>
  <w:footnote w:id="1">
    <w:p w:rsidR="00AB7297" w:rsidRDefault="00AB7297" w:rsidP="00AB7297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Znakovifusnote"/>
        </w:rPr>
        <w:footnoteRef/>
      </w:r>
      <w:r>
        <w:rPr>
          <w:rStyle w:val="FootnoteCharacters"/>
        </w:rPr>
        <w:tab/>
      </w:r>
      <w:r>
        <w:rPr>
          <w:rFonts w:ascii="Arial Narrow" w:hAnsi="Arial Narrow"/>
          <w:sz w:val="16"/>
          <w:szCs w:val="16"/>
        </w:rPr>
        <w:t xml:space="preserve">Коефицијент студентског оптерећења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>се рачуна на сљедећи начин:</w:t>
      </w:r>
    </w:p>
    <w:p w:rsidR="00AB7297" w:rsidRDefault="00AB7297" w:rsidP="00AB7297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ab/>
        <w:t xml:space="preserve">а) за студијске програме који не иду на лиценцирање: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= (укупно оптерећење у семестру за све предмете 900 </w:t>
      </w:r>
      <w:r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</w:rPr>
        <w:t xml:space="preserve"> – укупно наставно оптерећење П+В у семестру за све предмете _____ </w:t>
      </w:r>
      <w:r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</w:rPr>
        <w:t xml:space="preserve">)/ укупно наставно оптерећење П+В у семестру за све предмете _____ </w:t>
      </w:r>
      <w:r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</w:rPr>
        <w:t xml:space="preserve"> = ____. Погледати садржај обрасца и објашњење.</w:t>
      </w:r>
    </w:p>
    <w:p w:rsidR="00AB7297" w:rsidRDefault="00AB7297" w:rsidP="00AB7297">
      <w:pPr>
        <w:pStyle w:val="FootnoteText"/>
      </w:pPr>
      <w:r>
        <w:rPr>
          <w:rFonts w:ascii="Arial Narrow" w:hAnsi="Arial Narrow"/>
          <w:sz w:val="16"/>
          <w:szCs w:val="16"/>
        </w:rPr>
        <w:tab/>
        <w:t>б) за студијске програме који иду на лиценцирање потребно је користити садржај обрасца и објашњење.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15AB7"/>
    <w:multiLevelType w:val="multilevel"/>
    <w:tmpl w:val="EEC8EDB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E807E0"/>
    <w:multiLevelType w:val="hybridMultilevel"/>
    <w:tmpl w:val="8A02E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25444"/>
    <w:multiLevelType w:val="hybridMultilevel"/>
    <w:tmpl w:val="EB20C7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97AB4"/>
    <w:multiLevelType w:val="hybridMultilevel"/>
    <w:tmpl w:val="CBA65D0C"/>
    <w:lvl w:ilvl="0" w:tplc="3CE2067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A4495E"/>
    <w:multiLevelType w:val="hybridMultilevel"/>
    <w:tmpl w:val="AF283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9530AD"/>
    <w:multiLevelType w:val="hybridMultilevel"/>
    <w:tmpl w:val="87FA043E"/>
    <w:lvl w:ilvl="0" w:tplc="0D5E46F4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1E3BF1"/>
    <w:multiLevelType w:val="hybridMultilevel"/>
    <w:tmpl w:val="7D06CC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B002CF"/>
    <w:multiLevelType w:val="hybridMultilevel"/>
    <w:tmpl w:val="DFFC77C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B976EA"/>
    <w:multiLevelType w:val="hybridMultilevel"/>
    <w:tmpl w:val="1798AAB0"/>
    <w:lvl w:ilvl="0" w:tplc="CF44241E">
      <w:start w:val="17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35B014C"/>
    <w:multiLevelType w:val="hybridMultilevel"/>
    <w:tmpl w:val="FE662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E37633"/>
    <w:multiLevelType w:val="multilevel"/>
    <w:tmpl w:val="8FF641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102904"/>
    <w:multiLevelType w:val="hybridMultilevel"/>
    <w:tmpl w:val="12F8124A"/>
    <w:lvl w:ilvl="0" w:tplc="D436B7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3752E4"/>
    <w:multiLevelType w:val="hybridMultilevel"/>
    <w:tmpl w:val="620E272A"/>
    <w:lvl w:ilvl="0" w:tplc="3CE2067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A83750"/>
    <w:multiLevelType w:val="hybridMultilevel"/>
    <w:tmpl w:val="FD9A87E6"/>
    <w:lvl w:ilvl="0" w:tplc="D928931C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num w:numId="1">
    <w:abstractNumId w:val="12"/>
  </w:num>
  <w:num w:numId="2">
    <w:abstractNumId w:val="3"/>
  </w:num>
  <w:num w:numId="3">
    <w:abstractNumId w:val="14"/>
  </w:num>
  <w:num w:numId="4">
    <w:abstractNumId w:val="13"/>
  </w:num>
  <w:num w:numId="5">
    <w:abstractNumId w:val="9"/>
  </w:num>
  <w:num w:numId="6">
    <w:abstractNumId w:val="6"/>
  </w:num>
  <w:num w:numId="7">
    <w:abstractNumId w:val="7"/>
  </w:num>
  <w:num w:numId="8">
    <w:abstractNumId w:val="4"/>
  </w:num>
  <w:num w:numId="9">
    <w:abstractNumId w:val="1"/>
  </w:num>
  <w:num w:numId="10">
    <w:abstractNumId w:val="8"/>
  </w:num>
  <w:num w:numId="11">
    <w:abstractNumId w:val="5"/>
  </w:num>
  <w:num w:numId="12">
    <w:abstractNumId w:val="2"/>
  </w:num>
  <w:num w:numId="13">
    <w:abstractNumId w:val="11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2CF"/>
    <w:rsid w:val="00005E54"/>
    <w:rsid w:val="00016699"/>
    <w:rsid w:val="00022555"/>
    <w:rsid w:val="0003031D"/>
    <w:rsid w:val="00045978"/>
    <w:rsid w:val="00060A17"/>
    <w:rsid w:val="00073BE8"/>
    <w:rsid w:val="000963B7"/>
    <w:rsid w:val="000C20EE"/>
    <w:rsid w:val="000C4C55"/>
    <w:rsid w:val="000E5776"/>
    <w:rsid w:val="000E6CA4"/>
    <w:rsid w:val="0013369A"/>
    <w:rsid w:val="00142472"/>
    <w:rsid w:val="00191E6E"/>
    <w:rsid w:val="001B48E1"/>
    <w:rsid w:val="001B6A8D"/>
    <w:rsid w:val="001D510F"/>
    <w:rsid w:val="001E27BB"/>
    <w:rsid w:val="002833F0"/>
    <w:rsid w:val="002B0879"/>
    <w:rsid w:val="002D62FF"/>
    <w:rsid w:val="002F6476"/>
    <w:rsid w:val="00305838"/>
    <w:rsid w:val="00322925"/>
    <w:rsid w:val="00344EBD"/>
    <w:rsid w:val="00355B14"/>
    <w:rsid w:val="0037103D"/>
    <w:rsid w:val="00377548"/>
    <w:rsid w:val="003848E7"/>
    <w:rsid w:val="00386F8A"/>
    <w:rsid w:val="00393A06"/>
    <w:rsid w:val="00393C01"/>
    <w:rsid w:val="003A52B9"/>
    <w:rsid w:val="003B5A99"/>
    <w:rsid w:val="003C7536"/>
    <w:rsid w:val="00415C6B"/>
    <w:rsid w:val="00421F85"/>
    <w:rsid w:val="0043206D"/>
    <w:rsid w:val="00446201"/>
    <w:rsid w:val="004A3610"/>
    <w:rsid w:val="004D1F4F"/>
    <w:rsid w:val="00540535"/>
    <w:rsid w:val="00545329"/>
    <w:rsid w:val="00550AD9"/>
    <w:rsid w:val="00564658"/>
    <w:rsid w:val="00565F39"/>
    <w:rsid w:val="00581BDB"/>
    <w:rsid w:val="00582613"/>
    <w:rsid w:val="00592CFD"/>
    <w:rsid w:val="005B1ABC"/>
    <w:rsid w:val="005B5014"/>
    <w:rsid w:val="005D7C3B"/>
    <w:rsid w:val="00620598"/>
    <w:rsid w:val="00621E22"/>
    <w:rsid w:val="006238B2"/>
    <w:rsid w:val="00637CC7"/>
    <w:rsid w:val="00662C2A"/>
    <w:rsid w:val="006735C8"/>
    <w:rsid w:val="00686EE2"/>
    <w:rsid w:val="00696562"/>
    <w:rsid w:val="006F0D88"/>
    <w:rsid w:val="00705A6C"/>
    <w:rsid w:val="00707181"/>
    <w:rsid w:val="00720EA3"/>
    <w:rsid w:val="0073579E"/>
    <w:rsid w:val="00741E90"/>
    <w:rsid w:val="0075768E"/>
    <w:rsid w:val="00785020"/>
    <w:rsid w:val="007A7335"/>
    <w:rsid w:val="007D4D9B"/>
    <w:rsid w:val="008009B9"/>
    <w:rsid w:val="00817290"/>
    <w:rsid w:val="00834BB9"/>
    <w:rsid w:val="00837D98"/>
    <w:rsid w:val="00843DE0"/>
    <w:rsid w:val="00885542"/>
    <w:rsid w:val="008A5AAE"/>
    <w:rsid w:val="008C368F"/>
    <w:rsid w:val="008D5263"/>
    <w:rsid w:val="008E550A"/>
    <w:rsid w:val="008E6F9C"/>
    <w:rsid w:val="008F54FF"/>
    <w:rsid w:val="008F5EB8"/>
    <w:rsid w:val="008F639A"/>
    <w:rsid w:val="00947588"/>
    <w:rsid w:val="00953D0B"/>
    <w:rsid w:val="00964A76"/>
    <w:rsid w:val="00992D40"/>
    <w:rsid w:val="00997943"/>
    <w:rsid w:val="009B0AB2"/>
    <w:rsid w:val="009B3F14"/>
    <w:rsid w:val="009C12A9"/>
    <w:rsid w:val="009C6099"/>
    <w:rsid w:val="00A03164"/>
    <w:rsid w:val="00A05E6A"/>
    <w:rsid w:val="00A255BB"/>
    <w:rsid w:val="00A31C91"/>
    <w:rsid w:val="00A452E2"/>
    <w:rsid w:val="00A45AB1"/>
    <w:rsid w:val="00A47ED7"/>
    <w:rsid w:val="00A6669B"/>
    <w:rsid w:val="00A6781C"/>
    <w:rsid w:val="00A7248C"/>
    <w:rsid w:val="00A8544E"/>
    <w:rsid w:val="00A96387"/>
    <w:rsid w:val="00AB7297"/>
    <w:rsid w:val="00AC1498"/>
    <w:rsid w:val="00AD6782"/>
    <w:rsid w:val="00AD7724"/>
    <w:rsid w:val="00AE458E"/>
    <w:rsid w:val="00AF6F4F"/>
    <w:rsid w:val="00B14601"/>
    <w:rsid w:val="00B27FCB"/>
    <w:rsid w:val="00B36B65"/>
    <w:rsid w:val="00B40B3A"/>
    <w:rsid w:val="00B41027"/>
    <w:rsid w:val="00B70DC2"/>
    <w:rsid w:val="00B732CF"/>
    <w:rsid w:val="00B73D94"/>
    <w:rsid w:val="00B91E28"/>
    <w:rsid w:val="00B94753"/>
    <w:rsid w:val="00BB3616"/>
    <w:rsid w:val="00BD2A9C"/>
    <w:rsid w:val="00BE2794"/>
    <w:rsid w:val="00C17D71"/>
    <w:rsid w:val="00C36E2B"/>
    <w:rsid w:val="00C56FA5"/>
    <w:rsid w:val="00C85CCF"/>
    <w:rsid w:val="00C93003"/>
    <w:rsid w:val="00CA6322"/>
    <w:rsid w:val="00CA6C5E"/>
    <w:rsid w:val="00CB3299"/>
    <w:rsid w:val="00CB7036"/>
    <w:rsid w:val="00CC3CF3"/>
    <w:rsid w:val="00CC6752"/>
    <w:rsid w:val="00CC7446"/>
    <w:rsid w:val="00CD1242"/>
    <w:rsid w:val="00D20504"/>
    <w:rsid w:val="00D255F3"/>
    <w:rsid w:val="00D4285C"/>
    <w:rsid w:val="00D75354"/>
    <w:rsid w:val="00D86FF0"/>
    <w:rsid w:val="00D87CBF"/>
    <w:rsid w:val="00D93B3E"/>
    <w:rsid w:val="00DA1D4C"/>
    <w:rsid w:val="00DC17AE"/>
    <w:rsid w:val="00DC452B"/>
    <w:rsid w:val="00DF29EF"/>
    <w:rsid w:val="00E027D7"/>
    <w:rsid w:val="00E50261"/>
    <w:rsid w:val="00E579B5"/>
    <w:rsid w:val="00E72E4F"/>
    <w:rsid w:val="00E77298"/>
    <w:rsid w:val="00E80D72"/>
    <w:rsid w:val="00EC60A5"/>
    <w:rsid w:val="00EC7777"/>
    <w:rsid w:val="00ED59F8"/>
    <w:rsid w:val="00EE197C"/>
    <w:rsid w:val="00F22C51"/>
    <w:rsid w:val="00F771EE"/>
    <w:rsid w:val="00FA00BF"/>
    <w:rsid w:val="00FC0946"/>
    <w:rsid w:val="00FC3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rmalWeb">
    <w:name w:val="Normal (Web)"/>
    <w:basedOn w:val="Normal"/>
    <w:uiPriority w:val="99"/>
    <w:rsid w:val="005405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40535"/>
  </w:style>
  <w:style w:type="character" w:customStyle="1" w:styleId="CharacterStyle1">
    <w:name w:val="Character Style 1"/>
    <w:rsid w:val="00BD2A9C"/>
    <w:rPr>
      <w:rFonts w:ascii="Arial" w:hAnsi="Arial"/>
      <w:sz w:val="16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AB7297"/>
    <w:rPr>
      <w:vertAlign w:val="superscript"/>
    </w:rPr>
  </w:style>
  <w:style w:type="character" w:customStyle="1" w:styleId="Znakovifusnote">
    <w:name w:val="Znakovi fusnote"/>
    <w:qFormat/>
    <w:rsid w:val="00AB72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rmalWeb">
    <w:name w:val="Normal (Web)"/>
    <w:basedOn w:val="Normal"/>
    <w:uiPriority w:val="99"/>
    <w:rsid w:val="005405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40535"/>
  </w:style>
  <w:style w:type="character" w:customStyle="1" w:styleId="CharacterStyle1">
    <w:name w:val="Character Style 1"/>
    <w:rsid w:val="00BD2A9C"/>
    <w:rPr>
      <w:rFonts w:ascii="Arial" w:hAnsi="Arial"/>
      <w:sz w:val="16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AB7297"/>
    <w:rPr>
      <w:vertAlign w:val="superscript"/>
    </w:rPr>
  </w:style>
  <w:style w:type="character" w:customStyle="1" w:styleId="Znakovifusnote">
    <w:name w:val="Znakovi fusnote"/>
    <w:qFormat/>
    <w:rsid w:val="00AB7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432E9B04-8D1F-4BD9-AFF7-1DBE09344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4</cp:revision>
  <cp:lastPrinted>2016-06-17T07:59:00Z</cp:lastPrinted>
  <dcterms:created xsi:type="dcterms:W3CDTF">2021-04-01T11:23:00Z</dcterms:created>
  <dcterms:modified xsi:type="dcterms:W3CDTF">2021-04-01T11:47:00Z</dcterms:modified>
</cp:coreProperties>
</file>