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B51618" w:rsidRPr="00B51618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39D821FF" wp14:editId="339CFE5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theme="minorHAnsi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28D62D1E" wp14:editId="3B8DA5C0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618" w:rsidRPr="00B51618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1618" w:rsidRPr="00B51618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1618" w:rsidRPr="00B51618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        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     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КЛИНИЧКА ПРАКСА II</w:t>
            </w:r>
          </w:p>
        </w:tc>
      </w:tr>
      <w:tr w:rsidR="00B51618" w:rsidRPr="00B51618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здравствене његе, Медицински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</w:t>
            </w:r>
            <w:r w:rsidR="00AF129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Фоча</w:t>
            </w:r>
          </w:p>
        </w:tc>
      </w:tr>
      <w:tr w:rsidR="00B51618" w:rsidRPr="00B51618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B51618" w:rsidRPr="00B51618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B51618" w:rsidRPr="00B51618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B51618" w:rsidRPr="00B51618" w:rsidRDefault="00AF1291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B51618"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B51618" w:rsidRPr="00B51618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B51618">
              <w:rPr>
                <w:rFonts w:ascii="Arial Narrow" w:hAnsi="Arial Narrow"/>
                <w:noProof/>
                <w:color w:val="000000" w:themeColor="text1"/>
                <w:sz w:val="20"/>
                <w:szCs w:val="20"/>
                <w:lang w:val="sr-Cyrl-CS"/>
              </w:rPr>
              <w:t xml:space="preserve"> 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Доц. др Јелена Павловић, Доц. др Сандра Јоковић</w:t>
            </w:r>
          </w:p>
        </w:tc>
      </w:tr>
      <w:tr w:rsidR="00B51618" w:rsidRPr="00B51618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Виши 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систент Наталија Хаџивуковић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,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Асистент Срђан Живановић</w:t>
            </w:r>
          </w:p>
        </w:tc>
      </w:tr>
      <w:tr w:rsidR="00B51618" w:rsidRPr="00B51618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51618" w:rsidRPr="00B51618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B5161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51618" w:rsidRPr="00B51618" w:rsidTr="00913149">
        <w:tc>
          <w:tcPr>
            <w:tcW w:w="1242" w:type="dxa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35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0,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33</w:t>
            </w:r>
          </w:p>
        </w:tc>
      </w:tr>
      <w:tr w:rsidR="00B51618" w:rsidRPr="00B51618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105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+0=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105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 xml:space="preserve">0+ 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35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+ 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40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75</w:t>
            </w:r>
          </w:p>
        </w:tc>
      </w:tr>
      <w:tr w:rsidR="00B51618" w:rsidRPr="00B51618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105+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75= 180 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B51618" w:rsidRPr="00B51618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B51618" w:rsidRPr="00B51618" w:rsidRDefault="00B51618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B51618" w:rsidRPr="00B51618" w:rsidRDefault="00B51618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B51618" w:rsidRPr="00B51618" w:rsidRDefault="00B51618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bs-Cyrl-BA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Студент ће бити оспособљен да користи знање и сестринске вјештине како би пружио сигурну, ефикасну, ефективну и подједнаку његу пацијентима .</w:t>
            </w:r>
          </w:p>
          <w:p w:rsidR="00B51618" w:rsidRPr="00B51618" w:rsidRDefault="00B51618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Студент ће бити оспособљен да процјени виталне функције и виталну угроженост пацијента, те да примјени поступке КПР и прве помоћи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</w:p>
          <w:p w:rsidR="00B51618" w:rsidRPr="00B51618" w:rsidRDefault="00B51618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Студент ће бити оспособљен да изведе одговарајућу, клинички индиковану сестринску интервенцију или клиничку сестринску вјештину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numPr>
                <w:ilvl w:val="0"/>
                <w:numId w:val="16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Студент ће бити оспособљен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да успјешно изв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e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де сестринске интервенције, попут базичне његе пацијента, апликације лијекова, гастроинтерстиналних процедура, урогениталних процедура, његе коже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 његе дјетета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51618" w:rsidRPr="00B51618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B51618" w:rsidRPr="00B51618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вјежбе, 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B51618" w:rsidRPr="00B51618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</w:t>
            </w: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нема</w:t>
            </w:r>
          </w:p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51618" w:rsidRPr="00B51618" w:rsidRDefault="00B51618" w:rsidP="00913149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B51618" w:rsidRPr="00B51618" w:rsidRDefault="00B51618" w:rsidP="00913149">
            <w:pPr>
              <w:pStyle w:val="ListParagraph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Вјежбе:</w:t>
            </w:r>
          </w:p>
          <w:p w:rsidR="00B51618" w:rsidRPr="00B51618" w:rsidRDefault="00B51618" w:rsidP="00913149">
            <w:pPr>
              <w:pStyle w:val="ListParagraph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Хигијена болничке собе 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Хигијена пацијента. Превенција настанка декубитуса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shd w:val="clear" w:color="auto" w:fill="FFFFFF" w:themeFill="background1"/>
                <w:lang w:val="sr-Cyrl-BA"/>
              </w:rPr>
              <w:t>Положај болесника у постељи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. Трансфер пацијента. Окретање пацијента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,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А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</w:rPr>
              <w:t>нтисепса, асепса, дезинфекција и стерилизација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И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</w:rPr>
              <w:t>нтрахоспиталне инфекције (вограликов ланац и профилакса интрахоспиталних инфекција)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Виталне функције (процјена пулса- пулсна оксиметрија, крвног притиска, тјелесне температуре, респираторне и пулмоналне фреквенце)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</w:rPr>
              <w:t>Посматрање излучевина (урин, спутум, столица и повраћене масе)</w:t>
            </w:r>
            <w:r w:rsidRPr="00B5161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. Узимање узорака ( урин, столица, брисеви) 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Примјена лијекова, требовање и чување лијекова, путеви  уношећа лијека у организам, орална примјена лијека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Парантерална апликација лијекова. Ињекције (интрамускуларне, интравенозне, субкутане, интрадермалне).  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Врсте и апликација брауниле, техника извођења. Интравенска инфузија.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Врсте инфузионих раствора и парантерална исхрана, 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Примјена кисеоника – Процедура мјерења сатурације кисеоником, пулсни оксиметар. Апликација аеросола, апликација инхалера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Анафикалтички шок ( антишок терапија)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lastRenderedPageBreak/>
              <w:t>Кардиопулмонална реанимација (бебе, дјеце и одраслих )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Прва помоћ. Електрокардиографија – вјештине и интерпретације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Њега рана. Превијање. Уклањање сутура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Извођенје клизме.. Евакуација фецеса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1618" w:rsidRPr="00B51618" w:rsidRDefault="00B51618" w:rsidP="0091314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Венепункција. Биохемијске и хематолошке анализе крви</w:t>
            </w:r>
          </w:p>
        </w:tc>
      </w:tr>
      <w:tr w:rsidR="00B51618" w:rsidRPr="00B51618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51618" w:rsidRPr="00B51618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51618" w:rsidRPr="00B51618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51618" w:rsidRPr="00B51618" w:rsidRDefault="00B51618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00B51618">
              <w:rPr>
                <w:rStyle w:val="Emphasis"/>
                <w:rFonts w:ascii="Arial Narrow" w:hAnsi="Arial Narrow"/>
                <w:color w:val="000000" w:themeColor="text1"/>
                <w:sz w:val="20"/>
                <w:szCs w:val="20"/>
              </w:rPr>
              <w:t xml:space="preserve"> Nursing Procedures</w:t>
            </w:r>
            <w:r w:rsidRPr="00B51618">
              <w:rPr>
                <w:rFonts w:ascii="Arial Narrow" w:hAnsi="Arial Narrow"/>
                <w:color w:val="000000" w:themeColor="text1"/>
                <w:sz w:val="20"/>
                <w:szCs w:val="20"/>
              </w:rPr>
              <w:t>. Novi Sad: Data Status; 2010.</w:t>
            </w:r>
          </w:p>
          <w:p w:rsidR="00B51618" w:rsidRPr="00B51618" w:rsidRDefault="00B51618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1618" w:rsidRPr="00B51618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51618" w:rsidRPr="00B51618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51618" w:rsidRPr="00B51618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1618" w:rsidRPr="00B51618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1618" w:rsidRPr="00B51618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51618" w:rsidRPr="00B51618" w:rsidRDefault="00B51618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00" w:type="dxa"/>
            <w:gridSpan w:val="3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20%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51618" w:rsidRPr="00B51618" w:rsidRDefault="00B51618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3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3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51618" w:rsidRPr="00B51618" w:rsidRDefault="00B51618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B51618" w:rsidRPr="00B51618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B51618" w:rsidRPr="00B51618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B51618" w:rsidRPr="00B51618" w:rsidRDefault="00B51618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13.12.2018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год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; 1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09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.2020.</w:t>
            </w:r>
            <w:r w:rsidRPr="00B5161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год.</w:t>
            </w:r>
          </w:p>
        </w:tc>
      </w:tr>
    </w:tbl>
    <w:p w:rsidR="00B36B65" w:rsidRPr="00B51618" w:rsidRDefault="00B36B65" w:rsidP="00B51618">
      <w:pPr>
        <w:rPr>
          <w:rFonts w:ascii="Arial Narrow" w:hAnsi="Arial Narrow"/>
          <w:color w:val="000000" w:themeColor="text1"/>
          <w:lang w:val="sr-Cyrl-RS"/>
        </w:rPr>
      </w:pPr>
    </w:p>
    <w:sectPr w:rsidR="00B36B65" w:rsidRPr="00B5161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636" w:rsidRDefault="00697636" w:rsidP="00662C2A">
      <w:pPr>
        <w:spacing w:after="0" w:line="240" w:lineRule="auto"/>
      </w:pPr>
      <w:r>
        <w:separator/>
      </w:r>
    </w:p>
  </w:endnote>
  <w:endnote w:type="continuationSeparator" w:id="0">
    <w:p w:rsidR="00697636" w:rsidRDefault="0069763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636" w:rsidRDefault="00697636" w:rsidP="00662C2A">
      <w:pPr>
        <w:spacing w:after="0" w:line="240" w:lineRule="auto"/>
      </w:pPr>
      <w:r>
        <w:separator/>
      </w:r>
    </w:p>
  </w:footnote>
  <w:footnote w:type="continuationSeparator" w:id="0">
    <w:p w:rsidR="00697636" w:rsidRDefault="00697636" w:rsidP="00662C2A">
      <w:pPr>
        <w:spacing w:after="0" w:line="240" w:lineRule="auto"/>
      </w:pPr>
      <w:r>
        <w:continuationSeparator/>
      </w:r>
    </w:p>
  </w:footnote>
  <w:footnote w:id="1">
    <w:p w:rsidR="00B51618" w:rsidRPr="00ED59F8" w:rsidRDefault="00B51618" w:rsidP="00B5161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51618" w:rsidRPr="00BB3616" w:rsidRDefault="00B51618" w:rsidP="00B5161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51618" w:rsidRPr="00564658" w:rsidRDefault="00B51618" w:rsidP="00B5161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2"/>
  </w:num>
  <w:num w:numId="8">
    <w:abstractNumId w:val="17"/>
  </w:num>
  <w:num w:numId="9">
    <w:abstractNumId w:val="9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2"/>
  </w:num>
  <w:num w:numId="15">
    <w:abstractNumId w:val="13"/>
  </w:num>
  <w:num w:numId="16">
    <w:abstractNumId w:val="7"/>
  </w:num>
  <w:num w:numId="17">
    <w:abstractNumId w:val="10"/>
  </w:num>
  <w:num w:numId="1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16AF"/>
    <w:rsid w:val="00142472"/>
    <w:rsid w:val="00191E6E"/>
    <w:rsid w:val="001B6A8D"/>
    <w:rsid w:val="001D19B1"/>
    <w:rsid w:val="001E27BB"/>
    <w:rsid w:val="002218CA"/>
    <w:rsid w:val="00246DAF"/>
    <w:rsid w:val="00247E08"/>
    <w:rsid w:val="00254223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21F85"/>
    <w:rsid w:val="00431F08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E13DF"/>
    <w:rsid w:val="00516918"/>
    <w:rsid w:val="0052074F"/>
    <w:rsid w:val="0052714E"/>
    <w:rsid w:val="005317F8"/>
    <w:rsid w:val="005401FF"/>
    <w:rsid w:val="00545329"/>
    <w:rsid w:val="00550AD9"/>
    <w:rsid w:val="00564658"/>
    <w:rsid w:val="0057319A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97636"/>
    <w:rsid w:val="006A0018"/>
    <w:rsid w:val="006C4CE2"/>
    <w:rsid w:val="006F0D88"/>
    <w:rsid w:val="006F2738"/>
    <w:rsid w:val="00705F99"/>
    <w:rsid w:val="00707181"/>
    <w:rsid w:val="0071360D"/>
    <w:rsid w:val="007148B8"/>
    <w:rsid w:val="0071623A"/>
    <w:rsid w:val="0071651F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40D3"/>
    <w:rsid w:val="00A8544E"/>
    <w:rsid w:val="00A96387"/>
    <w:rsid w:val="00AA746B"/>
    <w:rsid w:val="00AB0DC9"/>
    <w:rsid w:val="00AC1498"/>
    <w:rsid w:val="00AD6782"/>
    <w:rsid w:val="00AF0C17"/>
    <w:rsid w:val="00AF1291"/>
    <w:rsid w:val="00AF5094"/>
    <w:rsid w:val="00AF6F4F"/>
    <w:rsid w:val="00B11732"/>
    <w:rsid w:val="00B27FCB"/>
    <w:rsid w:val="00B36B65"/>
    <w:rsid w:val="00B41027"/>
    <w:rsid w:val="00B51618"/>
    <w:rsid w:val="00B62052"/>
    <w:rsid w:val="00B72BE6"/>
    <w:rsid w:val="00B732CF"/>
    <w:rsid w:val="00B73A9A"/>
    <w:rsid w:val="00B73D94"/>
    <w:rsid w:val="00B74588"/>
    <w:rsid w:val="00B91E28"/>
    <w:rsid w:val="00B93FA8"/>
    <w:rsid w:val="00B94753"/>
    <w:rsid w:val="00BA6E18"/>
    <w:rsid w:val="00BB3616"/>
    <w:rsid w:val="00BD32B2"/>
    <w:rsid w:val="00BE02EF"/>
    <w:rsid w:val="00BE58D0"/>
    <w:rsid w:val="00C36E2B"/>
    <w:rsid w:val="00C6476F"/>
    <w:rsid w:val="00C85CCF"/>
    <w:rsid w:val="00C93003"/>
    <w:rsid w:val="00CA3121"/>
    <w:rsid w:val="00CA6F88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9716D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642DDEE-3887-4039-8B4D-EF5B0A2A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2021-02-23T23:40:00Z</dcterms:created>
  <dcterms:modified xsi:type="dcterms:W3CDTF">2021-03-31T20:49:00Z</dcterms:modified>
</cp:coreProperties>
</file>