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7A141A" w:rsidRPr="0037103D" w:rsidTr="001553E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285BCBB3" wp14:editId="64A26053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7A141A" w:rsidRPr="007A141A" w:rsidRDefault="007A141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</w:rPr>
              <w:t>Медицински факултет Фоча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7A141A" w:rsidRPr="000C20EE" w:rsidRDefault="007A141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9264" behindDoc="0" locked="0" layoutInCell="1" allowOverlap="1" wp14:anchorId="705099EF" wp14:editId="5F2E5923">
                  <wp:simplePos x="0" y="0"/>
                  <wp:positionH relativeFrom="margin">
                    <wp:posOffset>314325</wp:posOffset>
                  </wp:positionH>
                  <wp:positionV relativeFrom="paragraph">
                    <wp:posOffset>18415</wp:posOffset>
                  </wp:positionV>
                  <wp:extent cx="775335" cy="731520"/>
                  <wp:effectExtent l="0" t="0" r="0" b="0"/>
                  <wp:wrapNone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A141A" w:rsidRPr="0037103D" w:rsidTr="001553E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7A141A" w:rsidRPr="0037103D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A141A" w:rsidRPr="0037103D" w:rsidTr="001553E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</w:rPr>
              <w:t>Интегрисане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II  </w:t>
            </w: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7A141A" w:rsidRPr="0037103D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A141A" w:rsidRPr="0037103D" w:rsidTr="001553E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ГНАТОЛОГИЈА</w:t>
            </w:r>
          </w:p>
        </w:tc>
      </w:tr>
      <w:tr w:rsidR="007A141A" w:rsidRPr="0037103D" w:rsidTr="001553E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стоматолошку протетику– Медицински факултет </w:t>
            </w:r>
            <w:r w:rsidRPr="007A141A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оча</w:t>
            </w:r>
          </w:p>
        </w:tc>
      </w:tr>
      <w:tr w:rsidR="007A141A" w:rsidRPr="0037103D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141A" w:rsidRPr="00686EE2" w:rsidRDefault="007A141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141A" w:rsidRPr="0037103D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141A" w:rsidRPr="0037103D" w:rsidRDefault="007A141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141A" w:rsidRPr="0037103D" w:rsidTr="001553E7">
        <w:tc>
          <w:tcPr>
            <w:tcW w:w="2943" w:type="dxa"/>
            <w:gridSpan w:val="6"/>
            <w:shd w:val="clear" w:color="auto" w:fill="auto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en-US"/>
              </w:rPr>
              <w:t>CT-04-1-0</w:t>
            </w:r>
            <w:r w:rsidRPr="007A141A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Pr="007A141A">
              <w:rPr>
                <w:rFonts w:ascii="Arial Narrow" w:hAnsi="Arial Narrow" w:cs="Times New Roman"/>
                <w:sz w:val="20"/>
                <w:szCs w:val="20"/>
                <w:lang w:val="en-US"/>
              </w:rPr>
              <w:t>7-</w:t>
            </w:r>
            <w:r w:rsidRPr="007A141A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141A" w:rsidRPr="00451FF2" w:rsidRDefault="007A141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</w:tr>
      <w:tr w:rsidR="007A141A" w:rsidRPr="0037103D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др Слободан Додић, </w:t>
            </w:r>
            <w:r w:rsidRPr="007A141A">
              <w:rPr>
                <w:rFonts w:ascii="Arial Narrow" w:hAnsi="Arial Narrow"/>
                <w:sz w:val="20"/>
                <w:szCs w:val="20"/>
              </w:rPr>
              <w:t>редовни</w:t>
            </w:r>
            <w:r w:rsidRPr="007A141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професор;</w:t>
            </w:r>
            <w:r w:rsidRPr="007A141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141A">
              <w:rPr>
                <w:rFonts w:ascii="Arial Narrow" w:hAnsi="Arial Narrow"/>
                <w:sz w:val="20"/>
                <w:szCs w:val="20"/>
                <w:lang w:val="sr-Cyrl-BA"/>
              </w:rPr>
              <w:t>проф. др Недељка Ивковић, ванредни професор</w:t>
            </w:r>
            <w:r w:rsidRPr="007A141A">
              <w:rPr>
                <w:rFonts w:ascii="Arial Narrow" w:hAnsi="Arial Narrow"/>
                <w:sz w:val="20"/>
                <w:szCs w:val="20"/>
              </w:rPr>
              <w:t>, доц. др Ирена Младеновић,доцент</w:t>
            </w:r>
          </w:p>
        </w:tc>
      </w:tr>
      <w:tr w:rsidR="007A141A" w:rsidRPr="0037103D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мр др Зорица Стојановић,  виши </w:t>
            </w:r>
            <w:r w:rsidRPr="007A141A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систент; мр др Огњенка Јањић -Павловић,  виши </w:t>
            </w:r>
            <w:r w:rsidRPr="007A141A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систент; др  Дијана Поповић Грубач,  виши </w:t>
            </w:r>
            <w:r w:rsidRPr="007A141A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систент.  </w:t>
            </w:r>
          </w:p>
        </w:tc>
      </w:tr>
      <w:tr w:rsidR="007A141A" w:rsidRPr="0037103D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141A" w:rsidRPr="00686EE2" w:rsidRDefault="007A141A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7A141A" w:rsidRPr="0037103D" w:rsidTr="001553E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7A141A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7A141A" w:rsidRPr="00686EE2" w:rsidRDefault="007A141A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A141A" w:rsidRPr="0037103D" w:rsidTr="001553E7">
        <w:tc>
          <w:tcPr>
            <w:tcW w:w="1242" w:type="dxa"/>
            <w:shd w:val="clear" w:color="auto" w:fill="auto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A141A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A141A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A141A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A141A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7A141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7A141A">
              <w:rPr>
                <w:rFonts w:ascii="Arial Narrow" w:eastAsia="Calibri" w:hAnsi="Arial Narrow"/>
                <w:sz w:val="20"/>
                <w:szCs w:val="20"/>
              </w:rPr>
              <w:t>1,5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A141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2*15*1,5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A141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</w:t>
            </w:r>
            <w:r w:rsidRPr="007A141A">
              <w:rPr>
                <w:rFonts w:ascii="Arial Narrow" w:eastAsia="Calibri" w:hAnsi="Arial Narrow"/>
                <w:sz w:val="20"/>
                <w:szCs w:val="20"/>
              </w:rPr>
              <w:t>1,5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A141A" w:rsidRPr="001B06E7" w:rsidRDefault="007A141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1B06E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1,5</w:t>
            </w:r>
          </w:p>
        </w:tc>
      </w:tr>
      <w:tr w:rsidR="007A141A" w:rsidRPr="0037103D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7A141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A141A" w:rsidRPr="007A141A" w:rsidRDefault="007A141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A141A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7A141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A141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A141A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7A141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A141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A141A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7A141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A141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7A141A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7A141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A141A" w:rsidRPr="007A141A" w:rsidRDefault="007A141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A141A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7A141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7A141A">
              <w:rPr>
                <w:rFonts w:ascii="Arial Narrow" w:eastAsia="Calibri" w:hAnsi="Arial Narrow"/>
                <w:sz w:val="20"/>
                <w:szCs w:val="20"/>
              </w:rPr>
              <w:t>1,5</w:t>
            </w:r>
            <w:r w:rsidRPr="007A141A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7A141A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7A141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7A141A">
              <w:rPr>
                <w:rFonts w:ascii="Arial Narrow" w:eastAsia="Calibri" w:hAnsi="Arial Narrow"/>
                <w:sz w:val="20"/>
                <w:szCs w:val="20"/>
              </w:rPr>
              <w:t>1,5</w:t>
            </w:r>
            <w:r w:rsidRPr="007A141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A141A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7A141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7A141A">
              <w:rPr>
                <w:rFonts w:ascii="Arial Narrow" w:eastAsia="Calibri" w:hAnsi="Arial Narrow"/>
                <w:sz w:val="20"/>
                <w:szCs w:val="20"/>
              </w:rPr>
              <w:t>1,5</w:t>
            </w:r>
            <w:r w:rsidRPr="007A141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7A141A">
              <w:rPr>
                <w:rFonts w:ascii="Arial Narrow" w:eastAsia="Calibri" w:hAnsi="Arial Narrow"/>
                <w:sz w:val="20"/>
                <w:szCs w:val="20"/>
              </w:rPr>
              <w:t>90</w:t>
            </w:r>
          </w:p>
        </w:tc>
      </w:tr>
      <w:tr w:rsidR="007A141A" w:rsidRPr="0037103D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7A141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7A141A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7A141A">
              <w:rPr>
                <w:rFonts w:ascii="Arial Narrow" w:eastAsia="Calibri" w:hAnsi="Arial Narrow"/>
                <w:sz w:val="20"/>
                <w:szCs w:val="20"/>
                <w:lang w:val="en-US"/>
              </w:rPr>
              <w:t>+ 90 = 150</w:t>
            </w:r>
            <w:r w:rsidRPr="007A141A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7A141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  <w:p w:rsidR="007A141A" w:rsidRPr="007A141A" w:rsidRDefault="007A141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</w:p>
        </w:tc>
      </w:tr>
      <w:tr w:rsidR="007A141A" w:rsidRPr="0037103D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7A141A" w:rsidRPr="007A141A" w:rsidRDefault="007A141A" w:rsidP="001553E7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7A141A">
              <w:rPr>
                <w:rFonts w:ascii="Arial Narrow" w:hAnsi="Arial Narrow"/>
                <w:sz w:val="20"/>
                <w:szCs w:val="20"/>
                <w:lang w:val="ru-RU"/>
              </w:rPr>
              <w:t xml:space="preserve">Гнатологија се бави изучавањем анатомије, физиологије и патологије орофацијалног система и збрињавањем поремећаја овог система на бази прецизне дијагностике и плана терапије. </w:t>
            </w:r>
          </w:p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7A141A">
              <w:rPr>
                <w:rFonts w:ascii="Arial Narrow" w:hAnsi="Arial Narrow"/>
                <w:sz w:val="20"/>
                <w:szCs w:val="20"/>
                <w:lang w:val="ru-RU"/>
              </w:rPr>
              <w:t>Током изучавања предмета Гнатологија студент стиче и усваја основна знања о анатомији и физиологији орофацијалног система, функционалној анализи природне оклузије (односи гризних површина, виличних зглобова, мишића и нерава у мировању и при функцији) , регистровању и симулирању виличних кретњи у артикулаторима,  модалитетима оклузалне терапије као  и лијечењима  дисфункција орофацијалног система на бази прецизне дијагностике и плана терапије.</w:t>
            </w:r>
          </w:p>
        </w:tc>
      </w:tr>
      <w:tr w:rsidR="007A141A" w:rsidRPr="0037103D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Условљеност за слушање -  положен испит из Денталне анатомије</w:t>
            </w:r>
          </w:p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</w:rPr>
              <w:t xml:space="preserve">Условљеност за полагање -  положени испити из </w:t>
            </w:r>
            <w:r w:rsidRPr="007A141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 </w:t>
            </w:r>
            <w:r w:rsidRPr="007A141A">
              <w:rPr>
                <w:rFonts w:ascii="Arial Narrow" w:hAnsi="Arial Narrow" w:cs="Times New Roman"/>
                <w:sz w:val="20"/>
                <w:szCs w:val="20"/>
              </w:rPr>
              <w:t>године студија</w:t>
            </w:r>
          </w:p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Условљеност за овјеру предмета (стицање права на потпис) - обавезно присуство настави и вјежбама у складу са Правилником студирања на </w:t>
            </w:r>
            <w:r w:rsidRPr="007A141A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7A141A">
              <w:rPr>
                <w:rFonts w:ascii="Arial Narrow" w:hAnsi="Arial Narrow" w:cs="Times New Roman"/>
                <w:sz w:val="20"/>
                <w:szCs w:val="20"/>
              </w:rPr>
              <w:t xml:space="preserve">циклусу студија Универзитета у Источном Сарајеву. </w:t>
            </w: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Обавезна овјера сваке вјежбе појединачно. Да би стекао право на овјеру предмета (потпис), студент у току школске године мора да </w:t>
            </w:r>
            <w:r w:rsidRPr="007A141A">
              <w:rPr>
                <w:rFonts w:ascii="Arial Narrow" w:hAnsi="Arial Narrow"/>
                <w:sz w:val="20"/>
                <w:szCs w:val="20"/>
                <w:lang w:val="sr-Cyrl-BA"/>
              </w:rPr>
              <w:t>оствари минимум 30 бодова за излазак на испит.</w:t>
            </w:r>
          </w:p>
        </w:tc>
      </w:tr>
      <w:tr w:rsidR="007A141A" w:rsidRPr="0037103D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</w:t>
            </w:r>
          </w:p>
        </w:tc>
      </w:tr>
      <w:tr w:rsidR="007A141A" w:rsidRPr="0037103D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1.Краниомандибуларна зглобна веза-анатомске специфичности    </w:t>
            </w:r>
          </w:p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2.Регулација виличних кретњи, анатомске детерминанте виличних кретњи</w:t>
            </w:r>
          </w:p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3.Физиолошка регулација кретњи доње вилице</w:t>
            </w:r>
          </w:p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4.Кретње доње вилице, функцијске кретње доње вилице</w:t>
            </w:r>
          </w:p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5.Референни положаји доње вилице: положај физиолошког мировања, интеркуспални положај, </w:t>
            </w:r>
          </w:p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централна релација</w:t>
            </w:r>
          </w:p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6.Обиљежја физиолошки оптималне оклузије</w:t>
            </w:r>
          </w:p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7.Обиљежја нефизиолошке активности орофацијалног комплекса</w:t>
            </w:r>
          </w:p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8.Артикулатори</w:t>
            </w:r>
          </w:p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9.Могућности симулације шарнирске кретње доње вилице;Преношење модела доње вилице у </w:t>
            </w:r>
          </w:p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Артикулатор</w:t>
            </w:r>
          </w:p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10.Симулација ексцентричних кретњи доње вилице у полуподесивим артикулаторима (статистички </w:t>
            </w:r>
          </w:p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 динамични регистрати)</w:t>
            </w:r>
          </w:p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11.Избор модела оклузије у реконструктивној стоматологији</w:t>
            </w:r>
          </w:p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12.Нефизиолошка оклузија</w:t>
            </w:r>
          </w:p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13.Реверзибилна оклузална терапија </w:t>
            </w:r>
          </w:p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14.Иреверзибилна оклузална терапија: модалитети и циљеви</w:t>
            </w:r>
          </w:p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15.Иреверзибилна оклузална терапија: селективно брушење ирестаурација оклузије испунима, </w:t>
            </w:r>
          </w:p>
          <w:p w:rsidR="007A141A" w:rsidRPr="007A141A" w:rsidRDefault="007A141A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фиксним и мобилним надокнадама.</w:t>
            </w:r>
          </w:p>
          <w:p w:rsidR="007A141A" w:rsidRPr="007A141A" w:rsidRDefault="007A141A" w:rsidP="001553E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Вјежбе</w:t>
            </w:r>
          </w:p>
          <w:p w:rsidR="007A141A" w:rsidRPr="007A141A" w:rsidRDefault="007A141A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1. Кретње доње вилице</w:t>
            </w:r>
          </w:p>
          <w:p w:rsidR="007A141A" w:rsidRPr="007A141A" w:rsidRDefault="007A141A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/>
                <w:sz w:val="20"/>
                <w:szCs w:val="20"/>
                <w:lang w:val="sr-Cyrl-BA"/>
              </w:rPr>
              <w:t>2.Арикулатори; упознавање са артикулаторима средњих вриједности и руковање са њима</w:t>
            </w:r>
          </w:p>
          <w:p w:rsidR="007A141A" w:rsidRPr="007A141A" w:rsidRDefault="007A141A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/>
                <w:sz w:val="20"/>
                <w:szCs w:val="20"/>
                <w:lang w:val="sr-Cyrl-BA"/>
              </w:rPr>
              <w:t>3.Образни лук</w:t>
            </w:r>
          </w:p>
          <w:p w:rsidR="007A141A" w:rsidRPr="007A141A" w:rsidRDefault="007A141A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/>
                <w:sz w:val="20"/>
                <w:szCs w:val="20"/>
                <w:lang w:val="sr-Cyrl-BA"/>
              </w:rPr>
              <w:t>4.Преношење модела горње вилице у артикулатор</w:t>
            </w:r>
          </w:p>
          <w:p w:rsidR="007A141A" w:rsidRPr="007A141A" w:rsidRDefault="007A141A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/>
                <w:sz w:val="20"/>
                <w:szCs w:val="20"/>
                <w:lang w:val="sr-Cyrl-BA"/>
              </w:rPr>
              <w:t>5.Референтни положаји доње вилице – централни положај, интеркуспални положај</w:t>
            </w:r>
          </w:p>
          <w:p w:rsidR="007A141A" w:rsidRPr="007A141A" w:rsidRDefault="007A141A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/>
                <w:sz w:val="20"/>
                <w:szCs w:val="20"/>
                <w:lang w:val="sr-Cyrl-BA"/>
              </w:rPr>
              <w:t>6.Регистровање централног положаја доње вилице и преношење модела доње вилице</w:t>
            </w:r>
          </w:p>
          <w:p w:rsidR="007A141A" w:rsidRPr="007A141A" w:rsidRDefault="007A141A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/>
                <w:sz w:val="20"/>
                <w:szCs w:val="20"/>
                <w:lang w:val="sr-Cyrl-BA"/>
              </w:rPr>
              <w:t>у артикулатор</w:t>
            </w:r>
          </w:p>
          <w:p w:rsidR="007A141A" w:rsidRPr="007A141A" w:rsidRDefault="007A141A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7.Полуподесиви артикулатори – симулација ексцентричних кретњи доње вилице; </w:t>
            </w:r>
          </w:p>
          <w:p w:rsidR="007A141A" w:rsidRPr="007A141A" w:rsidRDefault="007A141A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/>
                <w:sz w:val="20"/>
                <w:szCs w:val="20"/>
                <w:lang w:val="sr-Cyrl-BA"/>
              </w:rPr>
              <w:t>позициони регистрати протрузије и латеротрузије</w:t>
            </w:r>
          </w:p>
          <w:p w:rsidR="007A141A" w:rsidRPr="007A141A" w:rsidRDefault="007A141A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/>
                <w:sz w:val="20"/>
                <w:szCs w:val="20"/>
                <w:lang w:val="sr-Cyrl-BA"/>
              </w:rPr>
              <w:t>8.Анализа оклузије на моделима у артикулаторима и однос предњих и бочних зуба</w:t>
            </w:r>
          </w:p>
          <w:p w:rsidR="007A141A" w:rsidRPr="007A141A" w:rsidRDefault="007A141A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/>
                <w:sz w:val="20"/>
                <w:szCs w:val="20"/>
                <w:lang w:val="sr-Cyrl-BA"/>
              </w:rPr>
              <w:t>у интеркуспалном положају мандибуле</w:t>
            </w:r>
          </w:p>
          <w:p w:rsidR="007A141A" w:rsidRPr="007A141A" w:rsidRDefault="007A141A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9.Анализа оклузије на моделима у артикулаторима и однос предњих бочних зуба при </w:t>
            </w:r>
          </w:p>
          <w:p w:rsidR="007A141A" w:rsidRPr="007A141A" w:rsidRDefault="007A141A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/>
                <w:sz w:val="20"/>
                <w:szCs w:val="20"/>
                <w:lang w:val="sr-Cyrl-BA"/>
              </w:rPr>
              <w:t>ексцентричним контактним кретњама мандибуле</w:t>
            </w:r>
          </w:p>
          <w:p w:rsidR="007A141A" w:rsidRPr="007A141A" w:rsidRDefault="007A141A" w:rsidP="001553E7">
            <w:pPr>
              <w:rPr>
                <w:rFonts w:ascii="Arial Narrow" w:hAnsi="Arial Narrow"/>
                <w:sz w:val="20"/>
                <w:szCs w:val="20"/>
              </w:rPr>
            </w:pPr>
            <w:r w:rsidRPr="007A141A">
              <w:rPr>
                <w:rFonts w:ascii="Arial Narrow" w:hAnsi="Arial Narrow"/>
                <w:sz w:val="20"/>
                <w:szCs w:val="20"/>
                <w:lang w:val="sr-Cyrl-BA"/>
              </w:rPr>
              <w:t>10.Функционално обликовање гризних површина бочних зуба методом по  П. К. Томасу</w:t>
            </w:r>
          </w:p>
          <w:p w:rsidR="007A141A" w:rsidRPr="007A141A" w:rsidRDefault="007A141A" w:rsidP="001553E7">
            <w:pPr>
              <w:rPr>
                <w:rFonts w:ascii="Arial Narrow" w:hAnsi="Arial Narrow"/>
                <w:sz w:val="20"/>
                <w:szCs w:val="20"/>
              </w:rPr>
            </w:pPr>
            <w:r w:rsidRPr="007A141A">
              <w:rPr>
                <w:rFonts w:ascii="Arial Narrow" w:hAnsi="Arial Narrow"/>
                <w:sz w:val="20"/>
                <w:szCs w:val="20"/>
              </w:rPr>
              <w:t>11.</w:t>
            </w:r>
            <w:r w:rsidRPr="007A141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Функционално обликовање гризних површина бочних зуба методом по  П. К. Томасу</w:t>
            </w:r>
          </w:p>
          <w:p w:rsidR="007A141A" w:rsidRPr="007A141A" w:rsidRDefault="007A141A" w:rsidP="001553E7">
            <w:pPr>
              <w:rPr>
                <w:rFonts w:ascii="Arial Narrow" w:hAnsi="Arial Narrow"/>
                <w:sz w:val="20"/>
                <w:szCs w:val="20"/>
              </w:rPr>
            </w:pPr>
            <w:r w:rsidRPr="007A141A">
              <w:rPr>
                <w:rFonts w:ascii="Arial Narrow" w:hAnsi="Arial Narrow"/>
                <w:sz w:val="20"/>
                <w:szCs w:val="20"/>
              </w:rPr>
              <w:t>12.</w:t>
            </w:r>
            <w:r w:rsidRPr="007A141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Функционално обликовање гризних површина бочних зуба методом по  П. К. Томасу</w:t>
            </w:r>
          </w:p>
          <w:p w:rsidR="007A141A" w:rsidRPr="007A141A" w:rsidRDefault="007A141A" w:rsidP="001553E7">
            <w:pPr>
              <w:rPr>
                <w:rFonts w:ascii="Arial Narrow" w:hAnsi="Arial Narrow"/>
                <w:sz w:val="20"/>
                <w:szCs w:val="20"/>
              </w:rPr>
            </w:pPr>
            <w:r w:rsidRPr="007A141A">
              <w:rPr>
                <w:rFonts w:ascii="Arial Narrow" w:hAnsi="Arial Narrow"/>
                <w:sz w:val="20"/>
                <w:szCs w:val="20"/>
              </w:rPr>
              <w:t>13.</w:t>
            </w:r>
            <w:r w:rsidRPr="007A141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Функционално обликовање гризних површина бочних зуба методом по  П. К. Томасу</w:t>
            </w:r>
          </w:p>
          <w:p w:rsidR="007A141A" w:rsidRPr="007A141A" w:rsidRDefault="007A141A" w:rsidP="001553E7">
            <w:pPr>
              <w:rPr>
                <w:rFonts w:ascii="Arial Narrow" w:hAnsi="Arial Narrow"/>
                <w:sz w:val="20"/>
                <w:szCs w:val="20"/>
              </w:rPr>
            </w:pPr>
            <w:r w:rsidRPr="007A141A">
              <w:rPr>
                <w:rFonts w:ascii="Arial Narrow" w:hAnsi="Arial Narrow"/>
                <w:sz w:val="20"/>
                <w:szCs w:val="20"/>
              </w:rPr>
              <w:t>14.</w:t>
            </w:r>
            <w:r w:rsidRPr="007A141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Функционално обликовање гризних површина бочних зуба методом по  П. К. Томасу</w:t>
            </w:r>
          </w:p>
          <w:p w:rsidR="007A141A" w:rsidRPr="007A141A" w:rsidRDefault="007A141A" w:rsidP="001553E7">
            <w:pPr>
              <w:rPr>
                <w:sz w:val="20"/>
                <w:szCs w:val="20"/>
              </w:rPr>
            </w:pPr>
            <w:r w:rsidRPr="007A141A">
              <w:rPr>
                <w:rFonts w:ascii="Arial Narrow" w:hAnsi="Arial Narrow"/>
                <w:sz w:val="20"/>
                <w:szCs w:val="20"/>
              </w:rPr>
              <w:t>15.</w:t>
            </w:r>
            <w:r w:rsidRPr="007A141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Функционално обликовање гризних површина бочних зуба методом по  П. К. Томасу</w:t>
            </w:r>
          </w:p>
        </w:tc>
      </w:tr>
      <w:tr w:rsidR="007A141A" w:rsidRPr="0037103D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A141A" w:rsidRPr="0037103D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7A141A" w:rsidRPr="00686EE2" w:rsidRDefault="007A141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A141A" w:rsidRPr="0037103D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7A141A" w:rsidRPr="007A141A" w:rsidRDefault="007A141A" w:rsidP="001553E7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</w:pPr>
            <w:r w:rsidRPr="007A141A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Станишић- Синобад Д</w:t>
            </w:r>
            <w:r w:rsidRPr="007A141A">
              <w:rPr>
                <w:rFonts w:ascii="Arial Narrow" w:eastAsia="Times New Roman" w:hAnsi="Arial Narrow" w:cs="Times New Roman"/>
                <w:sz w:val="20"/>
                <w:szCs w:val="20"/>
                <w:lang w:val="hr-HR"/>
              </w:rPr>
              <w:t xml:space="preserve">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>Књига „Основи гнатологије“, Београдско машинско-графичко предузеће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A141A" w:rsidRPr="0037103D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1-470.</w:t>
            </w:r>
          </w:p>
        </w:tc>
      </w:tr>
      <w:tr w:rsidR="007A141A" w:rsidRPr="0037103D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Станишић- Синобад Д., Додић С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Практикум „Основи гнатологије“, </w:t>
            </w:r>
          </w:p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</w:rPr>
              <w:t>Београд Графос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hr-HR"/>
              </w:rPr>
              <w:t>200</w:t>
            </w:r>
            <w:r w:rsidRPr="007A141A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Pr="007A141A">
              <w:rPr>
                <w:rFonts w:ascii="Arial Narrow" w:hAnsi="Arial Narrow" w:cs="Times New Roman"/>
                <w:sz w:val="20"/>
                <w:szCs w:val="20"/>
                <w:lang w:val="hr-HR"/>
              </w:rPr>
              <w:t>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41A" w:rsidRPr="00914E54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1-94</w:t>
            </w:r>
            <w:r>
              <w:rPr>
                <w:rFonts w:ascii="Arial Narrow" w:hAnsi="Arial Narrow" w:cs="Times New Roman"/>
                <w:sz w:val="20"/>
                <w:szCs w:val="20"/>
                <w:lang w:val="hr-HR"/>
              </w:rPr>
              <w:t>.</w:t>
            </w:r>
          </w:p>
        </w:tc>
      </w:tr>
      <w:tr w:rsidR="007A141A" w:rsidRPr="0037103D" w:rsidTr="001553E7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A141A" w:rsidRPr="0037103D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7A141A" w:rsidRPr="00686EE2" w:rsidRDefault="007A141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A141A" w:rsidRPr="0037103D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Станишић- Синобад Д.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Књига „зглобна веза мандибуле са кранијумом, нормална функција и поремећаји“, Београдско машинско-графичко предузеће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A141A" w:rsidRPr="007D1D0B" w:rsidRDefault="007A141A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D1D0B">
              <w:rPr>
                <w:rFonts w:ascii="Arial Narrow" w:hAnsi="Arial Narrow" w:cs="Times New Roman"/>
                <w:sz w:val="20"/>
                <w:szCs w:val="20"/>
              </w:rPr>
              <w:t>1-234</w:t>
            </w:r>
          </w:p>
        </w:tc>
      </w:tr>
      <w:tr w:rsidR="007A141A" w:rsidRPr="0037103D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7A141A" w:rsidRPr="00686EE2" w:rsidRDefault="007A141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7A141A" w:rsidRPr="00686EE2" w:rsidRDefault="007A141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A141A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A141A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</w:tcPr>
          <w:p w:rsidR="007A141A" w:rsidRPr="007A141A" w:rsidRDefault="007A141A" w:rsidP="001553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7A141A">
              <w:rPr>
                <w:rFonts w:ascii="Arial Narrow" w:hAnsi="Arial Narrow"/>
                <w:sz w:val="20"/>
                <w:szCs w:val="20"/>
                <w:lang w:val="sr-Cyrl-RS"/>
              </w:rPr>
              <w:t>п</w:t>
            </w:r>
            <w:r w:rsidRPr="007A141A">
              <w:rPr>
                <w:rFonts w:ascii="Arial Narrow" w:hAnsi="Arial Narrow"/>
                <w:sz w:val="20"/>
                <w:szCs w:val="20"/>
              </w:rPr>
              <w:t>рисуство предавањима</w:t>
            </w:r>
          </w:p>
        </w:tc>
        <w:tc>
          <w:tcPr>
            <w:tcW w:w="992" w:type="dxa"/>
            <w:gridSpan w:val="2"/>
          </w:tcPr>
          <w:p w:rsidR="007A141A" w:rsidRPr="007C71D1" w:rsidRDefault="007A141A" w:rsidP="001553E7">
            <w:pPr>
              <w:rPr>
                <w:rFonts w:ascii="Arial Narrow" w:hAnsi="Arial Narrow"/>
                <w:color w:val="FF0000"/>
                <w:sz w:val="20"/>
                <w:szCs w:val="20"/>
              </w:rPr>
            </w:pPr>
            <w:r w:rsidRPr="007C71D1">
              <w:rPr>
                <w:rFonts w:ascii="Arial Narrow" w:hAnsi="Arial Narrow"/>
                <w:color w:val="FF0000"/>
                <w:sz w:val="20"/>
                <w:szCs w:val="20"/>
              </w:rPr>
              <w:t>10</w:t>
            </w:r>
          </w:p>
        </w:tc>
        <w:tc>
          <w:tcPr>
            <w:tcW w:w="1294" w:type="dxa"/>
          </w:tcPr>
          <w:p w:rsidR="007A141A" w:rsidRPr="007C71D1" w:rsidRDefault="007A141A" w:rsidP="001553E7">
            <w:pPr>
              <w:rPr>
                <w:rFonts w:ascii="Arial Narrow" w:hAnsi="Arial Narrow"/>
                <w:color w:val="FF0000"/>
                <w:sz w:val="20"/>
                <w:szCs w:val="20"/>
              </w:rPr>
            </w:pPr>
            <w:r w:rsidRPr="007C71D1">
              <w:rPr>
                <w:rFonts w:ascii="Arial Narrow" w:hAnsi="Arial Narrow"/>
                <w:color w:val="FF0000"/>
                <w:sz w:val="20"/>
                <w:szCs w:val="20"/>
              </w:rPr>
              <w:t>10 %</w:t>
            </w:r>
          </w:p>
        </w:tc>
      </w:tr>
      <w:tr w:rsidR="007A141A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</w:tcPr>
          <w:p w:rsidR="007A141A" w:rsidRPr="007A141A" w:rsidRDefault="007A141A" w:rsidP="001553E7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7A141A">
              <w:rPr>
                <w:rFonts w:ascii="Arial Narrow" w:hAnsi="Arial Narrow"/>
                <w:sz w:val="20"/>
                <w:szCs w:val="20"/>
                <w:lang w:val="sr-Cyrl-RS"/>
              </w:rPr>
              <w:t>п</w:t>
            </w:r>
            <w:r w:rsidRPr="007A141A">
              <w:rPr>
                <w:rFonts w:ascii="Arial Narrow" w:hAnsi="Arial Narrow"/>
                <w:sz w:val="20"/>
                <w:szCs w:val="20"/>
              </w:rPr>
              <w:t>рисуство  вјежбама</w:t>
            </w:r>
          </w:p>
        </w:tc>
        <w:tc>
          <w:tcPr>
            <w:tcW w:w="992" w:type="dxa"/>
            <w:gridSpan w:val="2"/>
          </w:tcPr>
          <w:p w:rsidR="007A141A" w:rsidRPr="007C71D1" w:rsidRDefault="007A141A" w:rsidP="001553E7">
            <w:pPr>
              <w:rPr>
                <w:rFonts w:ascii="Arial Narrow" w:hAnsi="Arial Narrow"/>
                <w:color w:val="FF0000"/>
                <w:sz w:val="20"/>
                <w:szCs w:val="20"/>
              </w:rPr>
            </w:pPr>
            <w:r w:rsidRPr="007C71D1">
              <w:rPr>
                <w:rFonts w:ascii="Arial Narrow" w:hAnsi="Arial Narrow"/>
                <w:color w:val="FF0000"/>
                <w:sz w:val="20"/>
                <w:szCs w:val="20"/>
              </w:rPr>
              <w:t>10</w:t>
            </w:r>
          </w:p>
        </w:tc>
        <w:tc>
          <w:tcPr>
            <w:tcW w:w="1294" w:type="dxa"/>
          </w:tcPr>
          <w:p w:rsidR="007A141A" w:rsidRPr="007C71D1" w:rsidRDefault="007A141A" w:rsidP="001553E7">
            <w:pPr>
              <w:rPr>
                <w:rFonts w:ascii="Arial Narrow" w:hAnsi="Arial Narrow"/>
                <w:color w:val="FF0000"/>
                <w:sz w:val="20"/>
                <w:szCs w:val="20"/>
              </w:rPr>
            </w:pPr>
            <w:r w:rsidRPr="007C71D1">
              <w:rPr>
                <w:rFonts w:ascii="Arial Narrow" w:hAnsi="Arial Narrow"/>
                <w:color w:val="FF0000"/>
                <w:sz w:val="20"/>
                <w:szCs w:val="20"/>
              </w:rPr>
              <w:t>10 %</w:t>
            </w:r>
          </w:p>
        </w:tc>
      </w:tr>
      <w:tr w:rsidR="007A141A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A141A" w:rsidRPr="007A141A" w:rsidRDefault="007A141A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колоквијум </w:t>
            </w:r>
            <w:r w:rsidRPr="007A141A">
              <w:rPr>
                <w:rFonts w:ascii="Arial Narrow" w:hAnsi="Arial Narrow" w:cs="Times New Roman"/>
                <w:sz w:val="20"/>
                <w:szCs w:val="20"/>
              </w:rPr>
              <w:t>I</w:t>
            </w:r>
          </w:p>
        </w:tc>
        <w:tc>
          <w:tcPr>
            <w:tcW w:w="992" w:type="dxa"/>
            <w:gridSpan w:val="2"/>
            <w:vAlign w:val="center"/>
          </w:tcPr>
          <w:p w:rsidR="007A141A" w:rsidRPr="0037103D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7A141A" w:rsidRPr="0037103D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7A141A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A141A" w:rsidRPr="007A141A" w:rsidRDefault="007A141A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  <w:r w:rsidRPr="007A141A">
              <w:rPr>
                <w:rFonts w:ascii="Arial Narrow" w:hAnsi="Arial Narrow" w:cs="Times New Roman"/>
                <w:sz w:val="20"/>
                <w:szCs w:val="20"/>
              </w:rPr>
              <w:t xml:space="preserve"> II</w:t>
            </w:r>
          </w:p>
        </w:tc>
        <w:tc>
          <w:tcPr>
            <w:tcW w:w="992" w:type="dxa"/>
            <w:gridSpan w:val="2"/>
            <w:vAlign w:val="center"/>
          </w:tcPr>
          <w:p w:rsidR="007A141A" w:rsidRPr="0037103D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7A141A" w:rsidRPr="0037103D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7A141A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A141A" w:rsidRPr="007A141A" w:rsidRDefault="007A141A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7A141A" w:rsidRPr="0037103D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7A141A" w:rsidRPr="0037103D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7A141A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A141A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A141A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A141A" w:rsidRPr="007A141A" w:rsidRDefault="007A141A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7A141A" w:rsidRPr="0037103D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7A141A" w:rsidRPr="0037103D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7A141A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A141A" w:rsidRPr="007A141A" w:rsidRDefault="007A141A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дио</w:t>
            </w:r>
          </w:p>
        </w:tc>
        <w:tc>
          <w:tcPr>
            <w:tcW w:w="992" w:type="dxa"/>
            <w:gridSpan w:val="2"/>
            <w:vAlign w:val="center"/>
          </w:tcPr>
          <w:p w:rsidR="007A141A" w:rsidRPr="0037103D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7A141A" w:rsidRPr="0037103D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7A141A" w:rsidRPr="0037103D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7A141A" w:rsidRPr="0037103D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7A141A" w:rsidRPr="0037103D" w:rsidRDefault="007A141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A141A" w:rsidRPr="0037103D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7A141A" w:rsidRPr="007A141A" w:rsidRDefault="007A141A" w:rsidP="001553E7">
            <w:pPr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Додатне информације о предмету се могу наћи и на </w:t>
            </w:r>
            <w:r w:rsidRPr="007A141A">
              <w:rPr>
                <w:rFonts w:ascii="Arial Narrow" w:eastAsia="Calibri" w:hAnsi="Arial Narrow" w:cs="Times New Roman"/>
                <w:sz w:val="20"/>
                <w:szCs w:val="20"/>
              </w:rPr>
              <w:t>web</w:t>
            </w:r>
            <w:r w:rsidRPr="007A141A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 страници медицинског факултета</w:t>
            </w:r>
            <w:r w:rsidRPr="007A141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: </w:t>
            </w:r>
            <w:hyperlink r:id="rId11" w:history="1">
              <w:r w:rsidRPr="007A141A">
                <w:rPr>
                  <w:rFonts w:ascii="Arial Narrow" w:eastAsia="Calibri" w:hAnsi="Arial Narrow" w:cs="Times New Roman"/>
                  <w:sz w:val="20"/>
                  <w:szCs w:val="20"/>
                  <w:u w:val="single"/>
                  <w:lang w:val="sr-Latn-CS"/>
                </w:rPr>
                <w:t>www</w:t>
              </w:r>
              <w:r w:rsidRPr="007A141A">
                <w:rPr>
                  <w:rFonts w:ascii="Arial Narrow" w:eastAsia="Calibri" w:hAnsi="Arial Narrow" w:cs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7A141A">
                <w:rPr>
                  <w:rFonts w:ascii="Arial Narrow" w:eastAsia="Calibri" w:hAnsi="Arial Narrow" w:cs="Times New Roman"/>
                  <w:sz w:val="20"/>
                  <w:szCs w:val="20"/>
                  <w:u w:val="single"/>
                </w:rPr>
                <w:t>mf-foca.com</w:t>
              </w:r>
            </w:hyperlink>
          </w:p>
        </w:tc>
      </w:tr>
      <w:tr w:rsidR="007A141A" w:rsidRPr="0037103D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A141A" w:rsidRPr="007A141A" w:rsidRDefault="007A141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bookmarkStart w:id="0" w:name="_GoBack"/>
            <w:bookmarkEnd w:id="0"/>
            <w:r w:rsidRPr="007A141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7A141A" w:rsidRPr="007A141A" w:rsidRDefault="007A141A" w:rsidP="001553E7">
            <w:pPr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7A141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03.11.2016.год; </w:t>
            </w:r>
            <w:r w:rsidRPr="007A141A"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sr-Cyrl-RS" w:eastAsia="zh-CN"/>
              </w:rPr>
              <w:t>15.09.2020. год</w:t>
            </w:r>
          </w:p>
        </w:tc>
      </w:tr>
    </w:tbl>
    <w:p w:rsidR="00B36B65" w:rsidRPr="007A141A" w:rsidRDefault="00B36B65" w:rsidP="007A141A">
      <w:pPr>
        <w:rPr>
          <w:lang w:val="sr-Cyrl-RS"/>
        </w:rPr>
      </w:pPr>
    </w:p>
    <w:sectPr w:rsidR="00B36B65" w:rsidRPr="007A141A" w:rsidSect="00073BE8">
      <w:footerReference w:type="default" r:id="rId12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220" w:rsidRDefault="00D54220" w:rsidP="00662C2A">
      <w:pPr>
        <w:spacing w:after="0" w:line="240" w:lineRule="auto"/>
      </w:pPr>
      <w:r>
        <w:separator/>
      </w:r>
    </w:p>
  </w:endnote>
  <w:endnote w:type="continuationSeparator" w:id="0">
    <w:p w:rsidR="00D54220" w:rsidRDefault="00D5422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220" w:rsidRDefault="00D54220" w:rsidP="00662C2A">
      <w:pPr>
        <w:spacing w:after="0" w:line="240" w:lineRule="auto"/>
      </w:pPr>
      <w:r>
        <w:separator/>
      </w:r>
    </w:p>
  </w:footnote>
  <w:footnote w:type="continuationSeparator" w:id="0">
    <w:p w:rsidR="00D54220" w:rsidRDefault="00D54220" w:rsidP="00662C2A">
      <w:pPr>
        <w:spacing w:after="0" w:line="240" w:lineRule="auto"/>
      </w:pPr>
      <w:r>
        <w:continuationSeparator/>
      </w:r>
    </w:p>
  </w:footnote>
  <w:footnote w:id="1">
    <w:p w:rsidR="007A141A" w:rsidRPr="00ED59F8" w:rsidRDefault="007A141A" w:rsidP="007A141A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7A141A" w:rsidRPr="00BB3616" w:rsidRDefault="007A141A" w:rsidP="007A141A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7A141A" w:rsidRPr="00564658" w:rsidRDefault="007A141A" w:rsidP="007A141A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2547"/>
    <w:rsid w:val="00016F16"/>
    <w:rsid w:val="00045978"/>
    <w:rsid w:val="0005467B"/>
    <w:rsid w:val="00057B80"/>
    <w:rsid w:val="00060A17"/>
    <w:rsid w:val="00073BE8"/>
    <w:rsid w:val="00084BB5"/>
    <w:rsid w:val="000C20EE"/>
    <w:rsid w:val="000C4C55"/>
    <w:rsid w:val="000E3CE4"/>
    <w:rsid w:val="000E42A6"/>
    <w:rsid w:val="000E6CA4"/>
    <w:rsid w:val="000F2373"/>
    <w:rsid w:val="000F3F68"/>
    <w:rsid w:val="00112F7C"/>
    <w:rsid w:val="00140DF8"/>
    <w:rsid w:val="00142472"/>
    <w:rsid w:val="00183DE1"/>
    <w:rsid w:val="0018500E"/>
    <w:rsid w:val="00191E6E"/>
    <w:rsid w:val="001A638F"/>
    <w:rsid w:val="001B06E7"/>
    <w:rsid w:val="001B1D1C"/>
    <w:rsid w:val="001B6A8D"/>
    <w:rsid w:val="001C0A7A"/>
    <w:rsid w:val="001C3C63"/>
    <w:rsid w:val="001E27BB"/>
    <w:rsid w:val="001F26C4"/>
    <w:rsid w:val="00200A8F"/>
    <w:rsid w:val="00237EC0"/>
    <w:rsid w:val="00240809"/>
    <w:rsid w:val="002833F0"/>
    <w:rsid w:val="00290928"/>
    <w:rsid w:val="002B0879"/>
    <w:rsid w:val="002B7F11"/>
    <w:rsid w:val="002C1C95"/>
    <w:rsid w:val="002C3AD5"/>
    <w:rsid w:val="00322925"/>
    <w:rsid w:val="0033691A"/>
    <w:rsid w:val="00355B14"/>
    <w:rsid w:val="0037103D"/>
    <w:rsid w:val="00381877"/>
    <w:rsid w:val="003848E7"/>
    <w:rsid w:val="00386E7D"/>
    <w:rsid w:val="003A52B9"/>
    <w:rsid w:val="003B1A86"/>
    <w:rsid w:val="003B5A99"/>
    <w:rsid w:val="003B5F55"/>
    <w:rsid w:val="003B6F49"/>
    <w:rsid w:val="003F4266"/>
    <w:rsid w:val="00421F85"/>
    <w:rsid w:val="004304E8"/>
    <w:rsid w:val="0043206D"/>
    <w:rsid w:val="004351A0"/>
    <w:rsid w:val="00446201"/>
    <w:rsid w:val="004513C0"/>
    <w:rsid w:val="00451FF2"/>
    <w:rsid w:val="004601FF"/>
    <w:rsid w:val="00463F47"/>
    <w:rsid w:val="00516918"/>
    <w:rsid w:val="00543E49"/>
    <w:rsid w:val="00545329"/>
    <w:rsid w:val="00550AD9"/>
    <w:rsid w:val="00564658"/>
    <w:rsid w:val="005653FF"/>
    <w:rsid w:val="00581BDB"/>
    <w:rsid w:val="00590366"/>
    <w:rsid w:val="00592CFD"/>
    <w:rsid w:val="005B5014"/>
    <w:rsid w:val="005C6E2D"/>
    <w:rsid w:val="005D770A"/>
    <w:rsid w:val="005E530F"/>
    <w:rsid w:val="005F6E0D"/>
    <w:rsid w:val="00620598"/>
    <w:rsid w:val="00621E22"/>
    <w:rsid w:val="00662C2A"/>
    <w:rsid w:val="00686EE2"/>
    <w:rsid w:val="00696562"/>
    <w:rsid w:val="006B0EDB"/>
    <w:rsid w:val="006F0D88"/>
    <w:rsid w:val="00707181"/>
    <w:rsid w:val="00720EA3"/>
    <w:rsid w:val="00727088"/>
    <w:rsid w:val="00741E90"/>
    <w:rsid w:val="00792473"/>
    <w:rsid w:val="00797A39"/>
    <w:rsid w:val="007A141A"/>
    <w:rsid w:val="007A7335"/>
    <w:rsid w:val="007D1D0B"/>
    <w:rsid w:val="007D4D9B"/>
    <w:rsid w:val="00803EB7"/>
    <w:rsid w:val="00811657"/>
    <w:rsid w:val="00817290"/>
    <w:rsid w:val="0083187A"/>
    <w:rsid w:val="00834BB9"/>
    <w:rsid w:val="008A1C31"/>
    <w:rsid w:val="008A5AAE"/>
    <w:rsid w:val="008C2DED"/>
    <w:rsid w:val="008D5263"/>
    <w:rsid w:val="008E6F9C"/>
    <w:rsid w:val="008F54FF"/>
    <w:rsid w:val="008F6F4D"/>
    <w:rsid w:val="00914E54"/>
    <w:rsid w:val="00923505"/>
    <w:rsid w:val="0094113E"/>
    <w:rsid w:val="00953D0B"/>
    <w:rsid w:val="00964A76"/>
    <w:rsid w:val="009669C5"/>
    <w:rsid w:val="00997962"/>
    <w:rsid w:val="009A440A"/>
    <w:rsid w:val="009C12A9"/>
    <w:rsid w:val="009C6099"/>
    <w:rsid w:val="009E3766"/>
    <w:rsid w:val="009F215A"/>
    <w:rsid w:val="00A04B4C"/>
    <w:rsid w:val="00A05E6A"/>
    <w:rsid w:val="00A255BB"/>
    <w:rsid w:val="00A45AB1"/>
    <w:rsid w:val="00A620C4"/>
    <w:rsid w:val="00A6648E"/>
    <w:rsid w:val="00A6669B"/>
    <w:rsid w:val="00A8544E"/>
    <w:rsid w:val="00A96387"/>
    <w:rsid w:val="00AA0C29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A5024"/>
    <w:rsid w:val="00BB3616"/>
    <w:rsid w:val="00BC034A"/>
    <w:rsid w:val="00BD3AD4"/>
    <w:rsid w:val="00C36E2B"/>
    <w:rsid w:val="00C621B4"/>
    <w:rsid w:val="00C85CCF"/>
    <w:rsid w:val="00C93003"/>
    <w:rsid w:val="00CA4D7A"/>
    <w:rsid w:val="00CA5C85"/>
    <w:rsid w:val="00CB3299"/>
    <w:rsid w:val="00CB7036"/>
    <w:rsid w:val="00CC6752"/>
    <w:rsid w:val="00CC7446"/>
    <w:rsid w:val="00CD1242"/>
    <w:rsid w:val="00D12390"/>
    <w:rsid w:val="00D4285C"/>
    <w:rsid w:val="00D46C7B"/>
    <w:rsid w:val="00D54220"/>
    <w:rsid w:val="00D6551E"/>
    <w:rsid w:val="00D86FF0"/>
    <w:rsid w:val="00D93B3E"/>
    <w:rsid w:val="00DC452B"/>
    <w:rsid w:val="00DD3226"/>
    <w:rsid w:val="00DD7A66"/>
    <w:rsid w:val="00DF29EF"/>
    <w:rsid w:val="00E112B8"/>
    <w:rsid w:val="00E462F1"/>
    <w:rsid w:val="00E50261"/>
    <w:rsid w:val="00E5702E"/>
    <w:rsid w:val="00E579B5"/>
    <w:rsid w:val="00E72E4F"/>
    <w:rsid w:val="00E77298"/>
    <w:rsid w:val="00EC5294"/>
    <w:rsid w:val="00ED2497"/>
    <w:rsid w:val="00ED59F8"/>
    <w:rsid w:val="00EF79FD"/>
    <w:rsid w:val="00F52E65"/>
    <w:rsid w:val="00F64804"/>
    <w:rsid w:val="00FC07B1"/>
    <w:rsid w:val="00FC0946"/>
    <w:rsid w:val="00FE0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f-foca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3AEA2A6-3921-497E-A90B-56AEAD402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17</cp:revision>
  <cp:lastPrinted>2016-06-01T08:13:00Z</cp:lastPrinted>
  <dcterms:created xsi:type="dcterms:W3CDTF">2016-08-29T06:38:00Z</dcterms:created>
  <dcterms:modified xsi:type="dcterms:W3CDTF">2021-01-07T18:27:00Z</dcterms:modified>
</cp:coreProperties>
</file>