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4161CF" w:rsidRPr="0037103D" w:rsidTr="001553E7">
        <w:trPr>
          <w:trHeight w:val="432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6D730592" wp14:editId="70A99684">
                  <wp:extent cx="742950" cy="74295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3500361F" wp14:editId="642919F4">
                  <wp:simplePos x="0" y="0"/>
                  <wp:positionH relativeFrom="margin">
                    <wp:posOffset>290830</wp:posOffset>
                  </wp:positionH>
                  <wp:positionV relativeFrom="paragraph">
                    <wp:posOffset>5715</wp:posOffset>
                  </wp:positionV>
                  <wp:extent cx="784860" cy="740410"/>
                  <wp:effectExtent l="0" t="0" r="0" b="0"/>
                  <wp:wrapNone/>
                  <wp:docPr id="3" name="Picture 3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4860" cy="7404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161CF" w:rsidRPr="0037103D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Интегрисани студиј стоматологије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IV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</w:rPr>
              <w:t>ПАЦИЈЕНТИ РИЗИКА</w:t>
            </w:r>
          </w:p>
        </w:tc>
      </w:tr>
      <w:tr w:rsidR="004161CF" w:rsidRPr="0037103D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 оралну рехабилитацију, Медицински факултет Фоча</w:t>
            </w:r>
          </w:p>
        </w:tc>
      </w:tr>
      <w:tr w:rsidR="004161CF" w:rsidRPr="0037103D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4161CF" w:rsidRPr="0037103D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161CF" w:rsidRPr="0037103D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en-US"/>
              </w:rPr>
              <w:t>СТ-04-2-045-7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</w:t>
            </w:r>
          </w:p>
        </w:tc>
      </w:tr>
      <w:tr w:rsidR="004161CF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Саша Чакић, редовни професор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проф. др Смиљка Цицмил, ванредни професор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проф. др </w:t>
            </w:r>
            <w:r w:rsidRPr="004161CF">
              <w:rPr>
                <w:rFonts w:ascii="Arial Narrow" w:hAnsi="Arial Narrow" w:cs="Times New Roman"/>
                <w:sz w:val="20"/>
                <w:szCs w:val="20"/>
              </w:rPr>
              <w:t>Славољуб Томић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, ванредни професор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доц. др </w:t>
            </w:r>
            <w:r w:rsidRPr="004161CF">
              <w:rPr>
                <w:rFonts w:ascii="Arial Narrow" w:hAnsi="Arial Narrow" w:cs="Times New Roman"/>
                <w:sz w:val="20"/>
                <w:szCs w:val="20"/>
              </w:rPr>
              <w:t>Ивана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RS"/>
              </w:rPr>
              <w:t xml:space="preserve"> </w:t>
            </w:r>
            <w:r w:rsidRPr="004161CF">
              <w:rPr>
                <w:rFonts w:ascii="Arial Narrow" w:hAnsi="Arial Narrow" w:cs="Times New Roman"/>
                <w:sz w:val="20"/>
                <w:szCs w:val="20"/>
              </w:rPr>
              <w:t>Симић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, доцент 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Бојан Кујунџић, доцент</w:t>
            </w:r>
          </w:p>
        </w:tc>
      </w:tr>
      <w:tr w:rsidR="004161CF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161C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4161CF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4161CF" w:rsidRPr="0037103D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4161CF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4161CF" w:rsidRPr="0037103D" w:rsidTr="001553E7">
        <w:tc>
          <w:tcPr>
            <w:tcW w:w="1242" w:type="dxa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</w:rPr>
              <w:t>1</w:t>
            </w:r>
          </w:p>
        </w:tc>
      </w:tr>
      <w:tr w:rsidR="004161CF" w:rsidRPr="0037103D" w:rsidTr="001553E7">
        <w:tc>
          <w:tcPr>
            <w:tcW w:w="1242" w:type="dxa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</w:rPr>
            </w:pPr>
          </w:p>
        </w:tc>
      </w:tr>
      <w:tr w:rsidR="004161CF" w:rsidRPr="0037103D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1*15*1 + 0*15*1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0*15*1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=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</w:p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4161CF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+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>15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30 </w:t>
            </w:r>
            <w:r w:rsidRPr="004161CF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  <w:p w:rsidR="004161CF" w:rsidRPr="004161CF" w:rsidRDefault="004161CF" w:rsidP="001553E7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</w:p>
        </w:tc>
      </w:tr>
      <w:tr w:rsidR="004161CF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упознавање студената са главним медицинским обољењима која могу имати оралне манифестације и њ</w:t>
            </w:r>
            <w:r w:rsidRPr="004161CF">
              <w:rPr>
                <w:rFonts w:ascii="Arial Narrow" w:hAnsi="Arial Narrow" w:cs="Times New Roman"/>
                <w:sz w:val="20"/>
                <w:szCs w:val="20"/>
              </w:rPr>
              <w:t>их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ов утицај на стоматолошку терапију, дијагностиковање таквих стања као и извођење ургентних стоматолошких интервенција</w:t>
            </w:r>
          </w:p>
        </w:tc>
      </w:tr>
      <w:tr w:rsidR="004161CF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Положени сви испити из претходне године студирања</w:t>
            </w:r>
          </w:p>
        </w:tc>
      </w:tr>
      <w:tr w:rsidR="004161CF" w:rsidRPr="0037103D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Предавања </w:t>
            </w:r>
          </w:p>
        </w:tc>
      </w:tr>
      <w:tr w:rsidR="004161CF" w:rsidRPr="0037103D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Предавања: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1.Стоматолошки значај познавања општег здравственог стања и начин идентификације обољења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2.Стоматолошко лијечење пацијената са разноврсним респираторним обољењима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Стоматолошко лијечење пацијената са разноврсним кардиоваскуларним обољењима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4. Стоматолошко лијечење пацијената са разноврсним кардиоваскуларним обољењима 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II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Стоматолошко лијечење пацијената са разноврсним гастроинтестиналним обољењима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Стоматолошко лијечење пацијената са обољењима бубрега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 Стоматолошко лијечење пацијената са обољењима јетре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Стоматолошко лијечење пацијената са поремећајима имуног система и пацијената којима је извршена трансплантација органа или уграђени имплантати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Стоматолошко лијечење пацијената са неуропсихијатријским поремећајима и промјенама понашања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Стоматолошко лијечење пацијената са ендокриним обољењима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Стоматолошко лијечење трудница и дојиља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Стоматолошко лијечење пацијената са хеморагијским обољењима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Стоматолошко лијечење пацијената са онколошким обољењима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Стоматолошко лијечење старих пацијената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Стоматолошко лијечење пацијената са посебним потребама</w:t>
            </w:r>
          </w:p>
        </w:tc>
      </w:tr>
      <w:tr w:rsidR="004161CF" w:rsidRPr="0037103D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4161CF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161CF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Јанковић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,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Љ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"Орална медицина", I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V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издање</w:t>
            </w:r>
          </w:p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Завод за уџбенике и наставна средства, Београд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11.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282-304</w:t>
            </w:r>
          </w:p>
        </w:tc>
      </w:tr>
      <w:tr w:rsidR="004161CF" w:rsidRPr="0037103D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</w:rPr>
              <w:t>Тодоровић, Љ.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Стоматолошко лечење пацијената са нарушеним здрављем –скрипта, Фоча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1-112</w:t>
            </w:r>
          </w:p>
        </w:tc>
      </w:tr>
      <w:tr w:rsidR="004161CF" w:rsidRPr="0037103D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4161CF" w:rsidRPr="0037103D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4161CF" w:rsidRPr="0037103D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Little, JW; Falace, D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„Dental management of the medically compromised patient“, 9</w:t>
            </w:r>
            <w:r w:rsidRPr="004161CF">
              <w:rPr>
                <w:rFonts w:ascii="Arial Narrow" w:hAnsi="Arial Narrow" w:cs="Times New Roman"/>
                <w:sz w:val="20"/>
                <w:szCs w:val="20"/>
                <w:vertAlign w:val="superscript"/>
                <w:lang w:val="sr-Latn-BA"/>
              </w:rPr>
              <w:t>th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 xml:space="preserve"> edition, Elsavier Mosby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2017.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1-716</w:t>
            </w:r>
          </w:p>
        </w:tc>
      </w:tr>
      <w:tr w:rsidR="004161CF" w:rsidRPr="0037103D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lastRenderedPageBreak/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семинарски рад</w:t>
            </w: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</w:t>
            </w: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10 %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колоквијуми</w:t>
            </w: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</w:t>
            </w: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20 %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                                                                                                  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завршни испит (тест)                                                      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</w:rPr>
              <w:t>50</w:t>
            </w: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50%</w:t>
            </w: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4161CF" w:rsidRPr="004161CF" w:rsidRDefault="004161CF" w:rsidP="001553E7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4161CF" w:rsidRPr="0037103D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4161CF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4161CF" w:rsidRPr="0037103D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bookmarkStart w:id="0" w:name="_GoBack"/>
            <w:bookmarkEnd w:id="0"/>
            <w:r w:rsidRPr="004161CF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4161CF" w:rsidRPr="004161CF" w:rsidRDefault="004161CF" w:rsidP="001553E7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0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Latn-BA"/>
              </w:rPr>
              <w:t>.2020.</w:t>
            </w:r>
            <w:r w:rsidRPr="004161CF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</w:t>
            </w:r>
          </w:p>
        </w:tc>
      </w:tr>
    </w:tbl>
    <w:p w:rsidR="004161CF" w:rsidRPr="00BB3616" w:rsidRDefault="004161CF" w:rsidP="004161CF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B36B65" w:rsidRPr="004161CF" w:rsidRDefault="00B36B65" w:rsidP="004161CF"/>
    <w:sectPr w:rsidR="00B36B65" w:rsidRPr="004161CF" w:rsidSect="00073BE8">
      <w:footerReference w:type="default" r:id="rId11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038" w:rsidRDefault="00177038" w:rsidP="00662C2A">
      <w:pPr>
        <w:spacing w:after="0" w:line="240" w:lineRule="auto"/>
      </w:pPr>
      <w:r>
        <w:separator/>
      </w:r>
    </w:p>
  </w:endnote>
  <w:endnote w:type="continuationSeparator" w:id="0">
    <w:p w:rsidR="00177038" w:rsidRDefault="00177038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YU L Friz Quadrat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038" w:rsidRDefault="00177038" w:rsidP="00662C2A">
      <w:pPr>
        <w:spacing w:after="0" w:line="240" w:lineRule="auto"/>
      </w:pPr>
      <w:r>
        <w:separator/>
      </w:r>
    </w:p>
  </w:footnote>
  <w:footnote w:type="continuationSeparator" w:id="0">
    <w:p w:rsidR="00177038" w:rsidRDefault="00177038" w:rsidP="00662C2A">
      <w:pPr>
        <w:spacing w:after="0" w:line="240" w:lineRule="auto"/>
      </w:pPr>
      <w:r>
        <w:continuationSeparator/>
      </w:r>
    </w:p>
  </w:footnote>
  <w:footnote w:id="1">
    <w:p w:rsidR="004161CF" w:rsidRPr="00564658" w:rsidRDefault="004161CF" w:rsidP="004161CF">
      <w:pPr>
        <w:pStyle w:val="FootnoteText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7F45"/>
    <w:rsid w:val="00033E37"/>
    <w:rsid w:val="00045978"/>
    <w:rsid w:val="00052DB2"/>
    <w:rsid w:val="00060A17"/>
    <w:rsid w:val="00073BE8"/>
    <w:rsid w:val="000A30D5"/>
    <w:rsid w:val="000C20EE"/>
    <w:rsid w:val="000C4C55"/>
    <w:rsid w:val="000D50A7"/>
    <w:rsid w:val="000E2E11"/>
    <w:rsid w:val="000E6CA4"/>
    <w:rsid w:val="0010086E"/>
    <w:rsid w:val="001013B5"/>
    <w:rsid w:val="00111534"/>
    <w:rsid w:val="00134FB8"/>
    <w:rsid w:val="00142472"/>
    <w:rsid w:val="001468EE"/>
    <w:rsid w:val="00170F4D"/>
    <w:rsid w:val="00177038"/>
    <w:rsid w:val="00191E6E"/>
    <w:rsid w:val="001B48D0"/>
    <w:rsid w:val="001B6A8D"/>
    <w:rsid w:val="001C313A"/>
    <w:rsid w:val="001C6C7F"/>
    <w:rsid w:val="001D530A"/>
    <w:rsid w:val="001E27BB"/>
    <w:rsid w:val="001E5DE7"/>
    <w:rsid w:val="001E684A"/>
    <w:rsid w:val="00240A50"/>
    <w:rsid w:val="00273879"/>
    <w:rsid w:val="002833F0"/>
    <w:rsid w:val="002A1E65"/>
    <w:rsid w:val="002A5D30"/>
    <w:rsid w:val="002B0879"/>
    <w:rsid w:val="002F4084"/>
    <w:rsid w:val="00314755"/>
    <w:rsid w:val="00322925"/>
    <w:rsid w:val="00355B14"/>
    <w:rsid w:val="0037103D"/>
    <w:rsid w:val="003848E7"/>
    <w:rsid w:val="003A52B9"/>
    <w:rsid w:val="003B1A86"/>
    <w:rsid w:val="003B5A99"/>
    <w:rsid w:val="00411DB2"/>
    <w:rsid w:val="004161CF"/>
    <w:rsid w:val="00421F85"/>
    <w:rsid w:val="0043206D"/>
    <w:rsid w:val="00446201"/>
    <w:rsid w:val="004601FF"/>
    <w:rsid w:val="004613C5"/>
    <w:rsid w:val="00491EE1"/>
    <w:rsid w:val="004A05F4"/>
    <w:rsid w:val="004C23D4"/>
    <w:rsid w:val="00516918"/>
    <w:rsid w:val="00537253"/>
    <w:rsid w:val="005437C5"/>
    <w:rsid w:val="00545329"/>
    <w:rsid w:val="00550AD9"/>
    <w:rsid w:val="00552C49"/>
    <w:rsid w:val="005549C8"/>
    <w:rsid w:val="00564658"/>
    <w:rsid w:val="005663EF"/>
    <w:rsid w:val="00581BDB"/>
    <w:rsid w:val="00592B14"/>
    <w:rsid w:val="00592CFD"/>
    <w:rsid w:val="005A63C7"/>
    <w:rsid w:val="005B5014"/>
    <w:rsid w:val="00616CCE"/>
    <w:rsid w:val="00620598"/>
    <w:rsid w:val="00621E22"/>
    <w:rsid w:val="00662C2A"/>
    <w:rsid w:val="00671A3B"/>
    <w:rsid w:val="00676115"/>
    <w:rsid w:val="00686EE2"/>
    <w:rsid w:val="006961E0"/>
    <w:rsid w:val="00696562"/>
    <w:rsid w:val="006B3711"/>
    <w:rsid w:val="006B7D23"/>
    <w:rsid w:val="006D303C"/>
    <w:rsid w:val="006E4D8F"/>
    <w:rsid w:val="006F0D88"/>
    <w:rsid w:val="006F52F0"/>
    <w:rsid w:val="00700CE6"/>
    <w:rsid w:val="00707181"/>
    <w:rsid w:val="00717593"/>
    <w:rsid w:val="00720EA3"/>
    <w:rsid w:val="00727088"/>
    <w:rsid w:val="00737555"/>
    <w:rsid w:val="00741E90"/>
    <w:rsid w:val="00761105"/>
    <w:rsid w:val="007A7335"/>
    <w:rsid w:val="007B17D4"/>
    <w:rsid w:val="007C32D5"/>
    <w:rsid w:val="007D4D9B"/>
    <w:rsid w:val="007F12A6"/>
    <w:rsid w:val="0080080D"/>
    <w:rsid w:val="008151E8"/>
    <w:rsid w:val="00817290"/>
    <w:rsid w:val="00834BB9"/>
    <w:rsid w:val="0084082A"/>
    <w:rsid w:val="00861FDF"/>
    <w:rsid w:val="00867989"/>
    <w:rsid w:val="008A1C31"/>
    <w:rsid w:val="008A5AAE"/>
    <w:rsid w:val="008A69A1"/>
    <w:rsid w:val="008B43D0"/>
    <w:rsid w:val="008B6B72"/>
    <w:rsid w:val="008C442E"/>
    <w:rsid w:val="008D5263"/>
    <w:rsid w:val="008E31E2"/>
    <w:rsid w:val="008E68E6"/>
    <w:rsid w:val="008E6F9C"/>
    <w:rsid w:val="008F241C"/>
    <w:rsid w:val="008F54FF"/>
    <w:rsid w:val="009011FB"/>
    <w:rsid w:val="00902518"/>
    <w:rsid w:val="00914505"/>
    <w:rsid w:val="009220C8"/>
    <w:rsid w:val="00943B18"/>
    <w:rsid w:val="00953D0B"/>
    <w:rsid w:val="00961424"/>
    <w:rsid w:val="00964A76"/>
    <w:rsid w:val="00986947"/>
    <w:rsid w:val="00992D25"/>
    <w:rsid w:val="00995003"/>
    <w:rsid w:val="009C0458"/>
    <w:rsid w:val="009C12A9"/>
    <w:rsid w:val="009C3D0F"/>
    <w:rsid w:val="009C6099"/>
    <w:rsid w:val="009E4C0C"/>
    <w:rsid w:val="00A05E6A"/>
    <w:rsid w:val="00A255BB"/>
    <w:rsid w:val="00A45AB1"/>
    <w:rsid w:val="00A65EB8"/>
    <w:rsid w:val="00A6669B"/>
    <w:rsid w:val="00A8544E"/>
    <w:rsid w:val="00A96387"/>
    <w:rsid w:val="00A97375"/>
    <w:rsid w:val="00AC1498"/>
    <w:rsid w:val="00AD04AC"/>
    <w:rsid w:val="00AD6782"/>
    <w:rsid w:val="00AF28C2"/>
    <w:rsid w:val="00AF6F4F"/>
    <w:rsid w:val="00B05FA0"/>
    <w:rsid w:val="00B20C02"/>
    <w:rsid w:val="00B27FCB"/>
    <w:rsid w:val="00B301DB"/>
    <w:rsid w:val="00B36B65"/>
    <w:rsid w:val="00B41027"/>
    <w:rsid w:val="00B732CF"/>
    <w:rsid w:val="00B73D94"/>
    <w:rsid w:val="00B750B2"/>
    <w:rsid w:val="00B91E28"/>
    <w:rsid w:val="00B93FA8"/>
    <w:rsid w:val="00B94753"/>
    <w:rsid w:val="00BB3616"/>
    <w:rsid w:val="00BB428F"/>
    <w:rsid w:val="00C2165E"/>
    <w:rsid w:val="00C36E2B"/>
    <w:rsid w:val="00C83FDB"/>
    <w:rsid w:val="00C85CCF"/>
    <w:rsid w:val="00C91768"/>
    <w:rsid w:val="00C93003"/>
    <w:rsid w:val="00CB3299"/>
    <w:rsid w:val="00CB7036"/>
    <w:rsid w:val="00CC6752"/>
    <w:rsid w:val="00CC7446"/>
    <w:rsid w:val="00CD07B3"/>
    <w:rsid w:val="00CD1242"/>
    <w:rsid w:val="00CE10EF"/>
    <w:rsid w:val="00CF71A8"/>
    <w:rsid w:val="00D04F2F"/>
    <w:rsid w:val="00D4285C"/>
    <w:rsid w:val="00D86FF0"/>
    <w:rsid w:val="00D93B3E"/>
    <w:rsid w:val="00DB510B"/>
    <w:rsid w:val="00DC452B"/>
    <w:rsid w:val="00DC76C7"/>
    <w:rsid w:val="00DC7F91"/>
    <w:rsid w:val="00DF29EF"/>
    <w:rsid w:val="00E036B4"/>
    <w:rsid w:val="00E15F68"/>
    <w:rsid w:val="00E4187F"/>
    <w:rsid w:val="00E50261"/>
    <w:rsid w:val="00E5702E"/>
    <w:rsid w:val="00E579B5"/>
    <w:rsid w:val="00E72E4F"/>
    <w:rsid w:val="00E77298"/>
    <w:rsid w:val="00E972C0"/>
    <w:rsid w:val="00ED59F8"/>
    <w:rsid w:val="00EE21C1"/>
    <w:rsid w:val="00F022A8"/>
    <w:rsid w:val="00F13465"/>
    <w:rsid w:val="00F22140"/>
    <w:rsid w:val="00F235B8"/>
    <w:rsid w:val="00F35492"/>
    <w:rsid w:val="00F537FF"/>
    <w:rsid w:val="00F573BF"/>
    <w:rsid w:val="00F653A6"/>
    <w:rsid w:val="00F74258"/>
    <w:rsid w:val="00F82495"/>
    <w:rsid w:val="00F87F1B"/>
    <w:rsid w:val="00F90AF1"/>
    <w:rsid w:val="00FA386E"/>
    <w:rsid w:val="00FB189C"/>
    <w:rsid w:val="00FC0946"/>
    <w:rsid w:val="00FE6CAD"/>
    <w:rsid w:val="00FF3C58"/>
    <w:rsid w:val="00FF4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">
    <w:name w:val="Body Text"/>
    <w:basedOn w:val="Normal"/>
    <w:link w:val="BodyTextChar"/>
    <w:rsid w:val="009C0458"/>
    <w:pPr>
      <w:spacing w:after="0" w:line="240" w:lineRule="auto"/>
      <w:jc w:val="both"/>
    </w:pPr>
    <w:rPr>
      <w:rFonts w:ascii="YU L Friz Quadrata" w:eastAsia="Times New Roman" w:hAnsi="YU L Friz Quadrata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9C0458"/>
    <w:rPr>
      <w:rFonts w:ascii="YU L Friz Quadrata" w:eastAsia="Times New Roman" w:hAnsi="YU L Friz Quadrata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BA68E5A7-BE3C-474A-A917-DEDE3B53FA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514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2016-09-08T08:21:00Z</cp:lastPrinted>
  <dcterms:created xsi:type="dcterms:W3CDTF">2016-10-04T08:21:00Z</dcterms:created>
  <dcterms:modified xsi:type="dcterms:W3CDTF">2021-01-07T16:07:00Z</dcterms:modified>
</cp:coreProperties>
</file>