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9F0F3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AD2C57" w:rsidRDefault="001B7FDF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</w:t>
            </w:r>
            <w:r w:rsidR="00AD2C57">
              <w:rPr>
                <w:rFonts w:ascii="Arial Narrow" w:hAnsi="Arial Narrow" w:cs="Times New Roman"/>
                <w:sz w:val="20"/>
                <w:szCs w:val="20"/>
              </w:rPr>
              <w:t xml:space="preserve"> КОМУНИКАЦИЈЕ КОД ТРАУМАТСКОГ ОШТЕЋЕЊА МОЗГА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AD2C57" w:rsidRDefault="00AD2C57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AD2C57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AD2C57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-04-1-039-8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AD2C57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  <w:r w:rsidR="00AD2C5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C2C81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9B4A48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2A238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 поремећаја</w:t>
            </w:r>
            <w:r w:rsidR="00AD2C57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комуникације код трауматског оштећења мозга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основне  дијагностичке и </w:t>
            </w:r>
          </w:p>
          <w:p w:rsidR="002A238C" w:rsidRPr="00FF74A3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FF74A3" w:rsidRDefault="0097153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D2C57" w:rsidRDefault="00D37CBD" w:rsidP="001B7FD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епидемиологија, узроци и подела трауме главе</w:t>
            </w:r>
          </w:p>
          <w:p w:rsidR="009B4A48" w:rsidRPr="009B4A48" w:rsidRDefault="009B4A48" w:rsidP="009B4A48">
            <w:pPr>
              <w:pStyle w:val="Header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Типологија трауматског оштећења и компликације повреде мозга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вербалне комуникације</w:t>
            </w:r>
            <w:r w:rsidRPr="009B4A4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код трауматских оштећења мозга (ТОМ)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Приступи процени поремећаја језика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прагматике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комуникације код деце са ТОМ</w:t>
            </w:r>
          </w:p>
          <w:p w:rsidR="001B7FDF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когнитивних функција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Скрининг језичких и когнитивних способности код одраслих са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Скрининг језичких и когнитивних способности код деце са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bs-Cyrl-BA"/>
              </w:rPr>
              <w:t>Третман поремећаја комуникације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Облици терапије и приступи у третамну дискурса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Посттрауматска дизартрија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гутања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bs-Cyrl-BA"/>
              </w:rPr>
              <w:t>Теорија ума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Социјалне вештине код ТОМ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185E94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Студија случаја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Видео презентација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скриниг процедурама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Анализа и интерпретација скрининга језичких и когнитивних поремећаја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Студија случаја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4B1232" w:rsidRDefault="009B4A48" w:rsidP="009B4A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4B123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Трауматска афазија. Београд: Дефектолошки факултет.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ru-RU"/>
              </w:rPr>
              <w:t>Вуковић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4B1232" w:rsidRDefault="009B4A48" w:rsidP="004B12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B1232">
              <w:rPr>
                <w:rFonts w:ascii="Arial Narrow" w:hAnsi="Arial Narrow"/>
                <w:sz w:val="20"/>
                <w:szCs w:val="20"/>
                <w:lang w:val="ru-RU"/>
              </w:rPr>
              <w:t>Поремећаји комуникације код трауматских оштећења мозга. Београд: Универзитет у Београду – Факултет за специјалну едукацију и рехабилитацију.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ru-RU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560D06" w:rsidP="003A52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97" w:rsidRDefault="00402997" w:rsidP="00662C2A">
      <w:pPr>
        <w:spacing w:after="0" w:line="240" w:lineRule="auto"/>
      </w:pPr>
      <w:r>
        <w:separator/>
      </w:r>
    </w:p>
  </w:endnote>
  <w:endnote w:type="continuationSeparator" w:id="0">
    <w:p w:rsidR="00402997" w:rsidRDefault="0040299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97" w:rsidRDefault="00402997" w:rsidP="00662C2A">
      <w:pPr>
        <w:spacing w:after="0" w:line="240" w:lineRule="auto"/>
      </w:pPr>
      <w:r>
        <w:separator/>
      </w:r>
    </w:p>
  </w:footnote>
  <w:footnote w:type="continuationSeparator" w:id="0">
    <w:p w:rsidR="00402997" w:rsidRDefault="00402997" w:rsidP="00662C2A">
      <w:pPr>
        <w:spacing w:after="0" w:line="240" w:lineRule="auto"/>
      </w:pPr>
      <w:r>
        <w:continuationSeparator/>
      </w:r>
    </w:p>
  </w:footnote>
  <w:footnote w:id="1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646DB"/>
    <w:multiLevelType w:val="hybridMultilevel"/>
    <w:tmpl w:val="E006E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FA4673"/>
    <w:multiLevelType w:val="hybridMultilevel"/>
    <w:tmpl w:val="BE3A3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93407"/>
    <w:rsid w:val="000B5CB3"/>
    <w:rsid w:val="000C20EE"/>
    <w:rsid w:val="000C4C55"/>
    <w:rsid w:val="000E6CA4"/>
    <w:rsid w:val="0014238E"/>
    <w:rsid w:val="00142472"/>
    <w:rsid w:val="001810A4"/>
    <w:rsid w:val="00185E94"/>
    <w:rsid w:val="00191E6E"/>
    <w:rsid w:val="001B6A8D"/>
    <w:rsid w:val="001B7FDF"/>
    <w:rsid w:val="001E27BB"/>
    <w:rsid w:val="002833F0"/>
    <w:rsid w:val="002936B1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D0461"/>
    <w:rsid w:val="00402997"/>
    <w:rsid w:val="00421F85"/>
    <w:rsid w:val="0043206D"/>
    <w:rsid w:val="004340B9"/>
    <w:rsid w:val="00446201"/>
    <w:rsid w:val="004A479A"/>
    <w:rsid w:val="004B1232"/>
    <w:rsid w:val="004F2807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413AF"/>
    <w:rsid w:val="00662C2A"/>
    <w:rsid w:val="00686EE2"/>
    <w:rsid w:val="00696562"/>
    <w:rsid w:val="006F0D88"/>
    <w:rsid w:val="006F6A44"/>
    <w:rsid w:val="00707181"/>
    <w:rsid w:val="00720EA3"/>
    <w:rsid w:val="00725C61"/>
    <w:rsid w:val="00741E90"/>
    <w:rsid w:val="007A7335"/>
    <w:rsid w:val="007D4D9B"/>
    <w:rsid w:val="007E212C"/>
    <w:rsid w:val="00817290"/>
    <w:rsid w:val="00834BB9"/>
    <w:rsid w:val="008A5AAE"/>
    <w:rsid w:val="008A6426"/>
    <w:rsid w:val="008D5263"/>
    <w:rsid w:val="008E6F9C"/>
    <w:rsid w:val="008F54FF"/>
    <w:rsid w:val="00953D0B"/>
    <w:rsid w:val="00964A76"/>
    <w:rsid w:val="00971536"/>
    <w:rsid w:val="009B4A48"/>
    <w:rsid w:val="009C12A9"/>
    <w:rsid w:val="009C6099"/>
    <w:rsid w:val="009F0F3F"/>
    <w:rsid w:val="00A05E6A"/>
    <w:rsid w:val="00A255BB"/>
    <w:rsid w:val="00A26D09"/>
    <w:rsid w:val="00A45AB1"/>
    <w:rsid w:val="00A6669B"/>
    <w:rsid w:val="00A8544E"/>
    <w:rsid w:val="00A96387"/>
    <w:rsid w:val="00AC1498"/>
    <w:rsid w:val="00AD2C57"/>
    <w:rsid w:val="00AD6782"/>
    <w:rsid w:val="00AF6F4F"/>
    <w:rsid w:val="00B27FCB"/>
    <w:rsid w:val="00B36B65"/>
    <w:rsid w:val="00B41027"/>
    <w:rsid w:val="00B43849"/>
    <w:rsid w:val="00B732CF"/>
    <w:rsid w:val="00B73D94"/>
    <w:rsid w:val="00B91E28"/>
    <w:rsid w:val="00B93FA8"/>
    <w:rsid w:val="00B94753"/>
    <w:rsid w:val="00B9613D"/>
    <w:rsid w:val="00BB3616"/>
    <w:rsid w:val="00C36E2B"/>
    <w:rsid w:val="00C85CCF"/>
    <w:rsid w:val="00C93003"/>
    <w:rsid w:val="00CB3299"/>
    <w:rsid w:val="00CB7036"/>
    <w:rsid w:val="00CC2C81"/>
    <w:rsid w:val="00CC6752"/>
    <w:rsid w:val="00CC7446"/>
    <w:rsid w:val="00CD1242"/>
    <w:rsid w:val="00CE2442"/>
    <w:rsid w:val="00D37CBD"/>
    <w:rsid w:val="00D4285C"/>
    <w:rsid w:val="00D70DBF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59F8"/>
    <w:rsid w:val="00F87C90"/>
    <w:rsid w:val="00FC0946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5EECD9B-21B5-4A49-B175-32B81696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2016-06-30T07:27:00Z</dcterms:created>
  <dcterms:modified xsi:type="dcterms:W3CDTF">2021-04-01T00:10:00Z</dcterms:modified>
</cp:coreProperties>
</file>