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8F" w:rsidRPr="001851C3" w:rsidRDefault="008725DC" w:rsidP="003E5B8F">
      <w:pPr>
        <w:rPr>
          <w:b/>
        </w:rPr>
      </w:pPr>
      <w:bookmarkStart w:id="0" w:name="_GoBack"/>
      <w:bookmarkEnd w:id="0"/>
      <w:r w:rsidRPr="001851C3">
        <w:rPr>
          <w:b/>
        </w:rPr>
        <w:t xml:space="preserve">НАСТАВНО –НАУЧНОМ </w:t>
      </w:r>
      <w:r w:rsidR="003E5B8F" w:rsidRPr="001851C3">
        <w:rPr>
          <w:b/>
        </w:rPr>
        <w:t>ВИЈЕЋУ</w:t>
      </w:r>
    </w:p>
    <w:p w:rsidR="003E5B8F" w:rsidRPr="001851C3" w:rsidRDefault="001F59A4" w:rsidP="003E5B8F">
      <w:pPr>
        <w:rPr>
          <w:b/>
        </w:rPr>
      </w:pPr>
      <w:r>
        <w:rPr>
          <w:b/>
        </w:rPr>
        <w:t xml:space="preserve">МЕДИЦИНСКИ </w:t>
      </w:r>
      <w:r w:rsidR="003E5B8F" w:rsidRPr="001851C3">
        <w:rPr>
          <w:b/>
        </w:rPr>
        <w:t>ФАКУЛТЕТ</w:t>
      </w:r>
    </w:p>
    <w:p w:rsidR="003E5B8F" w:rsidRPr="001851C3" w:rsidRDefault="003E5B8F" w:rsidP="003E5B8F">
      <w:pPr>
        <w:rPr>
          <w:b/>
        </w:rPr>
      </w:pPr>
      <w:r w:rsidRPr="001851C3">
        <w:rPr>
          <w:b/>
        </w:rPr>
        <w:t>СЕНАТУ УНИВЕРЗИТЕТА У ИСТОЧНОМ САРАЈЕВУ</w:t>
      </w:r>
    </w:p>
    <w:p w:rsidR="003E5B8F" w:rsidRPr="001851C3" w:rsidRDefault="003E5B8F" w:rsidP="00574474">
      <w:pPr>
        <w:jc w:val="both"/>
      </w:pPr>
    </w:p>
    <w:p w:rsidR="003E5B8F" w:rsidRPr="001851C3" w:rsidRDefault="003E5B8F" w:rsidP="006B7113">
      <w:pPr>
        <w:tabs>
          <w:tab w:val="left" w:pos="1134"/>
        </w:tabs>
        <w:ind w:left="1080" w:hanging="1080"/>
        <w:jc w:val="both"/>
        <w:rPr>
          <w:sz w:val="22"/>
          <w:szCs w:val="22"/>
        </w:rPr>
      </w:pPr>
      <w:r w:rsidRPr="001851C3">
        <w:rPr>
          <w:b/>
          <w:sz w:val="22"/>
          <w:szCs w:val="22"/>
        </w:rPr>
        <w:t>Предмет</w:t>
      </w:r>
      <w:r w:rsidRPr="001851C3">
        <w:rPr>
          <w:sz w:val="22"/>
          <w:szCs w:val="22"/>
        </w:rPr>
        <w:t xml:space="preserve">: </w:t>
      </w:r>
      <w:r w:rsidRPr="001851C3">
        <w:rPr>
          <w:sz w:val="22"/>
          <w:szCs w:val="22"/>
        </w:rPr>
        <w:tab/>
        <w:t>Извјештај комисије о пријављеним кандидат</w:t>
      </w:r>
      <w:r w:rsidR="008725DC" w:rsidRPr="001851C3">
        <w:rPr>
          <w:sz w:val="22"/>
          <w:szCs w:val="22"/>
        </w:rPr>
        <w:t xml:space="preserve">има за избор у академско звање </w:t>
      </w:r>
      <w:r w:rsidR="006B7113" w:rsidRPr="001851C3">
        <w:rPr>
          <w:sz w:val="22"/>
          <w:szCs w:val="22"/>
        </w:rPr>
        <w:t>асистента</w:t>
      </w:r>
      <w:r w:rsidRPr="001851C3">
        <w:rPr>
          <w:sz w:val="22"/>
          <w:szCs w:val="22"/>
        </w:rPr>
        <w:t>,</w:t>
      </w:r>
      <w:r w:rsidR="001C6E7A" w:rsidRPr="001851C3">
        <w:rPr>
          <w:sz w:val="22"/>
          <w:szCs w:val="22"/>
        </w:rPr>
        <w:t xml:space="preserve"> </w:t>
      </w:r>
      <w:r w:rsidRPr="001851C3">
        <w:rPr>
          <w:sz w:val="22"/>
          <w:szCs w:val="22"/>
        </w:rPr>
        <w:t>ужа</w:t>
      </w:r>
      <w:r w:rsidRPr="001851C3">
        <w:rPr>
          <w:sz w:val="22"/>
          <w:szCs w:val="22"/>
        </w:rPr>
        <w:tab/>
      </w:r>
      <w:r w:rsidR="008725DC" w:rsidRPr="001851C3">
        <w:rPr>
          <w:sz w:val="22"/>
          <w:szCs w:val="22"/>
        </w:rPr>
        <w:t xml:space="preserve"> </w:t>
      </w:r>
      <w:r w:rsidR="00574474" w:rsidRPr="001851C3">
        <w:rPr>
          <w:sz w:val="22"/>
          <w:szCs w:val="22"/>
        </w:rPr>
        <w:t xml:space="preserve">научна </w:t>
      </w:r>
      <w:r w:rsidRPr="001851C3">
        <w:rPr>
          <w:sz w:val="22"/>
          <w:szCs w:val="22"/>
        </w:rPr>
        <w:t>област</w:t>
      </w:r>
      <w:r w:rsidR="006B7113" w:rsidRPr="001851C3">
        <w:rPr>
          <w:sz w:val="22"/>
          <w:szCs w:val="22"/>
        </w:rPr>
        <w:t xml:space="preserve"> Анатомија и морфологија </w:t>
      </w:r>
      <w:r w:rsidRPr="001851C3">
        <w:rPr>
          <w:sz w:val="22"/>
          <w:szCs w:val="22"/>
        </w:rPr>
        <w:t>(ужа</w:t>
      </w:r>
      <w:r w:rsidR="00502CE3" w:rsidRPr="001851C3">
        <w:rPr>
          <w:sz w:val="22"/>
          <w:szCs w:val="22"/>
        </w:rPr>
        <w:tab/>
      </w:r>
      <w:r w:rsidRPr="001851C3">
        <w:rPr>
          <w:sz w:val="22"/>
          <w:szCs w:val="22"/>
        </w:rPr>
        <w:t>образовна</w:t>
      </w:r>
      <w:r w:rsidR="00574474" w:rsidRPr="001851C3">
        <w:rPr>
          <w:sz w:val="22"/>
          <w:szCs w:val="22"/>
        </w:rPr>
        <w:t xml:space="preserve"> </w:t>
      </w:r>
      <w:r w:rsidRPr="001851C3">
        <w:rPr>
          <w:sz w:val="22"/>
          <w:szCs w:val="22"/>
        </w:rPr>
        <w:t>област</w:t>
      </w:r>
      <w:r w:rsidR="006B7113" w:rsidRPr="001851C3">
        <w:rPr>
          <w:sz w:val="22"/>
          <w:szCs w:val="22"/>
        </w:rPr>
        <w:t xml:space="preserve"> Анатомија човјека</w:t>
      </w:r>
      <w:r w:rsidRPr="001851C3">
        <w:rPr>
          <w:sz w:val="22"/>
          <w:szCs w:val="22"/>
        </w:rPr>
        <w:t>,</w:t>
      </w:r>
      <w:r w:rsidR="006B7113" w:rsidRPr="001851C3">
        <w:rPr>
          <w:sz w:val="22"/>
          <w:szCs w:val="22"/>
        </w:rPr>
        <w:t xml:space="preserve"> </w:t>
      </w:r>
      <w:r w:rsidRPr="001851C3">
        <w:rPr>
          <w:sz w:val="22"/>
          <w:szCs w:val="22"/>
        </w:rPr>
        <w:t>п</w:t>
      </w:r>
      <w:r w:rsidR="008725DC" w:rsidRPr="001851C3">
        <w:rPr>
          <w:sz w:val="22"/>
          <w:szCs w:val="22"/>
        </w:rPr>
        <w:t>редмети</w:t>
      </w:r>
      <w:proofErr w:type="gramStart"/>
      <w:r w:rsidR="008725DC" w:rsidRPr="001851C3">
        <w:rPr>
          <w:sz w:val="22"/>
          <w:szCs w:val="22"/>
        </w:rPr>
        <w:t>:</w:t>
      </w:r>
      <w:r w:rsidR="006B7113" w:rsidRPr="001851C3">
        <w:rPr>
          <w:sz w:val="22"/>
          <w:szCs w:val="22"/>
        </w:rPr>
        <w:t>Анатомија</w:t>
      </w:r>
      <w:proofErr w:type="gramEnd"/>
      <w:r w:rsidR="006B7113" w:rsidRPr="001851C3">
        <w:rPr>
          <w:sz w:val="22"/>
          <w:szCs w:val="22"/>
        </w:rPr>
        <w:t>, Анатомија, Анатомија хистологија и ембриологија ).</w:t>
      </w:r>
    </w:p>
    <w:p w:rsidR="00CE603E" w:rsidRPr="001851C3" w:rsidRDefault="00CE603E" w:rsidP="008725DC">
      <w:pPr>
        <w:tabs>
          <w:tab w:val="left" w:pos="1134"/>
        </w:tabs>
        <w:jc w:val="both"/>
        <w:rPr>
          <w:sz w:val="22"/>
          <w:szCs w:val="22"/>
        </w:rPr>
      </w:pPr>
    </w:p>
    <w:p w:rsidR="003E5B8F" w:rsidRPr="001851C3" w:rsidRDefault="00FF7F6F" w:rsidP="003E5B8F">
      <w:pPr>
        <w:spacing w:after="360"/>
        <w:jc w:val="both"/>
        <w:rPr>
          <w:bCs/>
          <w:sz w:val="22"/>
          <w:szCs w:val="22"/>
          <w:lang w:eastAsia="sr-Cyrl-CS"/>
        </w:rPr>
      </w:pPr>
      <w:r w:rsidRPr="001851C3">
        <w:rPr>
          <w:sz w:val="22"/>
          <w:szCs w:val="22"/>
        </w:rPr>
        <w:t>Одлуком</w:t>
      </w:r>
      <w:r w:rsidR="0038263C" w:rsidRPr="001851C3">
        <w:rPr>
          <w:sz w:val="22"/>
          <w:szCs w:val="22"/>
        </w:rPr>
        <w:t xml:space="preserve"> </w:t>
      </w:r>
      <w:r w:rsidR="008725DC" w:rsidRPr="001851C3">
        <w:rPr>
          <w:sz w:val="22"/>
          <w:szCs w:val="22"/>
        </w:rPr>
        <w:t>Наставно-научног</w:t>
      </w:r>
      <w:r w:rsidR="006B7113" w:rsidRPr="001851C3">
        <w:rPr>
          <w:sz w:val="22"/>
          <w:szCs w:val="22"/>
        </w:rPr>
        <w:t xml:space="preserve"> </w:t>
      </w:r>
      <w:r w:rsidR="003E5B8F" w:rsidRPr="001851C3">
        <w:rPr>
          <w:sz w:val="22"/>
          <w:szCs w:val="22"/>
        </w:rPr>
        <w:t xml:space="preserve">вијећа </w:t>
      </w:r>
      <w:r w:rsidR="006B7113" w:rsidRPr="001851C3">
        <w:rPr>
          <w:sz w:val="22"/>
          <w:szCs w:val="22"/>
        </w:rPr>
        <w:t>Медицинског</w:t>
      </w:r>
      <w:r w:rsidR="003E5B8F" w:rsidRPr="001851C3">
        <w:rPr>
          <w:sz w:val="22"/>
          <w:szCs w:val="22"/>
          <w:lang w:val="sr-Cyrl-CS"/>
        </w:rPr>
        <w:t xml:space="preserve"> факултета у</w:t>
      </w:r>
      <w:r w:rsidR="006B7113" w:rsidRPr="001851C3">
        <w:rPr>
          <w:sz w:val="22"/>
          <w:szCs w:val="22"/>
          <w:lang w:val="sr-Cyrl-CS"/>
        </w:rPr>
        <w:t xml:space="preserve"> Фочи</w:t>
      </w:r>
      <w:r w:rsidRPr="001851C3">
        <w:rPr>
          <w:sz w:val="22"/>
          <w:szCs w:val="22"/>
        </w:rPr>
        <w:t>,</w:t>
      </w:r>
      <w:r w:rsidR="006B7113" w:rsidRPr="001851C3">
        <w:rPr>
          <w:sz w:val="22"/>
          <w:szCs w:val="22"/>
        </w:rPr>
        <w:t xml:space="preserve"> </w:t>
      </w:r>
      <w:r w:rsidR="003E5B8F" w:rsidRPr="001851C3">
        <w:rPr>
          <w:sz w:val="22"/>
          <w:szCs w:val="22"/>
        </w:rPr>
        <w:t xml:space="preserve">Универзитета у Источном Сарајеву, број </w:t>
      </w:r>
      <w:r w:rsidR="003E5B8F" w:rsidRPr="001851C3">
        <w:rPr>
          <w:sz w:val="22"/>
          <w:szCs w:val="22"/>
          <w:lang w:val="sr-Cyrl-CS"/>
        </w:rPr>
        <w:t xml:space="preserve">ННВ: </w:t>
      </w:r>
      <w:r w:rsidR="00DA7093" w:rsidRPr="001851C3">
        <w:rPr>
          <w:sz w:val="22"/>
          <w:szCs w:val="22"/>
          <w:lang w:val="sr-Cyrl-CS"/>
        </w:rPr>
        <w:t>01-3-27</w:t>
      </w:r>
      <w:r w:rsidR="003E5B8F" w:rsidRPr="001851C3">
        <w:rPr>
          <w:sz w:val="22"/>
          <w:szCs w:val="22"/>
        </w:rPr>
        <w:t xml:space="preserve"> од </w:t>
      </w:r>
      <w:r w:rsidR="001851C3" w:rsidRPr="001851C3">
        <w:rPr>
          <w:sz w:val="22"/>
          <w:szCs w:val="22"/>
        </w:rPr>
        <w:t>13.02</w:t>
      </w:r>
      <w:r w:rsidR="00DA7093" w:rsidRPr="001851C3">
        <w:rPr>
          <w:sz w:val="22"/>
          <w:szCs w:val="22"/>
        </w:rPr>
        <w:t xml:space="preserve">.2018. </w:t>
      </w:r>
      <w:proofErr w:type="gramStart"/>
      <w:r w:rsidR="00DA7093" w:rsidRPr="001851C3">
        <w:rPr>
          <w:sz w:val="22"/>
          <w:szCs w:val="22"/>
        </w:rPr>
        <w:t>године</w:t>
      </w:r>
      <w:proofErr w:type="gramEnd"/>
      <w:r w:rsidR="003E5B8F" w:rsidRPr="001851C3">
        <w:rPr>
          <w:sz w:val="22"/>
          <w:szCs w:val="22"/>
        </w:rPr>
        <w:t xml:space="preserve">, именовани смо у </w:t>
      </w:r>
      <w:r w:rsidR="008725DC" w:rsidRPr="001851C3">
        <w:rPr>
          <w:sz w:val="22"/>
          <w:szCs w:val="22"/>
          <w:lang w:val="sr-Cyrl-CS"/>
        </w:rPr>
        <w:t>К</w:t>
      </w:r>
      <w:r w:rsidR="003E5B8F" w:rsidRPr="001851C3">
        <w:rPr>
          <w:sz w:val="22"/>
          <w:szCs w:val="22"/>
          <w:lang w:val="sr-Cyrl-CS"/>
        </w:rPr>
        <w:t>омисију</w:t>
      </w:r>
      <w:r w:rsidR="003E5B8F" w:rsidRPr="001851C3">
        <w:rPr>
          <w:sz w:val="22"/>
          <w:szCs w:val="22"/>
        </w:rPr>
        <w:t xml:space="preserve"> за разматрање конкурсног материјала и писање извјештаја по конкурсу, </w:t>
      </w:r>
      <w:r w:rsidR="00DA7093" w:rsidRPr="001851C3">
        <w:rPr>
          <w:sz w:val="22"/>
          <w:szCs w:val="22"/>
        </w:rPr>
        <w:t>објављеном у дневном листу “Глас Српске</w:t>
      </w:r>
      <w:r w:rsidR="003E5B8F" w:rsidRPr="001851C3">
        <w:rPr>
          <w:sz w:val="22"/>
          <w:szCs w:val="22"/>
        </w:rPr>
        <w:t xml:space="preserve">“ од </w:t>
      </w:r>
      <w:r w:rsidR="00DA7093" w:rsidRPr="001851C3">
        <w:rPr>
          <w:sz w:val="22"/>
          <w:szCs w:val="22"/>
        </w:rPr>
        <w:t>21./22.11.2018.</w:t>
      </w:r>
      <w:r w:rsidR="003E5B8F" w:rsidRPr="001851C3">
        <w:rPr>
          <w:sz w:val="22"/>
          <w:szCs w:val="22"/>
        </w:rPr>
        <w:t xml:space="preserve"> </w:t>
      </w:r>
      <w:proofErr w:type="gramStart"/>
      <w:r w:rsidR="003E5B8F" w:rsidRPr="001851C3">
        <w:rPr>
          <w:sz w:val="22"/>
          <w:szCs w:val="22"/>
        </w:rPr>
        <w:t>године</w:t>
      </w:r>
      <w:proofErr w:type="gramEnd"/>
      <w:r w:rsidR="003E5B8F" w:rsidRPr="001851C3">
        <w:rPr>
          <w:sz w:val="22"/>
          <w:szCs w:val="22"/>
        </w:rPr>
        <w:t>, за избор у академско звање</w:t>
      </w:r>
      <w:r w:rsidR="003E5B8F" w:rsidRPr="001851C3">
        <w:rPr>
          <w:rStyle w:val="CharStyle17"/>
          <w:sz w:val="22"/>
          <w:szCs w:val="22"/>
          <w:lang w:val="sr-Cyrl-CS" w:eastAsia="sr-Cyrl-CS"/>
        </w:rPr>
        <w:t xml:space="preserve"> ,</w:t>
      </w:r>
      <w:r w:rsidR="003E5B8F" w:rsidRPr="001851C3">
        <w:rPr>
          <w:rStyle w:val="CharStyle17"/>
          <w:b w:val="0"/>
          <w:sz w:val="22"/>
          <w:szCs w:val="22"/>
          <w:lang w:val="sr-Cyrl-CS" w:eastAsia="sr-Cyrl-CS"/>
        </w:rPr>
        <w:t>ужа научна</w:t>
      </w:r>
      <w:r w:rsidR="000E4A00" w:rsidRPr="001851C3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3E5B8F" w:rsidRPr="001851C3">
        <w:rPr>
          <w:rStyle w:val="CharStyle17"/>
          <w:b w:val="0"/>
          <w:sz w:val="22"/>
          <w:szCs w:val="22"/>
          <w:lang w:val="sr-Cyrl-CS" w:eastAsia="sr-Cyrl-CS"/>
        </w:rPr>
        <w:t>обл</w:t>
      </w:r>
      <w:r w:rsidR="000E4A00" w:rsidRPr="001851C3">
        <w:rPr>
          <w:rStyle w:val="CharStyle17"/>
          <w:b w:val="0"/>
          <w:sz w:val="22"/>
          <w:szCs w:val="22"/>
          <w:lang w:val="sr-Cyrl-CS" w:eastAsia="sr-Cyrl-CS"/>
        </w:rPr>
        <w:t xml:space="preserve">аст </w:t>
      </w:r>
      <w:r w:rsidR="00C9159D" w:rsidRPr="001851C3">
        <w:rPr>
          <w:rStyle w:val="CharStyle17"/>
          <w:b w:val="0"/>
          <w:sz w:val="22"/>
          <w:szCs w:val="22"/>
          <w:lang w:val="sr-Cyrl-CS" w:eastAsia="sr-Cyrl-CS"/>
        </w:rPr>
        <w:t xml:space="preserve">Анатомија и морфологија </w:t>
      </w:r>
      <w:r w:rsidR="003E5B8F" w:rsidRPr="001851C3">
        <w:rPr>
          <w:rStyle w:val="CharStyle17"/>
          <w:b w:val="0"/>
          <w:sz w:val="22"/>
          <w:szCs w:val="22"/>
          <w:lang w:val="sr-Cyrl-CS" w:eastAsia="sr-Cyrl-CS"/>
        </w:rPr>
        <w:t xml:space="preserve">(ужа образовна област </w:t>
      </w:r>
      <w:r w:rsidR="00C9159D" w:rsidRPr="001851C3">
        <w:rPr>
          <w:rStyle w:val="CharStyle17"/>
          <w:b w:val="0"/>
          <w:sz w:val="22"/>
          <w:szCs w:val="22"/>
          <w:lang w:val="sr-Cyrl-CS" w:eastAsia="sr-Cyrl-CS"/>
        </w:rPr>
        <w:t xml:space="preserve">Анатомија човјека, </w:t>
      </w:r>
      <w:r w:rsidR="003E5B8F" w:rsidRPr="001851C3">
        <w:rPr>
          <w:rStyle w:val="CharStyle17"/>
          <w:b w:val="0"/>
          <w:sz w:val="22"/>
          <w:szCs w:val="22"/>
          <w:lang w:val="sr-Cyrl-CS" w:eastAsia="sr-Cyrl-CS"/>
        </w:rPr>
        <w:t xml:space="preserve">предмети: </w:t>
      </w:r>
      <w:r w:rsidR="00C9159D" w:rsidRPr="001851C3">
        <w:rPr>
          <w:rStyle w:val="CharStyle17"/>
          <w:b w:val="0"/>
          <w:sz w:val="22"/>
          <w:szCs w:val="22"/>
          <w:lang w:val="sr-Cyrl-CS" w:eastAsia="sr-Cyrl-CS"/>
        </w:rPr>
        <w:t xml:space="preserve">Анатомија, Анатомија, </w:t>
      </w:r>
      <w:r w:rsidR="003E5B8F" w:rsidRPr="001851C3">
        <w:rPr>
          <w:rStyle w:val="CharStyle17"/>
          <w:b w:val="0"/>
          <w:sz w:val="22"/>
          <w:szCs w:val="22"/>
          <w:lang w:val="sr-Cyrl-CS" w:eastAsia="sr-Cyrl-CS"/>
        </w:rPr>
        <w:t>)</w:t>
      </w:r>
    </w:p>
    <w:p w:rsidR="003E5B8F" w:rsidRPr="001851C3" w:rsidRDefault="003E5B8F" w:rsidP="003E5B8F">
      <w:pPr>
        <w:rPr>
          <w:b/>
          <w:sz w:val="22"/>
          <w:szCs w:val="22"/>
        </w:rPr>
      </w:pPr>
      <w:r w:rsidRPr="001851C3">
        <w:rPr>
          <w:b/>
          <w:sz w:val="22"/>
          <w:szCs w:val="22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E5B8F" w:rsidRPr="001851C3" w:rsidTr="00CC7786">
        <w:tc>
          <w:tcPr>
            <w:tcW w:w="9571" w:type="dxa"/>
            <w:shd w:val="clear" w:color="auto" w:fill="auto"/>
          </w:tcPr>
          <w:p w:rsidR="003E5B8F" w:rsidRPr="001851C3" w:rsidRDefault="003E5B8F" w:rsidP="008725DC">
            <w:pPr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Састав комисије</w:t>
            </w:r>
            <w:r w:rsidRPr="001851C3">
              <w:rPr>
                <w:rStyle w:val="FootnoteReference"/>
                <w:sz w:val="22"/>
                <w:szCs w:val="22"/>
              </w:rPr>
              <w:footnoteReference w:id="1"/>
            </w:r>
            <w:r w:rsidRPr="001851C3">
              <w:rPr>
                <w:sz w:val="22"/>
                <w:szCs w:val="22"/>
              </w:rPr>
              <w:t xml:space="preserve"> са назнаком имена и презимена</w:t>
            </w:r>
            <w:r w:rsidRPr="001851C3">
              <w:rPr>
                <w:rStyle w:val="CharStyle18"/>
                <w:sz w:val="22"/>
                <w:szCs w:val="22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1851C3">
              <w:rPr>
                <w:rStyle w:val="CharStyle18"/>
                <w:sz w:val="22"/>
                <w:szCs w:val="22"/>
                <w:lang w:eastAsia="sr-Cyrl-CS"/>
              </w:rPr>
              <w:t xml:space="preserve"> и </w:t>
            </w:r>
            <w:r w:rsidRPr="001851C3">
              <w:rPr>
                <w:rStyle w:val="CharStyle18"/>
                <w:sz w:val="22"/>
                <w:szCs w:val="22"/>
                <w:lang w:val="sr-Cyrl-CS" w:eastAsia="sr-Cyrl-CS"/>
              </w:rPr>
              <w:t>уже научне</w:t>
            </w:r>
            <w:r w:rsidR="000E4A00" w:rsidRPr="001851C3">
              <w:rPr>
                <w:rStyle w:val="CharStyle18"/>
                <w:sz w:val="22"/>
                <w:szCs w:val="22"/>
                <w:lang w:val="sr-Cyrl-CS" w:eastAsia="sr-Cyrl-CS"/>
              </w:rPr>
              <w:t>/умјетничке</w:t>
            </w:r>
            <w:r w:rsidRPr="001851C3">
              <w:rPr>
                <w:rStyle w:val="CharStyle18"/>
                <w:sz w:val="22"/>
                <w:szCs w:val="22"/>
                <w:lang w:val="sr-Cyrl-CS" w:eastAsia="sr-Cyrl-CS"/>
              </w:rPr>
              <w:t xml:space="preserve">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3E5B8F" w:rsidRPr="001851C3" w:rsidTr="00CC7786">
        <w:trPr>
          <w:trHeight w:val="1108"/>
        </w:trPr>
        <w:tc>
          <w:tcPr>
            <w:tcW w:w="9571" w:type="dxa"/>
            <w:shd w:val="clear" w:color="auto" w:fill="auto"/>
          </w:tcPr>
          <w:p w:rsidR="003E5B8F" w:rsidRPr="001851C3" w:rsidRDefault="003E5B8F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1.</w:t>
            </w:r>
            <w:r w:rsidR="00AA3444" w:rsidRPr="001851C3">
              <w:rPr>
                <w:sz w:val="22"/>
                <w:szCs w:val="22"/>
              </w:rPr>
              <w:t>Проф.др Милан Милисављевић, редовни професор</w:t>
            </w:r>
            <w:r w:rsidRPr="001851C3">
              <w:rPr>
                <w:sz w:val="22"/>
                <w:szCs w:val="22"/>
              </w:rPr>
              <w:t>, предсједник</w:t>
            </w:r>
          </w:p>
          <w:p w:rsidR="008725DC" w:rsidRPr="001851C3" w:rsidRDefault="00AA3444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Научна област:Медицинске и здравствене науке</w:t>
            </w:r>
          </w:p>
          <w:p w:rsidR="008725DC" w:rsidRPr="001851C3" w:rsidRDefault="003E5B8F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На</w:t>
            </w:r>
            <w:r w:rsidR="00AA3444" w:rsidRPr="001851C3">
              <w:rPr>
                <w:sz w:val="22"/>
                <w:szCs w:val="22"/>
              </w:rPr>
              <w:t>учно поље: Општа медицина</w:t>
            </w:r>
          </w:p>
          <w:p w:rsidR="000E4A00" w:rsidRPr="001851C3" w:rsidRDefault="000E4A00" w:rsidP="000E4A00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Ужа научна област</w:t>
            </w:r>
            <w:r w:rsidR="00AA3444" w:rsidRPr="001851C3">
              <w:rPr>
                <w:sz w:val="22"/>
                <w:szCs w:val="22"/>
              </w:rPr>
              <w:t>:Анатомија и морфологија</w:t>
            </w:r>
            <w:r w:rsidRPr="001851C3">
              <w:rPr>
                <w:sz w:val="22"/>
                <w:szCs w:val="22"/>
              </w:rPr>
              <w:t xml:space="preserve"> </w:t>
            </w:r>
          </w:p>
          <w:p w:rsidR="008725DC" w:rsidRPr="001851C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Датум избора у звањ</w:t>
            </w:r>
            <w:r w:rsidR="00B2240B" w:rsidRPr="001851C3">
              <w:rPr>
                <w:sz w:val="22"/>
                <w:szCs w:val="22"/>
              </w:rPr>
              <w:t>е: 22.10.2003. године</w:t>
            </w:r>
          </w:p>
          <w:p w:rsidR="008725DC" w:rsidRPr="001851C3" w:rsidRDefault="003E5B8F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Унив</w:t>
            </w:r>
            <w:r w:rsidR="00B2240B" w:rsidRPr="001851C3">
              <w:rPr>
                <w:sz w:val="22"/>
                <w:szCs w:val="22"/>
              </w:rPr>
              <w:t>ерзитет у Београду</w:t>
            </w:r>
          </w:p>
          <w:p w:rsidR="003E5B8F" w:rsidRPr="001851C3" w:rsidRDefault="00B2240B" w:rsidP="00B2240B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 xml:space="preserve">Медицински </w:t>
            </w:r>
            <w:r w:rsidR="00B4706B" w:rsidRPr="001851C3">
              <w:rPr>
                <w:sz w:val="22"/>
                <w:szCs w:val="22"/>
              </w:rPr>
              <w:t>ф</w:t>
            </w:r>
            <w:r w:rsidR="003E5B8F" w:rsidRPr="001851C3">
              <w:rPr>
                <w:sz w:val="22"/>
                <w:szCs w:val="22"/>
              </w:rPr>
              <w:t xml:space="preserve">акултет </w:t>
            </w:r>
          </w:p>
        </w:tc>
      </w:tr>
      <w:tr w:rsidR="003E5B8F" w:rsidRPr="001851C3" w:rsidTr="00CC7786">
        <w:trPr>
          <w:trHeight w:val="1275"/>
        </w:trPr>
        <w:tc>
          <w:tcPr>
            <w:tcW w:w="9571" w:type="dxa"/>
            <w:shd w:val="clear" w:color="auto" w:fill="auto"/>
          </w:tcPr>
          <w:p w:rsidR="003E5B8F" w:rsidRPr="001851C3" w:rsidRDefault="003E5B8F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 xml:space="preserve">2. </w:t>
            </w:r>
            <w:r w:rsidR="00B2240B" w:rsidRPr="001851C3">
              <w:rPr>
                <w:sz w:val="22"/>
                <w:szCs w:val="22"/>
              </w:rPr>
              <w:t>Проф.др Здравко Витошевић</w:t>
            </w:r>
            <w:r w:rsidRPr="001851C3">
              <w:rPr>
                <w:sz w:val="22"/>
                <w:szCs w:val="22"/>
              </w:rPr>
              <w:t>, члан</w:t>
            </w:r>
          </w:p>
          <w:p w:rsidR="00B2240B" w:rsidRPr="001851C3" w:rsidRDefault="00B2240B" w:rsidP="00B2240B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Научна област:Медицинске и здравствене науке</w:t>
            </w:r>
          </w:p>
          <w:p w:rsidR="00B2240B" w:rsidRPr="001851C3" w:rsidRDefault="00B2240B" w:rsidP="00B2240B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Научно поље: Општа медицина</w:t>
            </w:r>
          </w:p>
          <w:p w:rsidR="00B2240B" w:rsidRPr="001851C3" w:rsidRDefault="00B2240B" w:rsidP="00B2240B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 xml:space="preserve">Ужа научна област:Анатомија и морфологија </w:t>
            </w:r>
          </w:p>
          <w:p w:rsidR="00B2240B" w:rsidRPr="001851C3" w:rsidRDefault="00B2240B" w:rsidP="00B2240B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Датум избора у звање: 10.03.2005. године</w:t>
            </w:r>
          </w:p>
          <w:p w:rsidR="00B2240B" w:rsidRPr="001851C3" w:rsidRDefault="00B2240B" w:rsidP="00B2240B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Универзитет у Приштини / Косовској Митровици</w:t>
            </w:r>
          </w:p>
          <w:p w:rsidR="003E5B8F" w:rsidRPr="001851C3" w:rsidRDefault="00B2240B" w:rsidP="00B2240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Медицински факултет</w:t>
            </w:r>
          </w:p>
        </w:tc>
      </w:tr>
      <w:tr w:rsidR="003E5B8F" w:rsidRPr="001851C3" w:rsidTr="00CC7786">
        <w:trPr>
          <w:trHeight w:val="1275"/>
        </w:trPr>
        <w:tc>
          <w:tcPr>
            <w:tcW w:w="9571" w:type="dxa"/>
            <w:shd w:val="clear" w:color="auto" w:fill="auto"/>
          </w:tcPr>
          <w:p w:rsidR="003E5B8F" w:rsidRPr="001851C3" w:rsidRDefault="003E5B8F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3.</w:t>
            </w:r>
            <w:r w:rsidR="00B2240B" w:rsidRPr="001851C3">
              <w:rPr>
                <w:sz w:val="22"/>
                <w:szCs w:val="22"/>
              </w:rPr>
              <w:t xml:space="preserve"> Доц.др Драгана Дракул</w:t>
            </w:r>
            <w:r w:rsidRPr="001851C3">
              <w:rPr>
                <w:sz w:val="22"/>
                <w:szCs w:val="22"/>
              </w:rPr>
              <w:t>, члан</w:t>
            </w:r>
          </w:p>
          <w:p w:rsidR="008725DC" w:rsidRPr="001851C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Научна област</w:t>
            </w:r>
            <w:r w:rsidR="00B2240B" w:rsidRPr="001851C3">
              <w:rPr>
                <w:sz w:val="22"/>
                <w:szCs w:val="22"/>
              </w:rPr>
              <w:t>: Медицинске и здравствене науке</w:t>
            </w:r>
          </w:p>
          <w:p w:rsidR="008725DC" w:rsidRPr="001851C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На</w:t>
            </w:r>
            <w:r w:rsidR="00B2240B" w:rsidRPr="001851C3">
              <w:rPr>
                <w:sz w:val="22"/>
                <w:szCs w:val="22"/>
              </w:rPr>
              <w:t>учно поље: Општа медицина</w:t>
            </w:r>
          </w:p>
          <w:p w:rsidR="000E4A00" w:rsidRPr="001851C3" w:rsidRDefault="000E4A00" w:rsidP="000E4A00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Ужа научна</w:t>
            </w:r>
            <w:r w:rsidR="00B2240B" w:rsidRPr="001851C3">
              <w:rPr>
                <w:sz w:val="22"/>
                <w:szCs w:val="22"/>
              </w:rPr>
              <w:t xml:space="preserve"> област: Фармакологија и фармација</w:t>
            </w:r>
            <w:r w:rsidRPr="001851C3">
              <w:rPr>
                <w:sz w:val="22"/>
                <w:szCs w:val="22"/>
              </w:rPr>
              <w:t xml:space="preserve"> </w:t>
            </w:r>
          </w:p>
          <w:p w:rsidR="008725DC" w:rsidRPr="001851C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Датум избора у звањ</w:t>
            </w:r>
            <w:r w:rsidR="00B2240B" w:rsidRPr="001851C3">
              <w:rPr>
                <w:sz w:val="22"/>
                <w:szCs w:val="22"/>
              </w:rPr>
              <w:t>е: 15.11.2018. године</w:t>
            </w:r>
          </w:p>
          <w:p w:rsidR="008725DC" w:rsidRPr="001851C3" w:rsidRDefault="00B2240B" w:rsidP="00CE603E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>Универзитет у Источном Сарајеву</w:t>
            </w:r>
          </w:p>
          <w:p w:rsidR="003E5B8F" w:rsidRPr="001851C3" w:rsidRDefault="00B2240B" w:rsidP="00B2240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1851C3">
              <w:rPr>
                <w:sz w:val="22"/>
                <w:szCs w:val="22"/>
              </w:rPr>
              <w:t xml:space="preserve">Медицински </w:t>
            </w:r>
            <w:r w:rsidR="008725DC" w:rsidRPr="001851C3">
              <w:rPr>
                <w:sz w:val="22"/>
                <w:szCs w:val="22"/>
              </w:rPr>
              <w:t>факултет</w:t>
            </w:r>
            <w:r w:rsidR="003E5B8F" w:rsidRPr="001851C3">
              <w:rPr>
                <w:sz w:val="22"/>
                <w:szCs w:val="22"/>
              </w:rPr>
              <w:t xml:space="preserve"> </w:t>
            </w:r>
          </w:p>
        </w:tc>
      </w:tr>
    </w:tbl>
    <w:p w:rsidR="00574474" w:rsidRPr="001851C3" w:rsidRDefault="00574474" w:rsidP="003E5B8F">
      <w:pPr>
        <w:spacing w:before="360" w:after="120"/>
      </w:pPr>
    </w:p>
    <w:p w:rsidR="00A46E5F" w:rsidRPr="001851C3" w:rsidRDefault="00A46E5F" w:rsidP="003E5B8F">
      <w:pPr>
        <w:spacing w:before="360" w:after="120"/>
      </w:pPr>
    </w:p>
    <w:p w:rsidR="003E5B8F" w:rsidRPr="001851C3" w:rsidRDefault="003E5B8F" w:rsidP="003E5B8F">
      <w:pPr>
        <w:spacing w:before="360" w:after="120"/>
        <w:rPr>
          <w:lang w:val="sr-Cyrl-BA"/>
        </w:rPr>
      </w:pPr>
      <w:r w:rsidRPr="001851C3">
        <w:rPr>
          <w:lang w:val="sr-Cyrl-BA"/>
        </w:rPr>
        <w:lastRenderedPageBreak/>
        <w:t xml:space="preserve">На претходно наведени конкурс пријавило се </w:t>
      </w:r>
      <w:r w:rsidR="001C2118" w:rsidRPr="001851C3">
        <w:t xml:space="preserve">4 </w:t>
      </w:r>
      <w:r w:rsidRPr="001851C3">
        <w:rPr>
          <w:lang w:val="sr-Cyrl-BA"/>
        </w:rPr>
        <w:t>кандидата:</w:t>
      </w:r>
    </w:p>
    <w:p w:rsidR="003E5B8F" w:rsidRPr="001851C3" w:rsidRDefault="001C2118" w:rsidP="001C2118">
      <w:pPr>
        <w:pStyle w:val="ListParagraph"/>
        <w:numPr>
          <w:ilvl w:val="0"/>
          <w:numId w:val="18"/>
        </w:numPr>
        <w:rPr>
          <w:lang w:val="sr-Cyrl-BA"/>
        </w:rPr>
      </w:pPr>
      <w:r w:rsidRPr="001851C3">
        <w:rPr>
          <w:lang w:val="sr-Cyrl-CS"/>
        </w:rPr>
        <w:t>Дракул др Марија</w:t>
      </w:r>
    </w:p>
    <w:p w:rsidR="001C2118" w:rsidRPr="001851C3" w:rsidRDefault="001C2118" w:rsidP="001C2118">
      <w:pPr>
        <w:pStyle w:val="ListParagraph"/>
        <w:numPr>
          <w:ilvl w:val="0"/>
          <w:numId w:val="18"/>
        </w:numPr>
        <w:rPr>
          <w:lang w:val="sr-Cyrl-BA"/>
        </w:rPr>
      </w:pPr>
      <w:r w:rsidRPr="001851C3">
        <w:rPr>
          <w:lang w:val="sr-Cyrl-CS"/>
        </w:rPr>
        <w:t>Цвијетић др Милица</w:t>
      </w:r>
    </w:p>
    <w:p w:rsidR="001C2118" w:rsidRPr="001851C3" w:rsidRDefault="001C2118" w:rsidP="001C2118">
      <w:pPr>
        <w:pStyle w:val="ListParagraph"/>
        <w:numPr>
          <w:ilvl w:val="0"/>
          <w:numId w:val="18"/>
        </w:numPr>
        <w:rPr>
          <w:lang w:val="sr-Cyrl-BA"/>
        </w:rPr>
      </w:pPr>
      <w:r w:rsidRPr="001851C3">
        <w:rPr>
          <w:lang w:val="sr-Cyrl-CS"/>
        </w:rPr>
        <w:t>Митровић др Снежана</w:t>
      </w:r>
    </w:p>
    <w:p w:rsidR="001C2118" w:rsidRPr="001851C3" w:rsidRDefault="001C2118" w:rsidP="001C2118">
      <w:pPr>
        <w:pStyle w:val="ListParagraph"/>
        <w:numPr>
          <w:ilvl w:val="0"/>
          <w:numId w:val="18"/>
        </w:numPr>
        <w:rPr>
          <w:lang w:val="sr-Cyrl-BA"/>
        </w:rPr>
      </w:pPr>
      <w:r w:rsidRPr="001851C3">
        <w:rPr>
          <w:lang w:val="sr-Cyrl-CS"/>
        </w:rPr>
        <w:t>Кулић др Стефан</w:t>
      </w:r>
    </w:p>
    <w:p w:rsidR="00574474" w:rsidRPr="001851C3" w:rsidRDefault="00574474" w:rsidP="003E5B8F">
      <w:pPr>
        <w:spacing w:after="240"/>
        <w:rPr>
          <w:sz w:val="22"/>
          <w:szCs w:val="22"/>
          <w:lang w:val="sr-Cyrl-BA"/>
        </w:rPr>
      </w:pPr>
    </w:p>
    <w:p w:rsidR="003E5B8F" w:rsidRPr="001851C3" w:rsidRDefault="003E5B8F" w:rsidP="00574474">
      <w:pPr>
        <w:spacing w:after="600"/>
        <w:ind w:firstLine="720"/>
        <w:jc w:val="both"/>
      </w:pPr>
      <w:r w:rsidRPr="001851C3">
        <w:rPr>
          <w:lang w:val="sr-Cyrl-BA"/>
        </w:rPr>
        <w:t xml:space="preserve">На основу прегледа конкурсне документације, а </w:t>
      </w:r>
      <w:r w:rsidRPr="001851C3">
        <w:t>поштујући прописане чланове</w:t>
      </w:r>
      <w:r w:rsidRPr="001851C3">
        <w:rPr>
          <w:rStyle w:val="FootnoteReference"/>
        </w:rPr>
        <w:footnoteReference w:id="2"/>
      </w:r>
      <w:r w:rsidRPr="001851C3">
        <w:t xml:space="preserve"> 77., 78. </w:t>
      </w:r>
      <w:proofErr w:type="gramStart"/>
      <w:r w:rsidRPr="001851C3">
        <w:t>и</w:t>
      </w:r>
      <w:proofErr w:type="gramEnd"/>
      <w:r w:rsidRPr="001851C3">
        <w:t xml:space="preserve"> 87. Закона о високом образовању („Службени гласник Републике Српске</w:t>
      </w:r>
      <w:proofErr w:type="gramStart"/>
      <w:r w:rsidRPr="001851C3">
        <w:t>“ бр</w:t>
      </w:r>
      <w:proofErr w:type="gramEnd"/>
      <w:r w:rsidRPr="001851C3">
        <w:t xml:space="preserve">. 73/10, 104/11, 84/12, 108/13, 44/15, 90/16), чланове 148. </w:t>
      </w:r>
      <w:proofErr w:type="gramStart"/>
      <w:r w:rsidRPr="001851C3">
        <w:t>и</w:t>
      </w:r>
      <w:proofErr w:type="gramEnd"/>
      <w:r w:rsidRPr="001851C3">
        <w:t xml:space="preserve"> 149. Статута Универзитета у Источном Сарајеву и чланове </w:t>
      </w:r>
      <w:proofErr w:type="gramStart"/>
      <w:r w:rsidRPr="001851C3">
        <w:t>5.,</w:t>
      </w:r>
      <w:proofErr w:type="gramEnd"/>
      <w:r w:rsidRPr="001851C3">
        <w:t xml:space="preserve"> 6., 37., 38. </w:t>
      </w:r>
      <w:proofErr w:type="gramStart"/>
      <w:r w:rsidRPr="001851C3">
        <w:t>и</w:t>
      </w:r>
      <w:proofErr w:type="gramEnd"/>
      <w:r w:rsidRPr="001851C3">
        <w:t xml:space="preserve"> 39</w:t>
      </w:r>
      <w:r w:rsidRPr="001851C3">
        <w:rPr>
          <w:rStyle w:val="FootnoteReference"/>
        </w:rPr>
        <w:footnoteReference w:id="3"/>
      </w:r>
      <w:r w:rsidRPr="001851C3">
        <w:t xml:space="preserve">. Правилника о поступку и условима избора академског особља Универзитета у Источном Сарајеву, Комисија за писање извјештаја о пријављеним кандидатаима за изборе у звања, </w:t>
      </w:r>
      <w:r w:rsidR="00FF7F6F" w:rsidRPr="001851C3">
        <w:t>Наставно-научно</w:t>
      </w:r>
      <w:r w:rsidR="000E4A00" w:rsidRPr="001851C3">
        <w:t>м</w:t>
      </w:r>
      <w:r w:rsidRPr="001851C3">
        <w:t xml:space="preserve"> вијећу </w:t>
      </w:r>
      <w:r w:rsidR="0070397A" w:rsidRPr="001851C3">
        <w:t xml:space="preserve">Медицинског </w:t>
      </w:r>
      <w:r w:rsidRPr="001851C3">
        <w:t>факултета и Сенату Универзитета у Источном Сарајеву подноси сл</w:t>
      </w:r>
      <w:r w:rsidR="00DD027A" w:rsidRPr="001851C3">
        <w:t>ије</w:t>
      </w:r>
      <w:r w:rsidRPr="001851C3">
        <w:t>дећи извјештај на даље одлучивање:</w:t>
      </w:r>
    </w:p>
    <w:p w:rsidR="003E5B8F" w:rsidRPr="001851C3" w:rsidRDefault="003E5B8F" w:rsidP="003E5B8F">
      <w:pPr>
        <w:spacing w:after="120"/>
        <w:jc w:val="center"/>
        <w:rPr>
          <w:b/>
          <w:spacing w:val="80"/>
          <w:sz w:val="32"/>
          <w:szCs w:val="32"/>
        </w:rPr>
      </w:pPr>
      <w:r w:rsidRPr="001851C3">
        <w:rPr>
          <w:b/>
          <w:spacing w:val="80"/>
          <w:sz w:val="32"/>
          <w:szCs w:val="32"/>
        </w:rPr>
        <w:t>ИЗВЈЕШТАЈ</w:t>
      </w:r>
    </w:p>
    <w:p w:rsidR="003E5B8F" w:rsidRPr="001851C3" w:rsidRDefault="003E5B8F" w:rsidP="003E5B8F">
      <w:pPr>
        <w:spacing w:after="600"/>
        <w:jc w:val="center"/>
        <w:rPr>
          <w:b/>
        </w:rPr>
      </w:pPr>
      <w:r w:rsidRPr="001851C3">
        <w:rPr>
          <w:b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E5B8F" w:rsidRPr="001851C3" w:rsidTr="00CC7786">
        <w:trPr>
          <w:jc w:val="center"/>
        </w:trPr>
        <w:tc>
          <w:tcPr>
            <w:tcW w:w="9198" w:type="dxa"/>
            <w:shd w:val="clear" w:color="auto" w:fill="D9D9D9"/>
          </w:tcPr>
          <w:p w:rsidR="003E5B8F" w:rsidRPr="001851C3" w:rsidRDefault="003E5B8F" w:rsidP="00CC7786">
            <w:pPr>
              <w:rPr>
                <w:b/>
              </w:rPr>
            </w:pPr>
            <w:r w:rsidRPr="001851C3">
              <w:rPr>
                <w:b/>
              </w:rPr>
              <w:t>I   ПOДАЦИ О КОНКУРСУ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3E5B8F" w:rsidP="00CC7786">
            <w:pPr>
              <w:rPr>
                <w:b/>
              </w:rPr>
            </w:pPr>
            <w:r w:rsidRPr="001851C3">
              <w:rPr>
                <w:b/>
              </w:rPr>
              <w:t>Одлука о расписивању конкурса, орган и датум доношења одлуке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70397A" w:rsidP="00CC7786">
            <w:pPr>
              <w:rPr>
                <w:b/>
              </w:rPr>
            </w:pPr>
            <w:r w:rsidRPr="001851C3">
              <w:rPr>
                <w:b/>
              </w:rPr>
              <w:t>Одлука НН вијећа Медицинског факултета број 01-3-27 од 08.11.2018. године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3E5B8F" w:rsidP="00CC7786">
            <w:pPr>
              <w:rPr>
                <w:b/>
              </w:rPr>
            </w:pPr>
            <w:r w:rsidRPr="001851C3">
              <w:rPr>
                <w:b/>
              </w:rPr>
              <w:t>Дневни лист, датум објаве конкурса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70397A" w:rsidP="00CC7786">
            <w:pPr>
              <w:rPr>
                <w:b/>
              </w:rPr>
            </w:pPr>
            <w:r w:rsidRPr="001851C3">
              <w:rPr>
                <w:b/>
              </w:rPr>
              <w:t>Глас Српске, 21./22.11.2018. године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3E5B8F" w:rsidP="00CC7786">
            <w:pPr>
              <w:rPr>
                <w:b/>
              </w:rPr>
            </w:pPr>
            <w:r w:rsidRPr="001851C3">
              <w:rPr>
                <w:b/>
              </w:rPr>
              <w:t>Број кандидата који се бира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70397A" w:rsidP="00CC7786">
            <w:pPr>
              <w:rPr>
                <w:b/>
              </w:rPr>
            </w:pPr>
            <w:r w:rsidRPr="001851C3">
              <w:rPr>
                <w:b/>
              </w:rPr>
              <w:t>Један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B4706B" w:rsidP="00FF7F6F">
            <w:pPr>
              <w:rPr>
                <w:b/>
              </w:rPr>
            </w:pPr>
            <w:r w:rsidRPr="001851C3">
              <w:rPr>
                <w:b/>
              </w:rPr>
              <w:t>Звање и назив уже научне</w:t>
            </w:r>
            <w:r w:rsidR="000E4A00" w:rsidRPr="001851C3">
              <w:rPr>
                <w:b/>
              </w:rPr>
              <w:t>/умјетничке</w:t>
            </w:r>
            <w:r w:rsidRPr="001851C3">
              <w:rPr>
                <w:b/>
              </w:rPr>
              <w:t xml:space="preserve"> </w:t>
            </w:r>
            <w:r w:rsidR="003E5B8F" w:rsidRPr="001851C3">
              <w:rPr>
                <w:b/>
              </w:rPr>
              <w:t>области, уже образовне области за коју је конкурс расписан, списак предмета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70397A" w:rsidP="00CC7786">
            <w:pPr>
              <w:rPr>
                <w:b/>
              </w:rPr>
            </w:pPr>
            <w:r w:rsidRPr="001851C3">
              <w:rPr>
                <w:b/>
              </w:rPr>
              <w:t>Асистент, Анатомија и морфологија, Анатомија човјека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3E5B8F" w:rsidP="00CC7786">
            <w:pPr>
              <w:rPr>
                <w:b/>
              </w:rPr>
            </w:pPr>
            <w:r w:rsidRPr="001851C3">
              <w:rPr>
                <w:b/>
              </w:rPr>
              <w:t>Број пријављених кандидата</w:t>
            </w:r>
          </w:p>
        </w:tc>
      </w:tr>
      <w:tr w:rsidR="003E5B8F" w:rsidRPr="001851C3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851C3" w:rsidRDefault="0070397A" w:rsidP="00CC7786">
            <w:pPr>
              <w:rPr>
                <w:b/>
              </w:rPr>
            </w:pPr>
            <w:r w:rsidRPr="001851C3">
              <w:rPr>
                <w:b/>
              </w:rPr>
              <w:t>4</w:t>
            </w:r>
          </w:p>
        </w:tc>
      </w:tr>
    </w:tbl>
    <w:p w:rsidR="003E5B8F" w:rsidRPr="001851C3" w:rsidRDefault="003E5B8F" w:rsidP="003E5B8F">
      <w:pPr>
        <w:spacing w:after="360"/>
        <w:jc w:val="center"/>
        <w:rPr>
          <w:b/>
          <w:spacing w:val="80"/>
          <w:sz w:val="28"/>
          <w:szCs w:val="2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B6445" w:rsidRPr="00984730" w:rsidTr="00C12E1F">
        <w:trPr>
          <w:jc w:val="center"/>
        </w:trPr>
        <w:tc>
          <w:tcPr>
            <w:tcW w:w="9054" w:type="dxa"/>
            <w:shd w:val="clear" w:color="auto" w:fill="D9D9D9"/>
          </w:tcPr>
          <w:p w:rsidR="001B6445" w:rsidRPr="00984730" w:rsidRDefault="001B6445" w:rsidP="00C12E1F">
            <w:pPr>
              <w:rPr>
                <w:b/>
              </w:rPr>
            </w:pPr>
            <w:r w:rsidRPr="00984730">
              <w:rPr>
                <w:b/>
              </w:rPr>
              <w:t>II   ПOДАЦИ О КАНДИДАТИМА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984730" w:rsidRDefault="001B6445" w:rsidP="00C12E1F">
            <w:pPr>
              <w:rPr>
                <w:b/>
              </w:rPr>
            </w:pPr>
            <w:r w:rsidRPr="00984730">
              <w:rPr>
                <w:b/>
              </w:rPr>
              <w:t>ПРВИ КАНДИДАТ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C7786" w:rsidRDefault="001B6445" w:rsidP="00C12E1F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142E67" w:rsidRDefault="001B6445" w:rsidP="00C12E1F">
            <w:r w:rsidRPr="00142E67">
              <w:t>Име (име једног родитеља) и презиме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516D8E" w:rsidRDefault="001B6445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Марија (Синиша) Дракул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142E67" w:rsidRDefault="001B6445" w:rsidP="00C12E1F">
            <w:r w:rsidRPr="00142E67">
              <w:t>Датум и мјесто рођења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516D8E" w:rsidRDefault="001B6445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5.10.1992. Београд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E603E" w:rsidRDefault="001B6445" w:rsidP="00C12E1F">
            <w:r w:rsidRPr="00142E67">
              <w:t>Установе у којима је</w:t>
            </w:r>
            <w:r>
              <w:t xml:space="preserve"> кандидат</w:t>
            </w:r>
            <w:r w:rsidRPr="00142E67">
              <w:t xml:space="preserve"> био запослен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142E67" w:rsidRDefault="001B6445" w:rsidP="00C12E1F"/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142E67" w:rsidRDefault="001B6445" w:rsidP="00C12E1F">
            <w:r w:rsidRPr="00142E67">
              <w:t>Звања/радна мјеста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142E67" w:rsidRDefault="001B6445" w:rsidP="00C12E1F"/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142E67" w:rsidRDefault="001B6445" w:rsidP="00C12E1F">
            <w:r w:rsidRPr="00142E67">
              <w:t>Научна област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641AE2" w:rsidRDefault="001B6445" w:rsidP="00C12E1F"/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142E67" w:rsidRDefault="001B6445" w:rsidP="00C12E1F">
            <w:r w:rsidRPr="00142E67">
              <w:t>Чланство у научним и стручним организацијама или удружењима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C7786" w:rsidRDefault="001B6445" w:rsidP="00C12E1F">
            <w:pPr>
              <w:rPr>
                <w:b/>
              </w:rPr>
            </w:pP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C7786" w:rsidRDefault="001B6445" w:rsidP="00C12E1F">
            <w:pPr>
              <w:rPr>
                <w:b/>
              </w:rPr>
            </w:pPr>
            <w:r w:rsidRPr="00CC7786">
              <w:rPr>
                <w:b/>
              </w:rPr>
              <w:t>2. СТРУЧНА БИОГРАФИЈА, ДИПЛОМЕ И ЗВАЊА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C7786" w:rsidRDefault="001B6445" w:rsidP="00C12E1F">
            <w:pPr>
              <w:rPr>
                <w:b/>
              </w:rPr>
            </w:pPr>
            <w:r w:rsidRPr="00CC7786">
              <w:rPr>
                <w:b/>
              </w:rPr>
              <w:t>Основне студије/студије првог циклуса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142E67" w:rsidRDefault="001B6445" w:rsidP="00C12E1F">
            <w:r w:rsidRPr="00142E67">
              <w:t>Назив институције</w:t>
            </w:r>
            <w:r>
              <w:t xml:space="preserve">, година уписа и завршетка 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516D8E" w:rsidRDefault="001B6445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Медицински факултет Фоча, 2011-2018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A64513" w:rsidRDefault="001B6445" w:rsidP="00C12E1F">
            <w:r w:rsidRPr="00A64513">
              <w:t>Назив студијског програма, излазног модула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516D8E" w:rsidRDefault="001B6445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Доктор медицине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A64513" w:rsidRDefault="001B6445" w:rsidP="00C12E1F">
            <w:r w:rsidRPr="00A64513">
              <w:t>Просјечна оцјена током студија</w:t>
            </w:r>
            <w:r>
              <w:rPr>
                <w:rStyle w:val="FootnoteReference"/>
              </w:rPr>
              <w:footnoteReference w:id="4"/>
            </w:r>
            <w:r w:rsidRPr="00A64513">
              <w:t>, стечени академски назив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516D8E" w:rsidRDefault="001B6445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9,65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C7786" w:rsidRDefault="001B6445" w:rsidP="00C12E1F">
            <w:pPr>
              <w:rPr>
                <w:b/>
              </w:rPr>
            </w:pPr>
            <w:r w:rsidRPr="00CC7786">
              <w:rPr>
                <w:b/>
              </w:rPr>
              <w:t>Постдипломске студије/студије другог циклуса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C7786" w:rsidRDefault="001B6445" w:rsidP="00C12E1F">
            <w:pPr>
              <w:rPr>
                <w:b/>
              </w:rPr>
            </w:pPr>
            <w:r w:rsidRPr="00142E67">
              <w:t>Назив институције</w:t>
            </w:r>
            <w:r>
              <w:t>, година уписа и завршетка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C7786" w:rsidRDefault="001B6445" w:rsidP="00C12E1F">
            <w:pPr>
              <w:rPr>
                <w:b/>
              </w:rPr>
            </w:pP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CC7786" w:rsidRDefault="001B6445" w:rsidP="00C12E1F">
            <w:pPr>
              <w:rPr>
                <w:b/>
              </w:rPr>
            </w:pPr>
            <w:r w:rsidRPr="00A64513">
              <w:t>Назив студијског програма, излазног модула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516D8E" w:rsidRDefault="001B6445" w:rsidP="00C12E1F">
            <w:pPr>
              <w:rPr>
                <w:lang w:val="sr-Cyrl-CS"/>
              </w:rPr>
            </w:pP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A64513" w:rsidRDefault="001B6445" w:rsidP="00C12E1F">
            <w:r>
              <w:t>Просјечна оцјена током студија, стечени академски назив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A64513" w:rsidRDefault="001B6445" w:rsidP="00C12E1F"/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A64513" w:rsidRDefault="001B6445" w:rsidP="00C12E1F">
            <w:r>
              <w:t>Наслов магистарског/мастер рада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A64513" w:rsidRDefault="001B6445" w:rsidP="00C12E1F"/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A64513" w:rsidRDefault="001B6445" w:rsidP="00C12E1F">
            <w:r>
              <w:t>Ужа научна/умјетничка област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Default="001B6445" w:rsidP="00C12E1F"/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Default="001B6445" w:rsidP="00C12E1F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Default="001B6445" w:rsidP="00C12E1F">
            <w:r w:rsidRPr="00142E67">
              <w:t>Назив институције</w:t>
            </w:r>
            <w:r>
              <w:t>, година уписа и завршетка (датум пријаве и одбране дисертације)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Default="001B6445" w:rsidP="00C12E1F">
            <w:r>
              <w:rPr>
                <w:b/>
                <w:lang w:val="sr-Cyrl-CS"/>
              </w:rPr>
              <w:t xml:space="preserve">Медицински факултет Фоча, </w:t>
            </w:r>
            <w:r>
              <w:rPr>
                <w:lang w:val="sr-Cyrl-CS"/>
              </w:rPr>
              <w:t>Биомедицинске науке, смјер молекуларна медицина</w:t>
            </w:r>
            <w:r>
              <w:rPr>
                <w:b/>
                <w:lang w:val="sr-Cyrl-CS"/>
              </w:rPr>
              <w:t xml:space="preserve"> уписала 2018.</w:t>
            </w:r>
            <w:r>
              <w:rPr>
                <w:lang w:val="sr-Cyrl-CS"/>
              </w:rPr>
              <w:t xml:space="preserve"> 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984730" w:rsidRDefault="001B6445" w:rsidP="00C12E1F">
            <w:r w:rsidRPr="00984730">
              <w:t>Наслов докторске дисертације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984730" w:rsidRDefault="001B6445" w:rsidP="00C12E1F"/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984730" w:rsidRDefault="001B6445" w:rsidP="00C12E1F">
            <w:r w:rsidRPr="00984730">
              <w:t>Ужа научна област</w:t>
            </w:r>
          </w:p>
        </w:tc>
      </w:tr>
      <w:tr w:rsidR="001B6445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2E1F31" w:rsidRDefault="001B6445" w:rsidP="00C12E1F">
            <w:r w:rsidRPr="002E1F31">
              <w:t>Претходни избори у звања (институција, звање и период)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1B6445" w:rsidRPr="00984730" w:rsidRDefault="001B6445" w:rsidP="00C12E1F">
            <w:r w:rsidRPr="00984730">
              <w:t>1.</w:t>
            </w:r>
          </w:p>
          <w:p w:rsidR="001B6445" w:rsidRPr="00984730" w:rsidRDefault="001B6445" w:rsidP="00C12E1F">
            <w:r w:rsidRPr="00984730">
              <w:t>2</w:t>
            </w:r>
            <w:r w:rsidRPr="00984730">
              <w:rPr>
                <w:rStyle w:val="FootnoteReference"/>
              </w:rPr>
              <w:footnoteReference w:id="5"/>
            </w:r>
            <w:r w:rsidRPr="00984730">
              <w:t>.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1B6445" w:rsidRPr="00984730" w:rsidRDefault="001B6445" w:rsidP="00C12E1F">
            <w:pPr>
              <w:rPr>
                <w:b/>
              </w:rPr>
            </w:pPr>
            <w:r w:rsidRPr="00984730">
              <w:rPr>
                <w:b/>
              </w:rPr>
              <w:t>3. НАУЧНА/УМЈЕТНИЧКА ДЈЕЛАТНОСТ КАНДИДАТА</w:t>
            </w:r>
          </w:p>
        </w:tc>
      </w:tr>
      <w:tr w:rsidR="001B6445" w:rsidRPr="00C057DE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1B6445" w:rsidRPr="00C057DE" w:rsidRDefault="001B6445" w:rsidP="00C12E1F">
            <w:r w:rsidRPr="00C057DE">
              <w:t>Радови прије првог и/или посљедњег избора/реизбора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2E4DAC" w:rsidRDefault="002E4DAC" w:rsidP="002E4DAC">
            <w:proofErr w:type="gramStart"/>
            <w:r>
              <w:t>1.</w:t>
            </w:r>
            <w:r w:rsidRPr="00CC195E">
              <w:rPr>
                <w:b/>
              </w:rPr>
              <w:t>Drakul</w:t>
            </w:r>
            <w:proofErr w:type="gramEnd"/>
            <w:r w:rsidRPr="00CC195E">
              <w:rPr>
                <w:b/>
              </w:rPr>
              <w:t xml:space="preserve"> M</w:t>
            </w:r>
            <w:r>
              <w:t>.(2015); The effects of sodium azide (NaN3) on the different types of activation  of  the isolated rat uterus. 10</w:t>
            </w:r>
            <w:r w:rsidRPr="00E57742">
              <w:rPr>
                <w:vertAlign w:val="superscript"/>
              </w:rPr>
              <w:t>th</w:t>
            </w:r>
            <w:r>
              <w:t xml:space="preserve"> International Medical Students’ Congress in Novi Sad. Abstract Book</w:t>
            </w:r>
            <w:proofErr w:type="gramStart"/>
            <w:r>
              <w:t>:144</w:t>
            </w:r>
            <w:proofErr w:type="gramEnd"/>
            <w:r>
              <w:t xml:space="preserve">. </w:t>
            </w:r>
          </w:p>
          <w:p w:rsidR="002E4DAC" w:rsidRDefault="002E4DAC" w:rsidP="002E4DAC">
            <w:r>
              <w:t>2</w:t>
            </w:r>
            <w:r w:rsidRPr="00CC195E">
              <w:rPr>
                <w:b/>
              </w:rPr>
              <w:t>. Drakul M</w:t>
            </w:r>
            <w:r>
              <w:t>.; Lakic P</w:t>
            </w:r>
            <w:proofErr w:type="gramStart"/>
            <w:r>
              <w:t>.(</w:t>
            </w:r>
            <w:proofErr w:type="gramEnd"/>
            <w:r>
              <w:t xml:space="preserve">2016) The role of potassium(K+)  channels  and NO/cGMP pathway in the relaxation mechanism of magnesium sulfate (MgSO4) on the isolated rat </w:t>
            </w:r>
            <w:r>
              <w:lastRenderedPageBreak/>
              <w:t>uterus.  XV International Congress od Medical Sciences-Sofia</w:t>
            </w:r>
            <w:proofErr w:type="gramStart"/>
            <w:r>
              <w:t>,Bulgaria</w:t>
            </w:r>
            <w:proofErr w:type="gramEnd"/>
            <w:r>
              <w:t>. Abstract Book</w:t>
            </w:r>
            <w:proofErr w:type="gramStart"/>
            <w:r>
              <w:t>:43</w:t>
            </w:r>
            <w:proofErr w:type="gramEnd"/>
            <w:r>
              <w:t>.</w:t>
            </w:r>
          </w:p>
          <w:p w:rsidR="002E4DAC" w:rsidRDefault="002E4DAC" w:rsidP="002E4DAC">
            <w:r>
              <w:t>3. Bakovic B</w:t>
            </w:r>
            <w:r w:rsidRPr="00CC195E">
              <w:rPr>
                <w:b/>
              </w:rPr>
              <w:t>.; Drakul M</w:t>
            </w:r>
            <w:r>
              <w:t xml:space="preserve">.; Lakic P.; Ljubojevic A.(2016) Wolf Parkinson White Syndrome- A case report of electroconversion of wide QRS complex tachycardia and complete healing of patient. </w:t>
            </w:r>
            <w:r w:rsidRPr="007A337B">
              <w:t>XV International Congress od Medical Sciences-</w:t>
            </w:r>
            <w:r>
              <w:t>Sofia</w:t>
            </w:r>
            <w:proofErr w:type="gramStart"/>
            <w:r>
              <w:t>,Bulgaria</w:t>
            </w:r>
            <w:proofErr w:type="gramEnd"/>
            <w:r>
              <w:t>. Abstract Book</w:t>
            </w:r>
            <w:proofErr w:type="gramStart"/>
            <w:r>
              <w:t>:201</w:t>
            </w:r>
            <w:proofErr w:type="gramEnd"/>
            <w:r w:rsidRPr="007A337B">
              <w:t>.</w:t>
            </w:r>
          </w:p>
          <w:p w:rsidR="002E4DAC" w:rsidRDefault="002E4DAC" w:rsidP="002E4DAC">
            <w:r>
              <w:t>4. Lakic P.; Bakovic B</w:t>
            </w:r>
            <w:r w:rsidRPr="00CC195E">
              <w:rPr>
                <w:b/>
              </w:rPr>
              <w:t>.; Drakul M.;</w:t>
            </w:r>
            <w:r>
              <w:t xml:space="preserve">Ljubojevic A.; Mitrovic V.; Jeftovic T. (2016) Speech disorders in cerebral infarction of specific localisation. </w:t>
            </w:r>
            <w:r w:rsidRPr="007A337B">
              <w:t>XV International Congress o</w:t>
            </w:r>
            <w:r>
              <w:t>f</w:t>
            </w:r>
            <w:r w:rsidRPr="007A337B">
              <w:t xml:space="preserve"> Medical Sciences-Sofia</w:t>
            </w:r>
            <w:proofErr w:type="gramStart"/>
            <w:r w:rsidRPr="007A337B">
              <w:t>,Bulg</w:t>
            </w:r>
            <w:r>
              <w:t>aria</w:t>
            </w:r>
            <w:proofErr w:type="gramEnd"/>
            <w:r>
              <w:t>. Abstract Book</w:t>
            </w:r>
            <w:proofErr w:type="gramStart"/>
            <w:r>
              <w:t>:167</w:t>
            </w:r>
            <w:proofErr w:type="gramEnd"/>
            <w:r w:rsidRPr="007A337B">
              <w:t>.</w:t>
            </w:r>
          </w:p>
          <w:p w:rsidR="002E4DAC" w:rsidRDefault="002E4DAC" w:rsidP="002E4DAC">
            <w:r>
              <w:t xml:space="preserve">5. Ljubojevic A.; </w:t>
            </w:r>
            <w:r w:rsidRPr="00CC195E">
              <w:rPr>
                <w:b/>
              </w:rPr>
              <w:t>Drakul M.</w:t>
            </w:r>
            <w:proofErr w:type="gramStart"/>
            <w:r w:rsidRPr="00CC195E">
              <w:rPr>
                <w:b/>
              </w:rPr>
              <w:t>;</w:t>
            </w:r>
            <w:r>
              <w:t>Lakic</w:t>
            </w:r>
            <w:proofErr w:type="gramEnd"/>
            <w:r>
              <w:t xml:space="preserve"> P.; Joksimovic V.(2016) Procjena faktora rizika za nastanak dijabetes mellitus tip dva u populaciji studenata medicinskog fakulteta u Foči. Studenti u sustret nauci-Stes 2016. Knjiga sažetaka: 88.</w:t>
            </w:r>
          </w:p>
          <w:p w:rsidR="002E4DAC" w:rsidRDefault="002E4DAC" w:rsidP="002E4DAC">
            <w:r>
              <w:t xml:space="preserve">6. Bakovic B.; </w:t>
            </w:r>
            <w:r w:rsidRPr="00CC195E">
              <w:rPr>
                <w:b/>
              </w:rPr>
              <w:t>Drakul M</w:t>
            </w:r>
            <w:r>
              <w:t>.</w:t>
            </w:r>
            <w:proofErr w:type="gramStart"/>
            <w:r>
              <w:t>;Ljubojevic</w:t>
            </w:r>
            <w:proofErr w:type="gramEnd"/>
            <w:r>
              <w:t xml:space="preserve"> A.; Joksimovic V.; KucurskiLj.(2016) Učestalost pušenja, alkoholizma I upotrebe psihoaktivnih supstanci u srednjoškolskoj populaciji u Foči. </w:t>
            </w:r>
            <w:r w:rsidRPr="00715EA2">
              <w:t>Studenti u sustret</w:t>
            </w:r>
            <w:r>
              <w:t xml:space="preserve"> </w:t>
            </w:r>
            <w:r w:rsidRPr="00715EA2">
              <w:t>nauci-Stes 2016.Knjiga sažetaka</w:t>
            </w:r>
            <w:proofErr w:type="gramStart"/>
            <w:r w:rsidRPr="00715EA2">
              <w:t>:</w:t>
            </w:r>
            <w:r>
              <w:t>96</w:t>
            </w:r>
            <w:proofErr w:type="gramEnd"/>
            <w:r>
              <w:t>.</w:t>
            </w:r>
          </w:p>
          <w:p w:rsidR="002E4DAC" w:rsidRDefault="002E4DAC" w:rsidP="002E4DAC">
            <w:pPr>
              <w:jc w:val="both"/>
            </w:pPr>
            <w:proofErr w:type="gramStart"/>
            <w:r>
              <w:t>7.</w:t>
            </w:r>
            <w:r w:rsidRPr="00CC195E">
              <w:rPr>
                <w:b/>
              </w:rPr>
              <w:t>Drakul</w:t>
            </w:r>
            <w:proofErr w:type="gramEnd"/>
            <w:r w:rsidRPr="00CC195E">
              <w:rPr>
                <w:b/>
              </w:rPr>
              <w:t xml:space="preserve"> M.;</w:t>
            </w:r>
            <w:r>
              <w:t xml:space="preserve">Ljubojevic A.(2017) The role of magnesium in pain management in patients with knee ostheoarthritis. Antwerp Medical Students Congress. Abstract book part 2: 13. </w:t>
            </w:r>
          </w:p>
          <w:p w:rsidR="002E4DAC" w:rsidRDefault="002E4DAC" w:rsidP="002E4DAC">
            <w:r>
              <w:t>8.</w:t>
            </w:r>
            <w:r w:rsidRPr="00CC195E">
              <w:rPr>
                <w:b/>
              </w:rPr>
              <w:t>DrakulM.</w:t>
            </w:r>
            <w:r>
              <w:t>;Ljubojevic A.;S. Kulic;  (2018) Abdominal pain syndrome in children and adolescents.17</w:t>
            </w:r>
            <w:r w:rsidRPr="00F63DE8">
              <w:t>th International Medical Students’ Congres</w:t>
            </w:r>
            <w:r>
              <w:t>s in Sofia. Abstract Book</w:t>
            </w:r>
            <w:proofErr w:type="gramStart"/>
            <w:r>
              <w:t>:139</w:t>
            </w:r>
            <w:proofErr w:type="gramEnd"/>
            <w:r w:rsidRPr="00F63DE8">
              <w:t>.</w:t>
            </w:r>
          </w:p>
          <w:p w:rsidR="002E4DAC" w:rsidRDefault="002E4DAC" w:rsidP="002E4DAC">
            <w:pPr>
              <w:jc w:val="both"/>
            </w:pPr>
            <w:proofErr w:type="gramStart"/>
            <w:r>
              <w:t>9.Bakovic</w:t>
            </w:r>
            <w:proofErr w:type="gramEnd"/>
            <w:r>
              <w:t xml:space="preserve"> B.;</w:t>
            </w:r>
            <w:r w:rsidRPr="00CC195E">
              <w:rPr>
                <w:b/>
              </w:rPr>
              <w:t>D</w:t>
            </w:r>
            <w:proofErr w:type="gramStart"/>
            <w:r w:rsidRPr="00CC195E">
              <w:rPr>
                <w:b/>
              </w:rPr>
              <w:t>rakul</w:t>
            </w:r>
            <w:proofErr w:type="gramEnd"/>
            <w:r w:rsidRPr="00CC195E">
              <w:rPr>
                <w:b/>
              </w:rPr>
              <w:t xml:space="preserve"> M</w:t>
            </w:r>
            <w:r>
              <w:t xml:space="preserve">.;Ljubojevic  A.; Joksimovic V.(2017) Evaluation of postoperative       pain after cholecystectomy. </w:t>
            </w:r>
            <w:r w:rsidRPr="00094654">
              <w:t>9th Zagreb International Medical Summit (ZIMS) 2017</w:t>
            </w:r>
            <w:r>
              <w:t>.Abstract book</w:t>
            </w:r>
            <w:proofErr w:type="gramStart"/>
            <w:r>
              <w:t>..str-in</w:t>
            </w:r>
            <w:proofErr w:type="gramEnd"/>
            <w:r>
              <w:t xml:space="preserve"> press.</w:t>
            </w:r>
          </w:p>
          <w:p w:rsidR="001B6445" w:rsidRPr="00D278A4" w:rsidRDefault="002E4DAC" w:rsidP="002E4DAC">
            <w:pPr>
              <w:jc w:val="both"/>
            </w:pPr>
            <w:r>
              <w:t>10</w:t>
            </w:r>
            <w:proofErr w:type="gramStart"/>
            <w:r>
              <w:t>.Kulic</w:t>
            </w:r>
            <w:proofErr w:type="gramEnd"/>
            <w:r>
              <w:t xml:space="preserve"> S, </w:t>
            </w:r>
            <w:r w:rsidRPr="00CC195E">
              <w:rPr>
                <w:b/>
              </w:rPr>
              <w:t>Drakul M</w:t>
            </w:r>
            <w:r>
              <w:t>, Ljubojevic A;(2018) Reconstruction of soft tissue defects of the fingers with second and third dorsal metacarpal artery perforator flaps. 14</w:t>
            </w:r>
            <w:r w:rsidRPr="00CC195E">
              <w:rPr>
                <w:vertAlign w:val="superscript"/>
              </w:rPr>
              <w:t>th</w:t>
            </w:r>
            <w:r>
              <w:t xml:space="preserve"> Warsaw international medical congress for young scientists. Abstract Book</w:t>
            </w:r>
            <w:proofErr w:type="gramStart"/>
            <w:r>
              <w:t>:282</w:t>
            </w:r>
            <w:proofErr w:type="gramEnd"/>
            <w:r>
              <w:t>.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1B6445" w:rsidRPr="00984730" w:rsidRDefault="001B6445" w:rsidP="00C12E1F">
            <w:pPr>
              <w:rPr>
                <w:b/>
              </w:rPr>
            </w:pPr>
            <w:r w:rsidRPr="00984730">
              <w:rPr>
                <w:b/>
              </w:rPr>
              <w:lastRenderedPageBreak/>
              <w:t>Радови послије посљедњег избора/реизбора</w:t>
            </w:r>
            <w:r w:rsidRPr="00984730">
              <w:rPr>
                <w:rStyle w:val="FootnoteReference"/>
                <w:b/>
              </w:rPr>
              <w:footnoteReference w:id="6"/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1B6445" w:rsidRPr="00D278A4" w:rsidRDefault="001B6445" w:rsidP="00C12E1F">
            <w:pPr>
              <w:pStyle w:val="ListParagraph"/>
              <w:spacing w:after="200" w:line="276" w:lineRule="auto"/>
              <w:ind w:left="0"/>
              <w:contextualSpacing/>
              <w:jc w:val="both"/>
            </w:pP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1B6445" w:rsidRPr="00984730" w:rsidRDefault="001B6445" w:rsidP="00C12E1F">
            <w:pPr>
              <w:rPr>
                <w:b/>
              </w:rPr>
            </w:pPr>
            <w:r w:rsidRPr="00984730">
              <w:rPr>
                <w:b/>
              </w:rPr>
              <w:t>4. ОБРАЗОВНА ДЈЕЛАТНОСТ КАНДИДАТА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1B6445" w:rsidRPr="001B6445" w:rsidRDefault="001B6445" w:rsidP="00C12E1F">
            <w:pPr>
              <w:rPr>
                <w:lang w:val="sr-Cyrl-CS"/>
              </w:rPr>
            </w:pP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1B6445" w:rsidRPr="00984730" w:rsidRDefault="001B6445" w:rsidP="00C12E1F">
            <w:r w:rsidRPr="00984730">
              <w:rPr>
                <w:b/>
              </w:rPr>
              <w:t>5. СТРУЧНА ДЈЕЛАТНОСТ КАНДИДАТА</w:t>
            </w:r>
          </w:p>
        </w:tc>
      </w:tr>
      <w:tr w:rsidR="001B6445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1B6445" w:rsidRPr="001B6445" w:rsidRDefault="001B6445" w:rsidP="00C12E1F">
            <w:pPr>
              <w:jc w:val="both"/>
              <w:rPr>
                <w:lang w:val="sr-Cyrl-CS"/>
              </w:rPr>
            </w:pPr>
          </w:p>
        </w:tc>
      </w:tr>
    </w:tbl>
    <w:p w:rsidR="001C2118" w:rsidRDefault="001C2118" w:rsidP="003E5B8F">
      <w:pPr>
        <w:spacing w:after="360"/>
        <w:jc w:val="center"/>
        <w:rPr>
          <w:b/>
          <w:color w:val="FF0000"/>
          <w:spacing w:val="80"/>
          <w:sz w:val="28"/>
          <w:szCs w:val="2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855FA" w:rsidRPr="00984730" w:rsidTr="00C12E1F">
        <w:trPr>
          <w:jc w:val="center"/>
        </w:trPr>
        <w:tc>
          <w:tcPr>
            <w:tcW w:w="9054" w:type="dxa"/>
            <w:shd w:val="clear" w:color="auto" w:fill="D9D9D9"/>
          </w:tcPr>
          <w:p w:rsidR="00F855FA" w:rsidRPr="00984730" w:rsidRDefault="00F855FA" w:rsidP="00C12E1F">
            <w:pPr>
              <w:rPr>
                <w:b/>
              </w:rPr>
            </w:pPr>
            <w:r w:rsidRPr="00984730">
              <w:rPr>
                <w:b/>
              </w:rPr>
              <w:t>II   ПOДАЦИ О КАНДИДАТИМА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984730" w:rsidRDefault="00F855FA" w:rsidP="00F855FA">
            <w:pPr>
              <w:rPr>
                <w:b/>
              </w:rPr>
            </w:pPr>
            <w:r>
              <w:rPr>
                <w:b/>
                <w:lang w:val="sr-Cyrl-CS"/>
              </w:rPr>
              <w:t>ДРУГИ</w:t>
            </w:r>
            <w:r w:rsidRPr="00984730">
              <w:rPr>
                <w:b/>
              </w:rPr>
              <w:t xml:space="preserve"> КАНДИДАТ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Име (име једног родитеља) и презиме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Милица (Ранко) Цвијетић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Датум и мјесто рођења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16.6.1992. Краљево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E603E" w:rsidRDefault="00F855FA" w:rsidP="00C12E1F">
            <w:r w:rsidRPr="00142E67">
              <w:t>Установе у којима је</w:t>
            </w:r>
            <w:r>
              <w:t xml:space="preserve"> кандидат</w:t>
            </w:r>
            <w:r w:rsidRPr="00142E67">
              <w:t xml:space="preserve"> био запослен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Звања/радна мјеста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lastRenderedPageBreak/>
              <w:t>Научна област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641AE2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Чланство у научним и стручним организацијама или удружењима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2. СТРУЧНА БИОГРАФИЈА, ДИПЛОМЕ И ЗВАЊА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Основне студије/студије првог циклуса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Назив институције</w:t>
            </w:r>
            <w:r>
              <w:t xml:space="preserve">, година уписа и завршетка 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Медицински факултет Фоча, 2011-2018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 w:rsidRPr="00A64513">
              <w:t>Назив студијског програма, излазног модула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Доктор медицине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 w:rsidRPr="00A64513">
              <w:t>Просјечна оцјена током студија</w:t>
            </w:r>
            <w:r>
              <w:rPr>
                <w:rStyle w:val="FootnoteReference"/>
              </w:rPr>
              <w:footnoteReference w:id="7"/>
            </w:r>
            <w:r w:rsidRPr="00A64513">
              <w:t>, стечени академски назив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9,59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Постдипломске студије/студије другог циклуса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142E67">
              <w:t>Назив институције</w:t>
            </w:r>
            <w:r>
              <w:t>, година уписа и завршетка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A64513">
              <w:t>Назив студијског програма, излазног модула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Просјечна оцјена током студија, стечени академски назив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Наслов магистарског/мастер рада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Ужа научна/умјетничка област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 w:rsidRPr="00142E67">
              <w:t>Назив институције</w:t>
            </w:r>
            <w:r>
              <w:t>, година уписа и завршетка (датум пријаве и одбране дисертације)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>
              <w:t>Наслов докторске дисертације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>
              <w:t>Ужа научна област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641AE2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Претходни избори у звања (институција, звање и период)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Default="00F855FA" w:rsidP="00C12E1F">
            <w:r>
              <w:t>1.</w:t>
            </w:r>
          </w:p>
          <w:p w:rsidR="00F855FA" w:rsidRDefault="00F855FA" w:rsidP="00C12E1F">
            <w:r>
              <w:t>2</w:t>
            </w:r>
            <w:r>
              <w:rPr>
                <w:rStyle w:val="FootnoteReference"/>
              </w:rPr>
              <w:footnoteReference w:id="8"/>
            </w:r>
            <w:r>
              <w:t>.</w:t>
            </w:r>
          </w:p>
        </w:tc>
      </w:tr>
      <w:tr w:rsidR="00F855FA" w:rsidRPr="00C057DE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Радови</w:t>
            </w:r>
            <w:r>
              <w:t xml:space="preserve"> </w:t>
            </w:r>
            <w:r>
              <w:rPr>
                <w:b/>
              </w:rPr>
              <w:t>прије првог и/или 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516D8E" w:rsidRDefault="00F855FA" w:rsidP="00C12E1F">
            <w:pPr>
              <w:rPr>
                <w:lang w:val="sr-Cyrl-CS"/>
              </w:rPr>
            </w:pPr>
          </w:p>
          <w:p w:rsidR="00F855FA" w:rsidRPr="00CE603E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Радови послије пос</w:t>
            </w:r>
            <w:r>
              <w:rPr>
                <w:b/>
              </w:rPr>
              <w:t>љ</w:t>
            </w:r>
            <w:r w:rsidRPr="00CC7786">
              <w:rPr>
                <w:b/>
              </w:rPr>
              <w:t>едњег избора/реизбора</w:t>
            </w:r>
            <w:r>
              <w:rPr>
                <w:rStyle w:val="FootnoteReference"/>
                <w:b/>
              </w:rPr>
              <w:footnoteReference w:id="9"/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Default="00F855FA" w:rsidP="00C12E1F"/>
          <w:p w:rsidR="00F855FA" w:rsidRDefault="00F855FA" w:rsidP="00C12E1F"/>
          <w:p w:rsidR="00F855FA" w:rsidRDefault="00F855FA" w:rsidP="00C12E1F"/>
          <w:p w:rsidR="00F855FA" w:rsidRPr="00FF7F6F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lastRenderedPageBreak/>
              <w:t>4. ОБРАЗОВНА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Образовна дј</w:t>
            </w:r>
            <w:r>
              <w:rPr>
                <w:b/>
              </w:rPr>
              <w:t>елатност прије првог и/или /посљ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984730" w:rsidRDefault="00F855FA" w:rsidP="00C12E1F">
            <w:r w:rsidRPr="00984730">
              <w:rPr>
                <w:b/>
              </w:rPr>
              <w:t>5. СТРУЧНА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1B6445" w:rsidRDefault="00F855FA" w:rsidP="00C12E1F">
            <w:pPr>
              <w:jc w:val="both"/>
              <w:rPr>
                <w:lang w:val="sr-Cyrl-CS"/>
              </w:rPr>
            </w:pPr>
          </w:p>
        </w:tc>
      </w:tr>
    </w:tbl>
    <w:p w:rsidR="001B6445" w:rsidRDefault="001B6445" w:rsidP="003E5B8F">
      <w:pPr>
        <w:spacing w:after="360"/>
        <w:jc w:val="center"/>
        <w:rPr>
          <w:b/>
          <w:color w:val="FF0000"/>
          <w:spacing w:val="80"/>
          <w:sz w:val="28"/>
          <w:szCs w:val="2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855FA" w:rsidRPr="00984730" w:rsidTr="00C12E1F">
        <w:trPr>
          <w:jc w:val="center"/>
        </w:trPr>
        <w:tc>
          <w:tcPr>
            <w:tcW w:w="9054" w:type="dxa"/>
            <w:shd w:val="clear" w:color="auto" w:fill="D9D9D9"/>
          </w:tcPr>
          <w:p w:rsidR="00F855FA" w:rsidRPr="00984730" w:rsidRDefault="00F855FA" w:rsidP="00C12E1F">
            <w:pPr>
              <w:rPr>
                <w:b/>
              </w:rPr>
            </w:pPr>
            <w:r w:rsidRPr="00984730">
              <w:rPr>
                <w:b/>
              </w:rPr>
              <w:t>II   ПOДАЦИ О КАНДИДАТИМА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984730" w:rsidRDefault="00F855FA" w:rsidP="00C12E1F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ТРЕЋИ </w:t>
            </w:r>
            <w:r w:rsidRPr="00984730">
              <w:rPr>
                <w:b/>
              </w:rPr>
              <w:t>КАНДИДАТ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Име (име једног родитеља) и презиме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Снежана (Крсто) Митровић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Датум и мјесто рођења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29.8.1991. Београд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E603E" w:rsidRDefault="00F855FA" w:rsidP="00C12E1F">
            <w:r w:rsidRPr="00142E67">
              <w:t>Установе у којима је</w:t>
            </w:r>
            <w:r>
              <w:t xml:space="preserve"> кандидат</w:t>
            </w:r>
            <w:r w:rsidRPr="00142E67">
              <w:t xml:space="preserve"> био запослен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72372A" w:rsidRDefault="00F855FA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ЈЗУ ДЗ „Др Стојан и Љубица“Рудо 2017-сада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Звања/радна мјеста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72372A" w:rsidRDefault="00F855FA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Доктор медицине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Научна област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641AE2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Чланство у научним и стручним организацијама или удружењима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2. СТРУЧНА БИОГРАФИЈА, ДИПЛОМЕ И ЗВАЊА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Основне студије/студије првог циклуса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Назив институције</w:t>
            </w:r>
            <w:r>
              <w:t xml:space="preserve">, година уписа и завршетка 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Медицински факултет Фоча, 2010-2016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 w:rsidRPr="00A64513">
              <w:t>Назив студијског програма, излазног модула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Доктор медицине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 w:rsidRPr="00A64513">
              <w:t>Просјечна оцјена током студија</w:t>
            </w:r>
            <w:r>
              <w:rPr>
                <w:rStyle w:val="FootnoteReference"/>
              </w:rPr>
              <w:footnoteReference w:id="10"/>
            </w:r>
            <w:r w:rsidRPr="00A64513">
              <w:t>, стечени академски назив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9,41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Постдипломске студије/студије другог циклуса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142E67">
              <w:t>Назив институције</w:t>
            </w:r>
            <w:r>
              <w:t>, година уписа и завршетка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A64513">
              <w:t>Назив студијског програма, излазног модула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Просјечна оцјена током студија, стечени академски назив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Наслов магистарског/мастер рада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Ужа научна/умјетничка област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 w:rsidRPr="00142E67">
              <w:t>Назив институције</w:t>
            </w:r>
            <w:r>
              <w:t>, година уписа и завршетка (датум пријаве и одбране дисертације)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>
              <w:t>Наслов докторске дисертације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>
              <w:t>Ужа научна област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641AE2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Претходни избори у звања (институција, звање и период)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Default="00F855FA" w:rsidP="00C12E1F">
            <w:r>
              <w:t>1.</w:t>
            </w:r>
          </w:p>
          <w:p w:rsidR="00F855FA" w:rsidRDefault="00F855FA" w:rsidP="00C12E1F">
            <w:r>
              <w:t>2</w:t>
            </w:r>
            <w:r>
              <w:rPr>
                <w:rStyle w:val="FootnoteReference"/>
              </w:rPr>
              <w:footnoteReference w:id="11"/>
            </w:r>
            <w:r>
              <w:t>.</w:t>
            </w:r>
          </w:p>
        </w:tc>
      </w:tr>
      <w:tr w:rsidR="00F855FA" w:rsidRPr="00C057DE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Радови</w:t>
            </w:r>
            <w:r>
              <w:t xml:space="preserve"> </w:t>
            </w:r>
            <w:r>
              <w:rPr>
                <w:b/>
              </w:rPr>
              <w:t>прије првог и/или 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516D8E" w:rsidRDefault="00F855FA" w:rsidP="00C12E1F">
            <w:pPr>
              <w:rPr>
                <w:lang w:val="sr-Cyrl-CS"/>
              </w:rPr>
            </w:pPr>
          </w:p>
          <w:p w:rsidR="00F855FA" w:rsidRPr="00CE603E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Радови послије пос</w:t>
            </w:r>
            <w:r>
              <w:rPr>
                <w:b/>
              </w:rPr>
              <w:t>љ</w:t>
            </w:r>
            <w:r w:rsidRPr="00CC7786">
              <w:rPr>
                <w:b/>
              </w:rPr>
              <w:t>едњег избора/реизбора</w:t>
            </w:r>
            <w:r>
              <w:rPr>
                <w:rStyle w:val="FootnoteReference"/>
                <w:b/>
              </w:rPr>
              <w:footnoteReference w:id="12"/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Default="00F855FA" w:rsidP="00C12E1F"/>
          <w:p w:rsidR="00F855FA" w:rsidRPr="00FF7F6F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4. ОБРАЗОВНА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Образовна дј</w:t>
            </w:r>
            <w:r>
              <w:rPr>
                <w:b/>
              </w:rPr>
              <w:t>елатност прије првог и/или /посљ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984730" w:rsidRDefault="00F855FA" w:rsidP="00C12E1F">
            <w:r w:rsidRPr="00984730">
              <w:rPr>
                <w:b/>
              </w:rPr>
              <w:t>5. СТРУЧНА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1B6445" w:rsidRDefault="00F855FA" w:rsidP="00C12E1F">
            <w:pPr>
              <w:jc w:val="both"/>
              <w:rPr>
                <w:lang w:val="sr-Cyrl-CS"/>
              </w:rPr>
            </w:pPr>
          </w:p>
        </w:tc>
      </w:tr>
    </w:tbl>
    <w:p w:rsidR="001B6445" w:rsidRDefault="001B6445" w:rsidP="003E5B8F">
      <w:pPr>
        <w:spacing w:after="360"/>
        <w:jc w:val="center"/>
        <w:rPr>
          <w:b/>
          <w:color w:val="FF0000"/>
          <w:spacing w:val="80"/>
          <w:sz w:val="28"/>
          <w:szCs w:val="2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855FA" w:rsidRPr="00984730" w:rsidTr="00C12E1F">
        <w:trPr>
          <w:jc w:val="center"/>
        </w:trPr>
        <w:tc>
          <w:tcPr>
            <w:tcW w:w="9054" w:type="dxa"/>
            <w:shd w:val="clear" w:color="auto" w:fill="D9D9D9"/>
          </w:tcPr>
          <w:p w:rsidR="00F855FA" w:rsidRPr="00984730" w:rsidRDefault="00F855FA" w:rsidP="00C12E1F">
            <w:pPr>
              <w:rPr>
                <w:b/>
              </w:rPr>
            </w:pPr>
            <w:r w:rsidRPr="00984730">
              <w:rPr>
                <w:b/>
              </w:rPr>
              <w:t>II   ПOДАЦИ О КАНДИДАТИМА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984730" w:rsidRDefault="00F855FA" w:rsidP="00C12E1F">
            <w:pPr>
              <w:rPr>
                <w:b/>
              </w:rPr>
            </w:pPr>
            <w:r>
              <w:rPr>
                <w:b/>
                <w:lang w:val="sr-Cyrl-CS"/>
              </w:rPr>
              <w:t>ЧЕТВРТИ</w:t>
            </w:r>
            <w:r w:rsidRPr="00984730">
              <w:rPr>
                <w:b/>
              </w:rPr>
              <w:t xml:space="preserve"> КАНДИДАТ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Име (име једног родитеља) и презиме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Стефан (Здравко) Кулић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Датум и мјесто рођења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  <w:r>
              <w:rPr>
                <w:lang w:val="sr-Cyrl-CS"/>
              </w:rPr>
              <w:t>21.10.1992. Београд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E603E" w:rsidRDefault="00F855FA" w:rsidP="00C12E1F">
            <w:r w:rsidRPr="00142E67">
              <w:t>Установе у којима је</w:t>
            </w:r>
            <w:r>
              <w:t xml:space="preserve"> кандидат</w:t>
            </w:r>
            <w:r w:rsidRPr="00142E67">
              <w:t xml:space="preserve"> био запослен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Звања/радна мјеста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Научна област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641AE2" w:rsidRDefault="00F855FA" w:rsidP="00C12E1F">
            <w:r>
              <w:t>Mедицинске и здравствене науке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Чланство у научним и стручним организацијама или удружењима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2. СТРУЧНА БИОГРАФИЈА, ДИПЛОМЕ И ЗВАЊА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Основне студије/студије првог циклуса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142E67" w:rsidRDefault="00F855FA" w:rsidP="00C12E1F">
            <w:r w:rsidRPr="00142E67">
              <w:t>Назив институције</w:t>
            </w:r>
            <w:r>
              <w:t xml:space="preserve">, година уписа и завршетка 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Медицински факултет Фоча, 2011-2018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 w:rsidRPr="00A64513">
              <w:t>Назив студијског програма, излазног модула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Доктор медицине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 w:rsidRPr="00A64513">
              <w:lastRenderedPageBreak/>
              <w:t>Просјечна оцјена током студија</w:t>
            </w:r>
            <w:r>
              <w:rPr>
                <w:rStyle w:val="FootnoteReference"/>
              </w:rPr>
              <w:footnoteReference w:id="13"/>
            </w:r>
            <w:r w:rsidRPr="00A64513">
              <w:t>, стечени академски назив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8,57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Постдипломске студије/студије другог циклуса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142E67">
              <w:t>Назив институције</w:t>
            </w:r>
            <w:r>
              <w:t>, година уписа и завршетка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A64513">
              <w:t>Назив студијског програма, излазног модула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516D8E" w:rsidRDefault="00F855FA" w:rsidP="00C12E1F">
            <w:pPr>
              <w:rPr>
                <w:lang w:val="sr-Cyrl-CS"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Просјечна оцјена током студија, стечени академски назив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Наслов магистарског/мастер рада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A64513" w:rsidRDefault="00F855FA" w:rsidP="00C12E1F">
            <w:r>
              <w:t>Ужа научна/умјетничка област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 w:rsidRPr="00142E67">
              <w:t>Назив институције</w:t>
            </w:r>
            <w:r>
              <w:t>, година уписа и завршетка (датум пријаве и одбране дисертације)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>
              <w:t>Наслов докторске дисертације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Default="00F855FA" w:rsidP="00C12E1F">
            <w:r>
              <w:t>Ужа научна област</w:t>
            </w:r>
          </w:p>
        </w:tc>
      </w:tr>
      <w:tr w:rsidR="00F855FA" w:rsidRPr="002E1F31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641AE2" w:rsidRDefault="00F855FA" w:rsidP="00C12E1F"/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auto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Претходни избори у звања (институција, звање и период)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Default="00F855FA" w:rsidP="00C12E1F">
            <w:r>
              <w:t>1.</w:t>
            </w:r>
          </w:p>
          <w:p w:rsidR="00F855FA" w:rsidRDefault="00F855FA" w:rsidP="00C12E1F">
            <w:r>
              <w:t>2</w:t>
            </w:r>
            <w:r>
              <w:rPr>
                <w:rStyle w:val="FootnoteReference"/>
              </w:rPr>
              <w:footnoteReference w:id="14"/>
            </w:r>
            <w:r>
              <w:t>.</w:t>
            </w:r>
          </w:p>
        </w:tc>
      </w:tr>
      <w:tr w:rsidR="00F855FA" w:rsidRPr="00C057DE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Радови</w:t>
            </w:r>
            <w:r>
              <w:t xml:space="preserve"> </w:t>
            </w:r>
            <w:r>
              <w:rPr>
                <w:b/>
              </w:rPr>
              <w:t>прије првог и/или 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Default="002E4DAC" w:rsidP="002E4DAC">
            <w:pPr>
              <w:pStyle w:val="ListParagraph"/>
              <w:numPr>
                <w:ilvl w:val="0"/>
                <w:numId w:val="20"/>
              </w:numPr>
            </w:pPr>
            <w:r w:rsidRPr="00C12E1F">
              <w:rPr>
                <w:b/>
              </w:rPr>
              <w:t>Stefan Kulić</w:t>
            </w:r>
            <w:r>
              <w:t xml:space="preserve"> (mentor Dražen Erić</w:t>
            </w:r>
            <w:r w:rsidR="00BB3280">
              <w:t xml:space="preserve"> MD, PhD</w:t>
            </w:r>
            <w:r>
              <w:t>). Lower leg reconstruction using neurocutaneous flaps. 8</w:t>
            </w:r>
            <w:r w:rsidRPr="002E4DAC">
              <w:rPr>
                <w:vertAlign w:val="superscript"/>
              </w:rPr>
              <w:t>th</w:t>
            </w:r>
            <w:r>
              <w:t xml:space="preserve"> International Student Medical Congress in Košice. Abstract book ID: 229</w:t>
            </w:r>
            <w:r w:rsidR="00BB3280">
              <w:t>. June 2016, Košice, Slovakia.</w:t>
            </w:r>
          </w:p>
          <w:p w:rsidR="00BB3280" w:rsidRDefault="00BB3280" w:rsidP="002E4DAC">
            <w:pPr>
              <w:pStyle w:val="ListParagraph"/>
              <w:numPr>
                <w:ilvl w:val="0"/>
                <w:numId w:val="20"/>
              </w:numPr>
            </w:pPr>
            <w:r w:rsidRPr="00C12E1F">
              <w:rPr>
                <w:b/>
              </w:rPr>
              <w:t>Stefan Kulić</w:t>
            </w:r>
            <w:r>
              <w:t xml:space="preserve"> (mentor Dražen Erić MD, PhD). Reconstruction of nasal defects with local and regional flaps after excision of skin tumors. 2</w:t>
            </w:r>
            <w:r w:rsidRPr="00BB3280">
              <w:rPr>
                <w:vertAlign w:val="superscript"/>
              </w:rPr>
              <w:t>nd</w:t>
            </w:r>
            <w:r>
              <w:t xml:space="preserve"> International Medical Congress Sarajevo 2016. Abstract book ID: February 2016. Sarajevo, Bosna i Hercegovina.</w:t>
            </w:r>
          </w:p>
          <w:p w:rsidR="00BB3280" w:rsidRDefault="00BB3280" w:rsidP="002E4DAC">
            <w:pPr>
              <w:pStyle w:val="ListParagraph"/>
              <w:numPr>
                <w:ilvl w:val="0"/>
                <w:numId w:val="20"/>
              </w:numPr>
            </w:pPr>
            <w:r w:rsidRPr="00DD66D2">
              <w:rPr>
                <w:b/>
              </w:rPr>
              <w:t>Kulic S</w:t>
            </w:r>
            <w:r>
              <w:t xml:space="preserve">, </w:t>
            </w:r>
            <w:r w:rsidRPr="00DD66D2">
              <w:t>Drakul M</w:t>
            </w:r>
            <w:r>
              <w:t>, Ljubojevic A</w:t>
            </w:r>
            <w:r w:rsidR="00DD66D2">
              <w:t xml:space="preserve"> (mentor Dražen Erić MD, PhD) </w:t>
            </w:r>
            <w:r>
              <w:t>(2018) Reconstruction of soft tissue defects of the fingers with second and third dorsal metacarpal artery perforator flaps. 14</w:t>
            </w:r>
            <w:r w:rsidRPr="00CC195E">
              <w:rPr>
                <w:vertAlign w:val="superscript"/>
              </w:rPr>
              <w:t>th</w:t>
            </w:r>
            <w:r>
              <w:t xml:space="preserve"> Warsaw international medical congress for young scientists. Abstract Book</w:t>
            </w:r>
            <w:proofErr w:type="gramStart"/>
            <w:r>
              <w:t>:282</w:t>
            </w:r>
            <w:proofErr w:type="gramEnd"/>
            <w:r>
              <w:t>.</w:t>
            </w:r>
          </w:p>
          <w:p w:rsidR="00DD66D2" w:rsidRDefault="00DD66D2" w:rsidP="002E4DAC">
            <w:pPr>
              <w:pStyle w:val="ListParagraph"/>
              <w:numPr>
                <w:ilvl w:val="0"/>
                <w:numId w:val="20"/>
              </w:numPr>
            </w:pPr>
            <w:r w:rsidRPr="00DD66D2">
              <w:rPr>
                <w:b/>
              </w:rPr>
              <w:t>Kulic S</w:t>
            </w:r>
            <w:r>
              <w:t xml:space="preserve">, </w:t>
            </w:r>
            <w:r w:rsidRPr="00DD66D2">
              <w:t>Drakul M</w:t>
            </w:r>
            <w:r>
              <w:t>, Ljubojevic A (mentor Dražen Erić MD, PhD) (2018) Reconstruction of soft tissue defects of the fingers. XVII International Congress of Medical Sciences. Abstract book</w:t>
            </w:r>
            <w:r w:rsidR="00C12E1F">
              <w:t xml:space="preserve"> 129</w:t>
            </w:r>
            <w:r>
              <w:t>, May 2018. Sofia, Bulgaria.</w:t>
            </w:r>
          </w:p>
          <w:p w:rsidR="00F855FA" w:rsidRPr="00CE603E" w:rsidRDefault="00C12E1F" w:rsidP="00C12E1F">
            <w:pPr>
              <w:pStyle w:val="ListParagraph"/>
              <w:numPr>
                <w:ilvl w:val="0"/>
                <w:numId w:val="20"/>
              </w:numPr>
            </w:pPr>
            <w:r w:rsidRPr="00C12E1F">
              <w:t>Drakul M.;</w:t>
            </w:r>
            <w:r>
              <w:t xml:space="preserve">Ljubojevic A.; </w:t>
            </w:r>
            <w:r w:rsidRPr="00C12E1F">
              <w:rPr>
                <w:b/>
              </w:rPr>
              <w:t>Kulic S</w:t>
            </w:r>
            <w:r>
              <w:t>.;  (2018) Abdominal pain syndrome in children and adolescents.17</w:t>
            </w:r>
            <w:r w:rsidRPr="00F63DE8">
              <w:t>th International Medical Students’ Congres</w:t>
            </w:r>
            <w:r>
              <w:t>s in Sofia. Abstract Book</w:t>
            </w:r>
            <w:proofErr w:type="gramStart"/>
            <w:r>
              <w:t>:139</w:t>
            </w:r>
            <w:proofErr w:type="gramEnd"/>
            <w:r w:rsidRPr="00F63DE8">
              <w:t>.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Радови послије пос</w:t>
            </w:r>
            <w:r>
              <w:rPr>
                <w:b/>
              </w:rPr>
              <w:t>љ</w:t>
            </w:r>
            <w:r w:rsidRPr="00CC7786">
              <w:rPr>
                <w:b/>
              </w:rPr>
              <w:t>едњег избора/реизбора</w:t>
            </w:r>
            <w:r>
              <w:rPr>
                <w:rStyle w:val="FootnoteReference"/>
                <w:b/>
              </w:rPr>
              <w:footnoteReference w:id="15"/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Default="00F855FA" w:rsidP="00C12E1F"/>
          <w:p w:rsidR="00F855FA" w:rsidRDefault="00F855FA" w:rsidP="00C12E1F"/>
          <w:p w:rsidR="00F855FA" w:rsidRPr="00FF7F6F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4. ОБРАЗОВНА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  <w:r w:rsidRPr="00CC7786">
              <w:rPr>
                <w:b/>
              </w:rPr>
              <w:t>Образовна дј</w:t>
            </w:r>
            <w:r>
              <w:rPr>
                <w:b/>
              </w:rPr>
              <w:t>елатност прије првог и/или /посљ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CC7786" w:rsidRDefault="00F855FA" w:rsidP="00C12E1F">
            <w:pPr>
              <w:rPr>
                <w:b/>
              </w:rPr>
            </w:pP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984730" w:rsidRDefault="00F855FA" w:rsidP="00C12E1F">
            <w:r w:rsidRPr="00984730">
              <w:rPr>
                <w:b/>
              </w:rPr>
              <w:t>5. СТРУЧНА ДЈЕЛАТНОСТ КАНДИДАТА</w:t>
            </w:r>
          </w:p>
        </w:tc>
      </w:tr>
      <w:tr w:rsidR="00F855FA" w:rsidRPr="00984730" w:rsidTr="00C12E1F">
        <w:trPr>
          <w:jc w:val="center"/>
        </w:trPr>
        <w:tc>
          <w:tcPr>
            <w:tcW w:w="9054" w:type="dxa"/>
            <w:shd w:val="clear" w:color="auto" w:fill="FFFFFF"/>
          </w:tcPr>
          <w:p w:rsidR="00F855FA" w:rsidRPr="001B6445" w:rsidRDefault="00F855FA" w:rsidP="00C12E1F">
            <w:pPr>
              <w:jc w:val="both"/>
              <w:rPr>
                <w:lang w:val="sr-Cyrl-CS"/>
              </w:rPr>
            </w:pPr>
          </w:p>
        </w:tc>
      </w:tr>
    </w:tbl>
    <w:p w:rsidR="00EB281A" w:rsidRPr="00563945" w:rsidRDefault="00EB281A" w:rsidP="003E5B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6. РЕЗУЛТАТ ИНТЕРВЈУА СА КАНДИДАТИМА</w:t>
            </w:r>
            <w:r w:rsidR="00580749">
              <w:rPr>
                <w:rStyle w:val="FootnoteReference"/>
                <w:b/>
              </w:rPr>
              <w:footnoteReference w:id="16"/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C12E1F" w:rsidRPr="009E213D" w:rsidRDefault="00C12E1F" w:rsidP="00C12E1F">
            <w:pPr>
              <w:jc w:val="both"/>
            </w:pPr>
            <w:r w:rsidRPr="009E213D">
              <w:t xml:space="preserve">Интервју са кандидатима је одржан </w:t>
            </w:r>
            <w:r>
              <w:t>04</w:t>
            </w:r>
            <w:r w:rsidRPr="009E213D">
              <w:t>.0</w:t>
            </w:r>
            <w:r>
              <w:t>2</w:t>
            </w:r>
            <w:r w:rsidRPr="009E213D">
              <w:t>.201</w:t>
            </w:r>
            <w:r>
              <w:t>9</w:t>
            </w:r>
            <w:r w:rsidRPr="009E213D">
              <w:t xml:space="preserve">. </w:t>
            </w:r>
            <w:proofErr w:type="gramStart"/>
            <w:r>
              <w:t>године</w:t>
            </w:r>
            <w:proofErr w:type="gramEnd"/>
            <w:r>
              <w:t xml:space="preserve"> на Медицинском факултету</w:t>
            </w:r>
            <w:r w:rsidRPr="009E213D">
              <w:t xml:space="preserve"> у Фочи у присуству свих чланова Комисије. Сви пријављени кандидати су приступили интерјуу.</w:t>
            </w:r>
          </w:p>
          <w:p w:rsidR="00CE603E" w:rsidRDefault="00CE603E" w:rsidP="00CC7786">
            <w:pPr>
              <w:rPr>
                <w:b/>
              </w:rPr>
            </w:pPr>
          </w:p>
          <w:p w:rsidR="00582F88" w:rsidRDefault="00582F88" w:rsidP="00582F88">
            <w:pPr>
              <w:jc w:val="both"/>
            </w:pPr>
            <w:r w:rsidRPr="009E213D">
              <w:t xml:space="preserve">Комисија </w:t>
            </w:r>
            <w:r>
              <w:t>сматра</w:t>
            </w:r>
            <w:r w:rsidRPr="009E213D">
              <w:t xml:space="preserve"> да је </w:t>
            </w:r>
            <w:r>
              <w:rPr>
                <w:lang w:val="sr-Cyrl-CS"/>
              </w:rPr>
              <w:t>Дракул</w:t>
            </w:r>
            <w:r w:rsidRPr="009E213D">
              <w:t xml:space="preserve"> др Мари</w:t>
            </w:r>
            <w:r>
              <w:rPr>
                <w:lang w:val="sr-Cyrl-CS"/>
              </w:rPr>
              <w:t>ј</w:t>
            </w:r>
            <w:r w:rsidRPr="009E213D">
              <w:t xml:space="preserve">а постигла </w:t>
            </w:r>
            <w:r>
              <w:t>нај</w:t>
            </w:r>
            <w:r w:rsidRPr="009E213D">
              <w:t xml:space="preserve">запажене резултате у научно– истраживачком раду. </w:t>
            </w:r>
            <w:r>
              <w:rPr>
                <w:lang w:val="sr-Cyrl-CS"/>
              </w:rPr>
              <w:t>У току студија је већ на претклиничким предметима показала велики истраживачки интерес и преданост раду.  Урадила је 10 радова које је</w:t>
            </w:r>
            <w:r w:rsidRPr="009E213D">
              <w:t xml:space="preserve"> презентова</w:t>
            </w:r>
            <w:r>
              <w:rPr>
                <w:lang w:val="sr-Cyrl-CS"/>
              </w:rPr>
              <w:t>ла</w:t>
            </w:r>
            <w:r w:rsidRPr="009E213D">
              <w:t xml:space="preserve"> на Конгерсима од међународног и националног значаја. </w:t>
            </w:r>
            <w:r>
              <w:rPr>
                <w:lang w:val="sr-Cyrl-CS"/>
              </w:rPr>
              <w:t xml:space="preserve">Такође, Дракул др Марија се издваја од осталих кандидата по томе што је уписала </w:t>
            </w:r>
            <w:r w:rsidRPr="009E213D">
              <w:t>докторск</w:t>
            </w:r>
            <w:r>
              <w:rPr>
                <w:lang w:val="sr-Cyrl-CS"/>
              </w:rPr>
              <w:t>е</w:t>
            </w:r>
            <w:r w:rsidRPr="009E213D">
              <w:t xml:space="preserve"> студиј</w:t>
            </w:r>
            <w:r>
              <w:rPr>
                <w:lang w:val="sr-Cyrl-CS"/>
              </w:rPr>
              <w:t>е</w:t>
            </w:r>
            <w:r w:rsidRPr="009E213D">
              <w:t xml:space="preserve">, студијског програма Биомедицинске науке на Медицинском факултету у Фочи. </w:t>
            </w:r>
          </w:p>
          <w:p w:rsidR="00582F88" w:rsidRPr="00582F88" w:rsidRDefault="00582F88" w:rsidP="00CC7786">
            <w:pPr>
              <w:rPr>
                <w:b/>
              </w:rPr>
            </w:pP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38263C">
            <w:pPr>
              <w:rPr>
                <w:b/>
              </w:rPr>
            </w:pPr>
            <w:r w:rsidRPr="00CC7786">
              <w:rPr>
                <w:b/>
              </w:rPr>
              <w:t xml:space="preserve">7. ИНФОРМАЦИЈА О ОДРЖАНОМ ПРЕДАВАЊУ ИЗ НАСТАВНОГ ПРЕДМЕТА </w:t>
            </w:r>
            <w:r w:rsidR="0038263C">
              <w:rPr>
                <w:b/>
              </w:rPr>
              <w:t xml:space="preserve">КОЈИ ПРИПАДА </w:t>
            </w:r>
            <w:r w:rsidRPr="00CC7786">
              <w:rPr>
                <w:b/>
              </w:rPr>
              <w:t>УЖ</w:t>
            </w:r>
            <w:r w:rsidR="0038263C">
              <w:rPr>
                <w:b/>
              </w:rPr>
              <w:t xml:space="preserve">ОЈ </w:t>
            </w:r>
            <w:r w:rsidRPr="00CC7786">
              <w:rPr>
                <w:b/>
              </w:rPr>
              <w:t>НАУЧН</w:t>
            </w:r>
            <w:r w:rsidR="0038263C">
              <w:rPr>
                <w:b/>
              </w:rPr>
              <w:t>ОЈ/УМЈЕТНИЧКОЈ</w:t>
            </w:r>
            <w:r w:rsidRPr="00CC7786">
              <w:rPr>
                <w:b/>
              </w:rPr>
              <w:t xml:space="preserve"> ОБЛАСТИ ЗА КОЈУ ЈЕ КАНДИДАТ КОНКУРИСАО, У СКЛАДУ СА ЧЛАНОМ 93. ЗАКОНА О ВИСОКОМ ОБРАЗОВАЊУ</w:t>
            </w:r>
            <w:r w:rsidRPr="00CC7786">
              <w:rPr>
                <w:rStyle w:val="FootnoteReference"/>
                <w:b/>
              </w:rPr>
              <w:footnoteReference w:id="17"/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CE603E" w:rsidRPr="00CE603E" w:rsidRDefault="00CE603E" w:rsidP="00CC7786">
            <w:pPr>
              <w:rPr>
                <w:b/>
              </w:rPr>
            </w:pPr>
          </w:p>
        </w:tc>
      </w:tr>
    </w:tbl>
    <w:p w:rsidR="001A1961" w:rsidRPr="00CE603E" w:rsidRDefault="001A1961" w:rsidP="003E5B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934"/>
        <w:gridCol w:w="3759"/>
      </w:tblGrid>
      <w:tr w:rsidR="003E5B8F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D9D9D9"/>
          </w:tcPr>
          <w:p w:rsidR="003E5B8F" w:rsidRPr="00CD530B" w:rsidRDefault="003E5B8F" w:rsidP="00CC7786">
            <w:pPr>
              <w:rPr>
                <w:b/>
              </w:rPr>
            </w:pPr>
            <w:r w:rsidRPr="00CD530B">
              <w:rPr>
                <w:b/>
              </w:rPr>
              <w:t>III   ЗАКЉУЧНО МИШЉЕЊЕ</w:t>
            </w:r>
          </w:p>
        </w:tc>
      </w:tr>
      <w:tr w:rsidR="003E5B8F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3E5B8F" w:rsidRPr="00CD530B" w:rsidRDefault="003E5B8F" w:rsidP="00CC7786">
            <w:r w:rsidRPr="00CD530B">
              <w:t xml:space="preserve">Експлицитно навести у табели у наставку да ли сваки кандидат испуњава услове за избор у звање или их не испуњава. </w:t>
            </w:r>
          </w:p>
        </w:tc>
      </w:tr>
      <w:tr w:rsidR="003E5B8F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3E5B8F" w:rsidRPr="008D69B2" w:rsidRDefault="003E5B8F" w:rsidP="00CC7786">
            <w:pPr>
              <w:rPr>
                <w:b/>
                <w:lang w:val="sr-Cyrl-CS"/>
              </w:rPr>
            </w:pPr>
            <w:r w:rsidRPr="00CD530B">
              <w:rPr>
                <w:b/>
              </w:rPr>
              <w:t>Први кандидат</w:t>
            </w:r>
            <w:r w:rsidR="008D69B2">
              <w:rPr>
                <w:b/>
                <w:lang w:val="sr-Cyrl-CS"/>
              </w:rPr>
              <w:t xml:space="preserve"> – Дракул др Марија</w:t>
            </w:r>
          </w:p>
        </w:tc>
      </w:tr>
      <w:tr w:rsidR="003E5B8F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3E5B8F" w:rsidRPr="00CD530B" w:rsidRDefault="003E5B8F" w:rsidP="00CC7786">
            <w:r w:rsidRPr="00CD530B">
              <w:t>Минимални услови за избор у звање</w:t>
            </w:r>
            <w:r w:rsidRPr="00CD530B">
              <w:rPr>
                <w:rStyle w:val="FootnoteReference"/>
              </w:rPr>
              <w:footnoteReference w:id="18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3E5B8F" w:rsidRPr="00CD530B" w:rsidRDefault="003E5B8F" w:rsidP="00CC7786">
            <w:pPr>
              <w:jc w:val="center"/>
            </w:pPr>
            <w:r w:rsidRPr="00CD530B">
              <w:t>испуњава/не испуњава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3E5B8F" w:rsidRPr="00CD530B" w:rsidRDefault="003E5B8F" w:rsidP="00CC7786">
            <w:pPr>
              <w:jc w:val="center"/>
            </w:pPr>
            <w:r w:rsidRPr="00CD530B">
              <w:t>Навести резултате рада (уколико испуњава)</w:t>
            </w:r>
          </w:p>
        </w:tc>
      </w:tr>
      <w:tr w:rsidR="008D69B2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984730" w:rsidRDefault="008D69B2" w:rsidP="003625B8">
            <w:pPr>
              <w:rPr>
                <w:i/>
              </w:rPr>
            </w:pPr>
            <w:r w:rsidRPr="00984730">
              <w:rPr>
                <w:i/>
              </w:rPr>
              <w:t>Завршен први циклус студија (најмање 240 ЕЦТС)</w:t>
            </w:r>
          </w:p>
        </w:tc>
        <w:tc>
          <w:tcPr>
            <w:tcW w:w="1934" w:type="dxa"/>
            <w:shd w:val="clear" w:color="auto" w:fill="auto"/>
          </w:tcPr>
          <w:p w:rsidR="008D69B2" w:rsidRPr="00984730" w:rsidRDefault="008D69B2" w:rsidP="003625B8">
            <w:pPr>
              <w:jc w:val="center"/>
            </w:pPr>
          </w:p>
          <w:p w:rsidR="008D69B2" w:rsidRPr="00984730" w:rsidRDefault="008D69B2" w:rsidP="003625B8">
            <w:pPr>
              <w:jc w:val="center"/>
            </w:pPr>
            <w:r w:rsidRPr="00984730">
              <w:t>ДА</w:t>
            </w:r>
          </w:p>
        </w:tc>
        <w:tc>
          <w:tcPr>
            <w:tcW w:w="3759" w:type="dxa"/>
            <w:shd w:val="clear" w:color="auto" w:fill="auto"/>
          </w:tcPr>
          <w:p w:rsidR="008D69B2" w:rsidRPr="008D69B2" w:rsidRDefault="008D69B2" w:rsidP="008D69B2">
            <w:pPr>
              <w:rPr>
                <w:lang w:val="sr-Cyrl-CS"/>
              </w:rPr>
            </w:pPr>
            <w:r w:rsidRPr="00984730">
              <w:t xml:space="preserve">Завршен Медицински факултет – студијски програм </w:t>
            </w:r>
            <w:r>
              <w:rPr>
                <w:lang w:val="sr-Cyrl-CS"/>
              </w:rPr>
              <w:t>медицина</w:t>
            </w:r>
          </w:p>
        </w:tc>
      </w:tr>
      <w:tr w:rsidR="008D69B2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984730" w:rsidRDefault="008D69B2" w:rsidP="003625B8">
            <w:pPr>
              <w:rPr>
                <w:i/>
              </w:rPr>
            </w:pPr>
            <w:r w:rsidRPr="00984730">
              <w:rPr>
                <w:i/>
              </w:rPr>
              <w:lastRenderedPageBreak/>
              <w:t>Најнижа просјечна оцјена 8,00</w:t>
            </w:r>
          </w:p>
        </w:tc>
        <w:tc>
          <w:tcPr>
            <w:tcW w:w="1934" w:type="dxa"/>
            <w:shd w:val="clear" w:color="auto" w:fill="auto"/>
          </w:tcPr>
          <w:p w:rsidR="008D69B2" w:rsidRPr="00984730" w:rsidRDefault="008D69B2" w:rsidP="003625B8">
            <w:pPr>
              <w:jc w:val="center"/>
              <w:rPr>
                <w:i/>
              </w:rPr>
            </w:pPr>
          </w:p>
          <w:p w:rsidR="008D69B2" w:rsidRPr="00984730" w:rsidRDefault="008D69B2" w:rsidP="003625B8">
            <w:pPr>
              <w:jc w:val="center"/>
              <w:rPr>
                <w:i/>
              </w:rPr>
            </w:pPr>
            <w:r w:rsidRPr="00984730">
              <w:rPr>
                <w:i/>
              </w:rPr>
              <w:t>ДА</w:t>
            </w:r>
          </w:p>
        </w:tc>
        <w:tc>
          <w:tcPr>
            <w:tcW w:w="3759" w:type="dxa"/>
            <w:shd w:val="clear" w:color="auto" w:fill="auto"/>
          </w:tcPr>
          <w:p w:rsidR="008D69B2" w:rsidRPr="008D69B2" w:rsidRDefault="008D69B2" w:rsidP="008D69B2">
            <w:pPr>
              <w:rPr>
                <w:i/>
                <w:lang w:val="sr-Cyrl-CS"/>
              </w:rPr>
            </w:pPr>
            <w:r w:rsidRPr="00984730">
              <w:rPr>
                <w:i/>
              </w:rPr>
              <w:t>Просјечна оцјена током студија 9,</w:t>
            </w:r>
            <w:r>
              <w:rPr>
                <w:i/>
                <w:lang w:val="sr-Cyrl-CS"/>
              </w:rPr>
              <w:t>65</w:t>
            </w:r>
          </w:p>
        </w:tc>
      </w:tr>
      <w:tr w:rsidR="008D69B2" w:rsidRPr="00CD530B" w:rsidTr="003625B8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8D69B2" w:rsidRPr="00CD530B" w:rsidRDefault="008D69B2" w:rsidP="008D69B2">
            <w:r>
              <w:rPr>
                <w:b/>
                <w:lang w:val="sr-Cyrl-CS"/>
              </w:rPr>
              <w:t>Други</w:t>
            </w:r>
            <w:r w:rsidRPr="00CD530B">
              <w:rPr>
                <w:b/>
              </w:rPr>
              <w:t xml:space="preserve"> кандидат</w:t>
            </w:r>
            <w:r>
              <w:rPr>
                <w:b/>
                <w:lang w:val="sr-Cyrl-CS"/>
              </w:rPr>
              <w:t xml:space="preserve"> – Цвијетић др Милица</w:t>
            </w:r>
          </w:p>
        </w:tc>
      </w:tr>
      <w:tr w:rsidR="008D69B2" w:rsidRPr="00CD530B" w:rsidTr="003625B8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CD530B" w:rsidRDefault="008D69B2" w:rsidP="003625B8">
            <w:r w:rsidRPr="00CD530B">
              <w:t>Минимални услови за избор у звање</w:t>
            </w:r>
            <w:r w:rsidRPr="00CD530B">
              <w:rPr>
                <w:rStyle w:val="FootnoteReference"/>
              </w:rPr>
              <w:footnoteReference w:id="19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D69B2" w:rsidRPr="00CD530B" w:rsidRDefault="008D69B2" w:rsidP="003625B8">
            <w:pPr>
              <w:jc w:val="center"/>
            </w:pPr>
            <w:r w:rsidRPr="00CD530B">
              <w:t>испуњава/не испуњава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8D69B2" w:rsidRPr="00CD530B" w:rsidRDefault="008D69B2" w:rsidP="003625B8">
            <w:pPr>
              <w:jc w:val="center"/>
            </w:pPr>
            <w:r w:rsidRPr="00CD530B">
              <w:t>Навести резултате рада (уколико испуњава)</w:t>
            </w:r>
          </w:p>
        </w:tc>
      </w:tr>
      <w:tr w:rsidR="008D69B2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984730" w:rsidRDefault="008D69B2" w:rsidP="003625B8">
            <w:pPr>
              <w:rPr>
                <w:i/>
              </w:rPr>
            </w:pPr>
            <w:r w:rsidRPr="00984730">
              <w:rPr>
                <w:i/>
              </w:rPr>
              <w:t>Завршен први циклус студија (најмање 240 ЕЦТС)</w:t>
            </w:r>
          </w:p>
        </w:tc>
        <w:tc>
          <w:tcPr>
            <w:tcW w:w="1934" w:type="dxa"/>
            <w:shd w:val="clear" w:color="auto" w:fill="auto"/>
          </w:tcPr>
          <w:p w:rsidR="008D69B2" w:rsidRPr="00984730" w:rsidRDefault="008D69B2" w:rsidP="003625B8">
            <w:pPr>
              <w:jc w:val="center"/>
            </w:pPr>
          </w:p>
          <w:p w:rsidR="008D69B2" w:rsidRPr="00984730" w:rsidRDefault="008D69B2" w:rsidP="003625B8">
            <w:pPr>
              <w:jc w:val="center"/>
            </w:pPr>
            <w:r w:rsidRPr="00984730">
              <w:t>ДА</w:t>
            </w:r>
          </w:p>
        </w:tc>
        <w:tc>
          <w:tcPr>
            <w:tcW w:w="3759" w:type="dxa"/>
            <w:shd w:val="clear" w:color="auto" w:fill="auto"/>
          </w:tcPr>
          <w:p w:rsidR="008D69B2" w:rsidRPr="008D69B2" w:rsidRDefault="008D69B2" w:rsidP="003625B8">
            <w:pPr>
              <w:rPr>
                <w:lang w:val="sr-Cyrl-CS"/>
              </w:rPr>
            </w:pPr>
            <w:r w:rsidRPr="00984730">
              <w:t xml:space="preserve">Завршен Медицински факултет – студијски програм </w:t>
            </w:r>
            <w:r>
              <w:rPr>
                <w:lang w:val="sr-Cyrl-CS"/>
              </w:rPr>
              <w:t>медицина</w:t>
            </w:r>
          </w:p>
        </w:tc>
      </w:tr>
      <w:tr w:rsidR="008D69B2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984730" w:rsidRDefault="008D69B2" w:rsidP="003625B8">
            <w:pPr>
              <w:rPr>
                <w:i/>
              </w:rPr>
            </w:pPr>
            <w:r w:rsidRPr="00984730">
              <w:rPr>
                <w:i/>
              </w:rPr>
              <w:t>Најнижа просјечна оцјена 8,00</w:t>
            </w:r>
          </w:p>
        </w:tc>
        <w:tc>
          <w:tcPr>
            <w:tcW w:w="1934" w:type="dxa"/>
            <w:shd w:val="clear" w:color="auto" w:fill="auto"/>
          </w:tcPr>
          <w:p w:rsidR="008D69B2" w:rsidRPr="00984730" w:rsidRDefault="008D69B2" w:rsidP="003625B8">
            <w:pPr>
              <w:jc w:val="center"/>
              <w:rPr>
                <w:i/>
              </w:rPr>
            </w:pPr>
          </w:p>
          <w:p w:rsidR="008D69B2" w:rsidRPr="00984730" w:rsidRDefault="008D69B2" w:rsidP="003625B8">
            <w:pPr>
              <w:jc w:val="center"/>
              <w:rPr>
                <w:i/>
              </w:rPr>
            </w:pPr>
            <w:r w:rsidRPr="00984730">
              <w:rPr>
                <w:i/>
              </w:rPr>
              <w:t>ДА</w:t>
            </w:r>
          </w:p>
        </w:tc>
        <w:tc>
          <w:tcPr>
            <w:tcW w:w="3759" w:type="dxa"/>
            <w:shd w:val="clear" w:color="auto" w:fill="auto"/>
          </w:tcPr>
          <w:p w:rsidR="008D69B2" w:rsidRPr="008D69B2" w:rsidRDefault="008D69B2" w:rsidP="008D69B2">
            <w:pPr>
              <w:rPr>
                <w:i/>
                <w:lang w:val="sr-Cyrl-CS"/>
              </w:rPr>
            </w:pPr>
            <w:r w:rsidRPr="00984730">
              <w:rPr>
                <w:i/>
              </w:rPr>
              <w:t>Просјечна оцјена током студија 9,</w:t>
            </w:r>
            <w:r>
              <w:rPr>
                <w:i/>
                <w:lang w:val="sr-Cyrl-CS"/>
              </w:rPr>
              <w:t>59</w:t>
            </w:r>
          </w:p>
        </w:tc>
      </w:tr>
      <w:tr w:rsidR="008D69B2" w:rsidRPr="00CD530B" w:rsidTr="003625B8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8D69B2" w:rsidRPr="00CD530B" w:rsidRDefault="008D69B2" w:rsidP="008D69B2">
            <w:r>
              <w:rPr>
                <w:b/>
                <w:lang w:val="sr-Cyrl-CS"/>
              </w:rPr>
              <w:t>Трећи</w:t>
            </w:r>
            <w:r w:rsidRPr="00CD530B">
              <w:rPr>
                <w:b/>
              </w:rPr>
              <w:t xml:space="preserve"> кандидат</w:t>
            </w:r>
            <w:r>
              <w:rPr>
                <w:b/>
                <w:lang w:val="sr-Cyrl-CS"/>
              </w:rPr>
              <w:t xml:space="preserve"> – Митровић др Снежана</w:t>
            </w:r>
          </w:p>
        </w:tc>
      </w:tr>
      <w:tr w:rsidR="008D69B2" w:rsidRPr="00CD530B" w:rsidTr="003625B8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CD530B" w:rsidRDefault="008D69B2" w:rsidP="003625B8">
            <w:r w:rsidRPr="00CD530B">
              <w:t>Минимални услови за избор у звање</w:t>
            </w:r>
            <w:r w:rsidRPr="00CD530B">
              <w:rPr>
                <w:rStyle w:val="FootnoteReference"/>
              </w:rPr>
              <w:footnoteReference w:id="20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D69B2" w:rsidRPr="00CD530B" w:rsidRDefault="008D69B2" w:rsidP="003625B8">
            <w:pPr>
              <w:jc w:val="center"/>
            </w:pPr>
            <w:r w:rsidRPr="00CD530B">
              <w:t>испуњава/не испуњава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8D69B2" w:rsidRPr="00CD530B" w:rsidRDefault="008D69B2" w:rsidP="003625B8">
            <w:pPr>
              <w:jc w:val="center"/>
            </w:pPr>
            <w:r w:rsidRPr="00CD530B">
              <w:t>Навести резултате рада (уколико испуњава)</w:t>
            </w:r>
          </w:p>
        </w:tc>
      </w:tr>
      <w:tr w:rsidR="008D69B2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984730" w:rsidRDefault="008D69B2" w:rsidP="003625B8">
            <w:pPr>
              <w:rPr>
                <w:i/>
              </w:rPr>
            </w:pPr>
            <w:r w:rsidRPr="00984730">
              <w:rPr>
                <w:i/>
              </w:rPr>
              <w:t>Завршен први циклус студија (најмање 240 ЕЦТС)</w:t>
            </w:r>
          </w:p>
        </w:tc>
        <w:tc>
          <w:tcPr>
            <w:tcW w:w="1934" w:type="dxa"/>
            <w:shd w:val="clear" w:color="auto" w:fill="auto"/>
          </w:tcPr>
          <w:p w:rsidR="008D69B2" w:rsidRPr="00984730" w:rsidRDefault="008D69B2" w:rsidP="003625B8">
            <w:pPr>
              <w:jc w:val="center"/>
            </w:pPr>
          </w:p>
          <w:p w:rsidR="008D69B2" w:rsidRPr="00984730" w:rsidRDefault="008D69B2" w:rsidP="003625B8">
            <w:pPr>
              <w:jc w:val="center"/>
            </w:pPr>
            <w:r w:rsidRPr="00984730">
              <w:t>ДА</w:t>
            </w:r>
          </w:p>
        </w:tc>
        <w:tc>
          <w:tcPr>
            <w:tcW w:w="3759" w:type="dxa"/>
            <w:shd w:val="clear" w:color="auto" w:fill="auto"/>
          </w:tcPr>
          <w:p w:rsidR="008D69B2" w:rsidRPr="008D69B2" w:rsidRDefault="008D69B2" w:rsidP="003625B8">
            <w:pPr>
              <w:rPr>
                <w:lang w:val="sr-Cyrl-CS"/>
              </w:rPr>
            </w:pPr>
            <w:r w:rsidRPr="00984730">
              <w:t xml:space="preserve">Завршен Медицински факултет – студијски програм </w:t>
            </w:r>
            <w:r>
              <w:rPr>
                <w:lang w:val="sr-Cyrl-CS"/>
              </w:rPr>
              <w:t>медицина</w:t>
            </w:r>
          </w:p>
        </w:tc>
      </w:tr>
      <w:tr w:rsidR="008D69B2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984730" w:rsidRDefault="008D69B2" w:rsidP="003625B8">
            <w:pPr>
              <w:rPr>
                <w:i/>
              </w:rPr>
            </w:pPr>
            <w:r w:rsidRPr="00984730">
              <w:rPr>
                <w:i/>
              </w:rPr>
              <w:t>Најнижа просјечна оцјена 8,00</w:t>
            </w:r>
          </w:p>
        </w:tc>
        <w:tc>
          <w:tcPr>
            <w:tcW w:w="1934" w:type="dxa"/>
            <w:shd w:val="clear" w:color="auto" w:fill="auto"/>
          </w:tcPr>
          <w:p w:rsidR="008D69B2" w:rsidRPr="00984730" w:rsidRDefault="008D69B2" w:rsidP="003625B8">
            <w:pPr>
              <w:jc w:val="center"/>
              <w:rPr>
                <w:i/>
              </w:rPr>
            </w:pPr>
          </w:p>
          <w:p w:rsidR="008D69B2" w:rsidRPr="00984730" w:rsidRDefault="008D69B2" w:rsidP="003625B8">
            <w:pPr>
              <w:jc w:val="center"/>
              <w:rPr>
                <w:i/>
              </w:rPr>
            </w:pPr>
            <w:r w:rsidRPr="00984730">
              <w:rPr>
                <w:i/>
              </w:rPr>
              <w:t>ДА</w:t>
            </w:r>
          </w:p>
        </w:tc>
        <w:tc>
          <w:tcPr>
            <w:tcW w:w="3759" w:type="dxa"/>
            <w:shd w:val="clear" w:color="auto" w:fill="auto"/>
          </w:tcPr>
          <w:p w:rsidR="008D69B2" w:rsidRPr="008D69B2" w:rsidRDefault="008D69B2" w:rsidP="003625B8">
            <w:pPr>
              <w:rPr>
                <w:i/>
                <w:lang w:val="sr-Cyrl-CS"/>
              </w:rPr>
            </w:pPr>
            <w:r w:rsidRPr="00984730">
              <w:rPr>
                <w:i/>
              </w:rPr>
              <w:t>Просјечна оцјена током студија 9,</w:t>
            </w:r>
            <w:r>
              <w:rPr>
                <w:i/>
                <w:lang w:val="sr-Cyrl-CS"/>
              </w:rPr>
              <w:t>41</w:t>
            </w:r>
          </w:p>
        </w:tc>
      </w:tr>
      <w:tr w:rsidR="008D69B2" w:rsidRPr="00CD530B" w:rsidTr="003625B8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8D69B2" w:rsidRPr="00CD530B" w:rsidRDefault="008D69B2" w:rsidP="008D69B2">
            <w:r>
              <w:rPr>
                <w:b/>
                <w:lang w:val="sr-Cyrl-CS"/>
              </w:rPr>
              <w:t>Четврти</w:t>
            </w:r>
            <w:r w:rsidRPr="00CD530B">
              <w:rPr>
                <w:b/>
              </w:rPr>
              <w:t xml:space="preserve"> кандидат</w:t>
            </w:r>
            <w:r>
              <w:rPr>
                <w:b/>
                <w:lang w:val="sr-Cyrl-CS"/>
              </w:rPr>
              <w:t xml:space="preserve"> – Кулић др Стефан</w:t>
            </w:r>
          </w:p>
        </w:tc>
      </w:tr>
      <w:tr w:rsidR="008D69B2" w:rsidRPr="00CD530B" w:rsidTr="003625B8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CD530B" w:rsidRDefault="008D69B2" w:rsidP="003625B8">
            <w:r w:rsidRPr="00CD530B">
              <w:t>Минимални услови за избор у звање</w:t>
            </w:r>
            <w:r w:rsidRPr="00CD530B">
              <w:rPr>
                <w:rStyle w:val="FootnoteReference"/>
              </w:rPr>
              <w:footnoteReference w:id="21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D69B2" w:rsidRPr="00CD530B" w:rsidRDefault="008D69B2" w:rsidP="003625B8">
            <w:pPr>
              <w:jc w:val="center"/>
            </w:pPr>
            <w:r w:rsidRPr="00CD530B">
              <w:t>испуњава/не испуњава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8D69B2" w:rsidRPr="00CD530B" w:rsidRDefault="008D69B2" w:rsidP="003625B8">
            <w:pPr>
              <w:jc w:val="center"/>
            </w:pPr>
            <w:r w:rsidRPr="00CD530B">
              <w:t>Навести резултате рада (уколико испуњава)</w:t>
            </w:r>
          </w:p>
        </w:tc>
      </w:tr>
      <w:tr w:rsidR="008D69B2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984730" w:rsidRDefault="008D69B2" w:rsidP="003625B8">
            <w:pPr>
              <w:rPr>
                <w:i/>
              </w:rPr>
            </w:pPr>
            <w:r w:rsidRPr="00984730">
              <w:rPr>
                <w:i/>
              </w:rPr>
              <w:t>Завршен први циклус студија (најмање 240 ЕЦТС)</w:t>
            </w:r>
          </w:p>
        </w:tc>
        <w:tc>
          <w:tcPr>
            <w:tcW w:w="1934" w:type="dxa"/>
            <w:shd w:val="clear" w:color="auto" w:fill="auto"/>
          </w:tcPr>
          <w:p w:rsidR="008D69B2" w:rsidRPr="00984730" w:rsidRDefault="008D69B2" w:rsidP="003625B8">
            <w:pPr>
              <w:jc w:val="center"/>
            </w:pPr>
          </w:p>
          <w:p w:rsidR="008D69B2" w:rsidRPr="00984730" w:rsidRDefault="008D69B2" w:rsidP="003625B8">
            <w:pPr>
              <w:jc w:val="center"/>
            </w:pPr>
            <w:r w:rsidRPr="00984730">
              <w:t>ДА</w:t>
            </w:r>
          </w:p>
        </w:tc>
        <w:tc>
          <w:tcPr>
            <w:tcW w:w="3759" w:type="dxa"/>
            <w:shd w:val="clear" w:color="auto" w:fill="auto"/>
          </w:tcPr>
          <w:p w:rsidR="008D69B2" w:rsidRPr="008D69B2" w:rsidRDefault="008D69B2" w:rsidP="003625B8">
            <w:pPr>
              <w:rPr>
                <w:lang w:val="sr-Cyrl-CS"/>
              </w:rPr>
            </w:pPr>
            <w:r w:rsidRPr="00984730">
              <w:t xml:space="preserve">Завршен Медицински факултет – студијски програм </w:t>
            </w:r>
            <w:r>
              <w:rPr>
                <w:lang w:val="sr-Cyrl-CS"/>
              </w:rPr>
              <w:t>медицина</w:t>
            </w:r>
          </w:p>
        </w:tc>
      </w:tr>
      <w:tr w:rsidR="008D69B2" w:rsidRPr="00CD530B" w:rsidTr="008D69B2">
        <w:trPr>
          <w:jc w:val="center"/>
        </w:trPr>
        <w:tc>
          <w:tcPr>
            <w:tcW w:w="3016" w:type="dxa"/>
            <w:shd w:val="clear" w:color="auto" w:fill="auto"/>
          </w:tcPr>
          <w:p w:rsidR="008D69B2" w:rsidRPr="00984730" w:rsidRDefault="008D69B2" w:rsidP="003625B8">
            <w:pPr>
              <w:rPr>
                <w:i/>
              </w:rPr>
            </w:pPr>
            <w:r w:rsidRPr="00984730">
              <w:rPr>
                <w:i/>
              </w:rPr>
              <w:t>Најнижа просјечна оцјена 8,00</w:t>
            </w:r>
          </w:p>
        </w:tc>
        <w:tc>
          <w:tcPr>
            <w:tcW w:w="1934" w:type="dxa"/>
            <w:shd w:val="clear" w:color="auto" w:fill="auto"/>
          </w:tcPr>
          <w:p w:rsidR="008D69B2" w:rsidRPr="00984730" w:rsidRDefault="008D69B2" w:rsidP="003625B8">
            <w:pPr>
              <w:jc w:val="center"/>
              <w:rPr>
                <w:i/>
              </w:rPr>
            </w:pPr>
          </w:p>
          <w:p w:rsidR="008D69B2" w:rsidRPr="00984730" w:rsidRDefault="008D69B2" w:rsidP="003625B8">
            <w:pPr>
              <w:jc w:val="center"/>
              <w:rPr>
                <w:i/>
              </w:rPr>
            </w:pPr>
            <w:r w:rsidRPr="00984730">
              <w:rPr>
                <w:i/>
              </w:rPr>
              <w:t>ДА</w:t>
            </w:r>
          </w:p>
        </w:tc>
        <w:tc>
          <w:tcPr>
            <w:tcW w:w="3759" w:type="dxa"/>
            <w:shd w:val="clear" w:color="auto" w:fill="auto"/>
          </w:tcPr>
          <w:p w:rsidR="008D69B2" w:rsidRPr="008D69B2" w:rsidRDefault="008D69B2" w:rsidP="008D69B2">
            <w:pPr>
              <w:rPr>
                <w:i/>
                <w:lang w:val="sr-Cyrl-CS"/>
              </w:rPr>
            </w:pPr>
            <w:r w:rsidRPr="00984730">
              <w:rPr>
                <w:i/>
              </w:rPr>
              <w:t xml:space="preserve">Просјечна оцјена током студија </w:t>
            </w:r>
            <w:r>
              <w:rPr>
                <w:i/>
                <w:lang w:val="sr-Cyrl-CS"/>
              </w:rPr>
              <w:t>8</w:t>
            </w:r>
            <w:r w:rsidRPr="00984730">
              <w:rPr>
                <w:i/>
              </w:rPr>
              <w:t>,</w:t>
            </w:r>
            <w:r>
              <w:rPr>
                <w:i/>
                <w:lang w:val="sr-Cyrl-CS"/>
              </w:rPr>
              <w:t>57</w:t>
            </w:r>
          </w:p>
        </w:tc>
      </w:tr>
      <w:tr w:rsidR="008D69B2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8D69B2" w:rsidRPr="00CD530B" w:rsidRDefault="008D69B2" w:rsidP="00CC7786">
            <w:pPr>
              <w:rPr>
                <w:b/>
              </w:rPr>
            </w:pPr>
            <w:r w:rsidRPr="00CD530B">
              <w:rPr>
                <w:b/>
              </w:rPr>
              <w:t>Додатно остварени резултати рада (осим минимално прописаних)</w:t>
            </w:r>
          </w:p>
        </w:tc>
      </w:tr>
      <w:tr w:rsidR="008D69B2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8D69B2" w:rsidRPr="00CD530B" w:rsidRDefault="008D69B2" w:rsidP="00CC7786">
            <w:r w:rsidRPr="00CD530B">
              <w:t>Навести преостале публиковане радове, пројекте, менторства, …</w:t>
            </w:r>
          </w:p>
        </w:tc>
      </w:tr>
      <w:tr w:rsidR="008D69B2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8D69B2" w:rsidRPr="00CD530B" w:rsidRDefault="008D69B2" w:rsidP="00CC7786"/>
        </w:tc>
      </w:tr>
      <w:tr w:rsidR="008D69B2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8D69B2" w:rsidRPr="00CD530B" w:rsidRDefault="008D69B2" w:rsidP="00CC7786">
            <w:r w:rsidRPr="00CD530B">
              <w:rPr>
                <w:b/>
              </w:rPr>
              <w:t>Други кандидат и сваки наредни уколико их има (све поновљено као за  првог)</w:t>
            </w:r>
          </w:p>
        </w:tc>
      </w:tr>
      <w:tr w:rsidR="008D69B2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8D69B2" w:rsidRPr="00CD530B" w:rsidRDefault="008D69B2" w:rsidP="00CC7786">
            <w:pPr>
              <w:rPr>
                <w:b/>
              </w:rPr>
            </w:pPr>
          </w:p>
        </w:tc>
      </w:tr>
      <w:tr w:rsidR="008D69B2" w:rsidRPr="00CD530B" w:rsidTr="008D69B2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A9579A" w:rsidRPr="00DD6499" w:rsidRDefault="00A9579A" w:rsidP="00A957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984730">
              <w:rPr>
                <w:sz w:val="22"/>
                <w:szCs w:val="22"/>
                <w:lang w:val="ru-RU"/>
              </w:rPr>
              <w:t>На бази предходне анализе, Комисија констатује</w:t>
            </w:r>
            <w:r w:rsidRPr="00984730">
              <w:rPr>
                <w:sz w:val="22"/>
                <w:szCs w:val="22"/>
                <w:lang w:val="sr-Cyrl-CS"/>
              </w:rPr>
              <w:t xml:space="preserve"> да сви пријављени кандидати, испуњавају све прописане услове за избор у звање асистента, а у складу са</w:t>
            </w:r>
            <w:r w:rsidRPr="00984730">
              <w:rPr>
                <w:sz w:val="22"/>
                <w:szCs w:val="22"/>
                <w:lang w:val="ru-RU"/>
              </w:rPr>
              <w:t xml:space="preserve"> Законом о високом образовању („Службени гласник Републике Српске“ бр. 73/10, 104/11, 84/12, 108/13, 44/15, 90/16 и 31/18), односно Правилником о поступку и условима избора академског особља на Универзитету у Источном Сарајеву.</w:t>
            </w:r>
          </w:p>
          <w:p w:rsidR="00A9579A" w:rsidRPr="00984730" w:rsidRDefault="00A9579A" w:rsidP="00A957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  <w:lang w:val="ru-RU"/>
              </w:rPr>
            </w:pPr>
          </w:p>
          <w:p w:rsidR="00A9579A" w:rsidRPr="00984730" w:rsidRDefault="00A9579A" w:rsidP="00A957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  <w:lang w:val="ru-RU"/>
              </w:rPr>
            </w:pPr>
          </w:p>
          <w:p w:rsidR="008674B3" w:rsidRDefault="00582F88" w:rsidP="00582F88">
            <w:pPr>
              <w:jc w:val="both"/>
            </w:pPr>
            <w:r w:rsidRPr="009E213D">
              <w:lastRenderedPageBreak/>
              <w:t xml:space="preserve">Комисија </w:t>
            </w:r>
            <w:r>
              <w:t>сматра</w:t>
            </w:r>
            <w:r w:rsidRPr="009E213D">
              <w:t xml:space="preserve"> да је </w:t>
            </w:r>
            <w:r>
              <w:rPr>
                <w:lang w:val="sr-Cyrl-CS"/>
              </w:rPr>
              <w:t>Дракул</w:t>
            </w:r>
            <w:r w:rsidRPr="009E213D">
              <w:t xml:space="preserve"> др Мари</w:t>
            </w:r>
            <w:r>
              <w:rPr>
                <w:lang w:val="sr-Cyrl-CS"/>
              </w:rPr>
              <w:t>ј</w:t>
            </w:r>
            <w:r w:rsidRPr="009E213D">
              <w:t xml:space="preserve">а постигла </w:t>
            </w:r>
            <w:r>
              <w:t>нај</w:t>
            </w:r>
            <w:r w:rsidRPr="009E213D">
              <w:t>запажен</w:t>
            </w:r>
            <w:r w:rsidR="00376B55">
              <w:t>иј</w:t>
            </w:r>
            <w:r w:rsidRPr="009E213D">
              <w:t>е резултате</w:t>
            </w:r>
            <w:r w:rsidR="00376B55">
              <w:t xml:space="preserve"> током досадашњих студија (највиша просјечна оцјена од свих пријављених кандидата</w:t>
            </w:r>
            <w:r w:rsidR="008674B3">
              <w:t>)</w:t>
            </w:r>
            <w:r w:rsidR="00376B55">
              <w:t xml:space="preserve"> као и</w:t>
            </w:r>
            <w:r w:rsidRPr="009E213D">
              <w:t xml:space="preserve"> у научно– истраживачком раду. </w:t>
            </w:r>
          </w:p>
          <w:p w:rsidR="008674B3" w:rsidRDefault="00582F88" w:rsidP="00582F88">
            <w:pPr>
              <w:jc w:val="both"/>
            </w:pPr>
            <w:r>
              <w:rPr>
                <w:lang w:val="sr-Cyrl-CS"/>
              </w:rPr>
              <w:t>У току студија је већ на претклиничким предметима показала велики истраживачки интерес и преданост раду.  Урадила је 10 радова које је</w:t>
            </w:r>
            <w:r w:rsidRPr="009E213D">
              <w:t xml:space="preserve"> презентова</w:t>
            </w:r>
            <w:r>
              <w:rPr>
                <w:lang w:val="sr-Cyrl-CS"/>
              </w:rPr>
              <w:t>ла</w:t>
            </w:r>
            <w:r w:rsidRPr="009E213D">
              <w:t xml:space="preserve"> на Конгерсима од међународног и националног значаја.</w:t>
            </w:r>
          </w:p>
          <w:p w:rsidR="00582F88" w:rsidRDefault="00582F88" w:rsidP="00582F88">
            <w:pPr>
              <w:jc w:val="both"/>
            </w:pPr>
            <w:r>
              <w:rPr>
                <w:lang w:val="sr-Cyrl-CS"/>
              </w:rPr>
              <w:t xml:space="preserve">Такође, Дракул др Марија се издваја од осталих кандидата по томе што је уписала </w:t>
            </w:r>
            <w:r w:rsidRPr="009E213D">
              <w:t>докторск</w:t>
            </w:r>
            <w:r>
              <w:rPr>
                <w:lang w:val="sr-Cyrl-CS"/>
              </w:rPr>
              <w:t>е</w:t>
            </w:r>
            <w:r w:rsidRPr="009E213D">
              <w:t xml:space="preserve"> студиј</w:t>
            </w:r>
            <w:r>
              <w:rPr>
                <w:lang w:val="sr-Cyrl-CS"/>
              </w:rPr>
              <w:t>е</w:t>
            </w:r>
            <w:r w:rsidRPr="009E213D">
              <w:t xml:space="preserve">, студијског програма Биомедицинске науке на Медицинском факултету у Фочи. </w:t>
            </w:r>
          </w:p>
          <w:p w:rsidR="00582F88" w:rsidRDefault="00582F88" w:rsidP="00582F88">
            <w:pPr>
              <w:jc w:val="both"/>
            </w:pPr>
          </w:p>
          <w:p w:rsidR="00582F88" w:rsidRDefault="00582F88" w:rsidP="00582F88">
            <w:pPr>
              <w:jc w:val="both"/>
            </w:pPr>
            <w:r>
              <w:t xml:space="preserve">На основу претходно реченог Комисија једногласно даје </w:t>
            </w:r>
          </w:p>
          <w:p w:rsidR="00582F88" w:rsidRDefault="00582F88" w:rsidP="00582F88">
            <w:pPr>
              <w:jc w:val="both"/>
            </w:pPr>
          </w:p>
          <w:p w:rsidR="00582F88" w:rsidRDefault="00582F88" w:rsidP="00582F88">
            <w:pPr>
              <w:jc w:val="both"/>
            </w:pPr>
            <w:r>
              <w:t xml:space="preserve">                                                    П Р И Ј Е Д Л О Г</w:t>
            </w:r>
          </w:p>
          <w:p w:rsidR="00582F88" w:rsidRPr="00582F88" w:rsidRDefault="00582F88" w:rsidP="00582F88">
            <w:pPr>
              <w:jc w:val="both"/>
            </w:pPr>
          </w:p>
          <w:p w:rsidR="008D69B2" w:rsidRPr="00582F88" w:rsidRDefault="00A9579A" w:rsidP="00582F88">
            <w:pPr>
              <w:jc w:val="both"/>
              <w:rPr>
                <w:rFonts w:eastAsia="Calibri"/>
                <w:lang w:val="sr-Cyrl-CS"/>
              </w:rPr>
            </w:pPr>
            <w:r w:rsidRPr="00582F88">
              <w:rPr>
                <w:rFonts w:eastAsia="Calibri"/>
                <w:lang w:val="sr-Cyrl-CS"/>
              </w:rPr>
              <w:t>Наставно научном вијећу Медицинског факултета Фоча и Сенату Универзитета у Источном Сарајеву, да се Дракул др Марија изабере у звање асистента за ужу научну област Анатомија и морфологија.</w:t>
            </w:r>
          </w:p>
          <w:p w:rsidR="00582F88" w:rsidRPr="00CD530B" w:rsidRDefault="00582F88" w:rsidP="00A9579A"/>
        </w:tc>
      </w:tr>
    </w:tbl>
    <w:p w:rsidR="003E5B8F" w:rsidRDefault="003E5B8F" w:rsidP="00FF7F6F">
      <w:pPr>
        <w:spacing w:before="840" w:after="240"/>
        <w:ind w:left="2160"/>
        <w:jc w:val="center"/>
        <w:rPr>
          <w:b/>
          <w:lang w:val="sr-Cyrl-CS"/>
        </w:rPr>
      </w:pPr>
      <w:r w:rsidRPr="00C5178A">
        <w:rPr>
          <w:b/>
          <w:lang w:val="sr-Cyrl-CS"/>
        </w:rPr>
        <w:lastRenderedPageBreak/>
        <w:t xml:space="preserve">Ч Л А Н О В И   </w:t>
      </w:r>
      <w:r w:rsidRPr="00C5178A">
        <w:rPr>
          <w:b/>
          <w:lang w:val="sr-Latn-CS"/>
        </w:rPr>
        <w:t>К О М И С И Ј</w:t>
      </w:r>
      <w:r w:rsidRPr="00C5178A">
        <w:rPr>
          <w:b/>
          <w:lang w:val="sr-Cyrl-CS"/>
        </w:rPr>
        <w:t xml:space="preserve"> Е:</w:t>
      </w:r>
    </w:p>
    <w:p w:rsidR="00B2240B" w:rsidRDefault="00B2240B" w:rsidP="00B2240B">
      <w:pPr>
        <w:rPr>
          <w:b/>
          <w:lang w:val="sr-Cyrl-CS"/>
        </w:rPr>
      </w:pPr>
      <w:r>
        <w:rPr>
          <w:b/>
          <w:lang w:val="sr-Cyrl-CS"/>
        </w:rPr>
        <w:t>__________________________________</w:t>
      </w:r>
    </w:p>
    <w:p w:rsidR="00B2240B" w:rsidRDefault="00B2240B" w:rsidP="00B2240B">
      <w:pPr>
        <w:tabs>
          <w:tab w:val="left" w:pos="5895"/>
        </w:tabs>
        <w:jc w:val="both"/>
      </w:pPr>
      <w:r>
        <w:t>1. Проф.др Милан Милисављевић, ужа научна област Анатомија и морфологија, Универзитет у Београду, предсједник Комисије,</w:t>
      </w:r>
    </w:p>
    <w:p w:rsidR="00B2240B" w:rsidRDefault="00B2240B" w:rsidP="00B2240B">
      <w:pPr>
        <w:tabs>
          <w:tab w:val="left" w:pos="5895"/>
        </w:tabs>
        <w:jc w:val="both"/>
      </w:pPr>
    </w:p>
    <w:p w:rsidR="00B2240B" w:rsidRDefault="00B2240B" w:rsidP="00B2240B">
      <w:pPr>
        <w:tabs>
          <w:tab w:val="left" w:pos="5895"/>
        </w:tabs>
        <w:jc w:val="both"/>
      </w:pPr>
    </w:p>
    <w:p w:rsidR="00B2240B" w:rsidRDefault="00B2240B" w:rsidP="00B2240B">
      <w:pPr>
        <w:tabs>
          <w:tab w:val="left" w:pos="5895"/>
        </w:tabs>
        <w:jc w:val="both"/>
      </w:pPr>
      <w:r>
        <w:t>________________________________</w:t>
      </w:r>
    </w:p>
    <w:p w:rsidR="00B2240B" w:rsidRPr="00CE6E2F" w:rsidRDefault="00B2240B" w:rsidP="00B2240B">
      <w:pPr>
        <w:tabs>
          <w:tab w:val="left" w:pos="5895"/>
        </w:tabs>
        <w:jc w:val="both"/>
      </w:pPr>
      <w:r>
        <w:t>2. Проф.др Здравко Витошевић, ужа научна област Анатомија и морфологија, Универзитет у Приштини/Косовској Митровици, члан Комисије,</w:t>
      </w:r>
    </w:p>
    <w:p w:rsidR="00B2240B" w:rsidRDefault="00B2240B" w:rsidP="00B2240B">
      <w:pPr>
        <w:tabs>
          <w:tab w:val="left" w:pos="5895"/>
        </w:tabs>
        <w:jc w:val="both"/>
      </w:pPr>
    </w:p>
    <w:p w:rsidR="00B2240B" w:rsidRDefault="00B2240B" w:rsidP="00B2240B">
      <w:pPr>
        <w:tabs>
          <w:tab w:val="left" w:pos="5895"/>
        </w:tabs>
        <w:jc w:val="both"/>
      </w:pPr>
    </w:p>
    <w:p w:rsidR="00B2240B" w:rsidRDefault="00B2240B" w:rsidP="00B2240B">
      <w:pPr>
        <w:tabs>
          <w:tab w:val="left" w:pos="5895"/>
        </w:tabs>
        <w:jc w:val="both"/>
      </w:pPr>
      <w:r>
        <w:t>________________________________</w:t>
      </w:r>
    </w:p>
    <w:p w:rsidR="00B2240B" w:rsidRDefault="00B2240B" w:rsidP="00B2240B">
      <w:pPr>
        <w:tabs>
          <w:tab w:val="left" w:pos="5895"/>
        </w:tabs>
        <w:jc w:val="both"/>
      </w:pPr>
      <w:r>
        <w:t>3. Доц.др Драгана Дракул, ужа научна област Фармакологија и фармација, Универзитет у Источном Сарајеву, члан Комисије.</w:t>
      </w:r>
    </w:p>
    <w:p w:rsidR="00CE603E" w:rsidRPr="00EA0B6D" w:rsidRDefault="00CE603E" w:rsidP="00CE603E">
      <w:pPr>
        <w:ind w:left="2160"/>
        <w:jc w:val="right"/>
        <w:rPr>
          <w:b/>
          <w:lang w:val="sr-Cyrl-CS"/>
        </w:rPr>
      </w:pPr>
    </w:p>
    <w:sectPr w:rsidR="00CE603E" w:rsidRPr="00EA0B6D" w:rsidSect="00A46E5F">
      <w:headerReference w:type="default" r:id="rId8"/>
      <w:footerReference w:type="default" r:id="rId9"/>
      <w:footerReference w:type="first" r:id="rId10"/>
      <w:pgSz w:w="12240" w:h="15840"/>
      <w:pgMar w:top="72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AE" w:rsidRDefault="000410AE" w:rsidP="00AF4D84">
      <w:r>
        <w:separator/>
      </w:r>
    </w:p>
  </w:endnote>
  <w:endnote w:type="continuationSeparator" w:id="0">
    <w:p w:rsidR="000410AE" w:rsidRDefault="000410AE" w:rsidP="00A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A4" w:rsidRDefault="001F59A4">
    <w:pPr>
      <w:pStyle w:val="Footer"/>
    </w:pPr>
    <w:r>
      <w:object w:dxaOrig="11094" w:dyaOrig="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75pt;height:11.25pt">
          <v:imagedata r:id="rId1" o:title=""/>
        </v:shape>
        <o:OLEObject Type="Embed" ProgID="CorelDraw.Graphic.17" ShapeID="_x0000_i1026" DrawAspect="Content" ObjectID="_1612680339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A4" w:rsidRDefault="001F59A4">
    <w:pPr>
      <w:pStyle w:val="Footer"/>
    </w:pPr>
    <w:r>
      <w:object w:dxaOrig="11094" w:dyaOrig="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1.75pt;height:11.25pt">
          <v:imagedata r:id="rId1" o:title=""/>
        </v:shape>
        <o:OLEObject Type="Embed" ProgID="CorelDraw.Graphic.17" ShapeID="_x0000_i1027" DrawAspect="Content" ObjectID="_161268034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AE" w:rsidRDefault="000410AE" w:rsidP="00AF4D84">
      <w:r>
        <w:separator/>
      </w:r>
    </w:p>
  </w:footnote>
  <w:footnote w:type="continuationSeparator" w:id="0">
    <w:p w:rsidR="000410AE" w:rsidRDefault="000410AE" w:rsidP="00AF4D84">
      <w:r>
        <w:continuationSeparator/>
      </w:r>
    </w:p>
  </w:footnote>
  <w:footnote w:id="1">
    <w:p w:rsidR="001F59A4" w:rsidRPr="001C2118" w:rsidRDefault="001F59A4" w:rsidP="003E5B8F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Комисија се састоји од најмање три наставника из научног поља, од којих је најмање један из уже научне/умјетничке за коју се бира кандидат. 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 Чланови комисије морају бити у истом или вишем звању од звања у које се </w:t>
      </w:r>
    </w:p>
  </w:footnote>
  <w:footnote w:id="2">
    <w:p w:rsidR="001F59A4" w:rsidRPr="000D04CE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од звања у које се кандидат бира, наводи се члан 77. </w:t>
      </w:r>
      <w:proofErr w:type="gramStart"/>
      <w:r>
        <w:t>или</w:t>
      </w:r>
      <w:proofErr w:type="gramEnd"/>
      <w:r>
        <w:t xml:space="preserve"> 78. </w:t>
      </w:r>
      <w:proofErr w:type="gramStart"/>
      <w:r>
        <w:t>или</w:t>
      </w:r>
      <w:proofErr w:type="gramEnd"/>
      <w:r>
        <w:t xml:space="preserve"> 87.</w:t>
      </w:r>
    </w:p>
  </w:footnote>
  <w:footnote w:id="3">
    <w:p w:rsidR="001F59A4" w:rsidRPr="007A08AC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од звања у које се кандидат бира, наводи се члан 37. </w:t>
      </w:r>
      <w:proofErr w:type="gramStart"/>
      <w:r>
        <w:t>или</w:t>
      </w:r>
      <w:proofErr w:type="gramEnd"/>
      <w:r>
        <w:t xml:space="preserve"> 38. </w:t>
      </w:r>
      <w:proofErr w:type="gramStart"/>
      <w:r>
        <w:t>или</w:t>
      </w:r>
      <w:proofErr w:type="gramEnd"/>
      <w:r>
        <w:t xml:space="preserve"> 39.</w:t>
      </w:r>
    </w:p>
  </w:footnote>
  <w:footnote w:id="4">
    <w:p w:rsidR="001F59A4" w:rsidRPr="00563945" w:rsidRDefault="001F59A4">
      <w:pPr>
        <w:pStyle w:val="FootnoteText"/>
      </w:pPr>
      <w:r>
        <w:rPr>
          <w:rStyle w:val="FootnoteReference"/>
        </w:rPr>
        <w:footnoteRef/>
      </w:r>
      <w:r>
        <w:t xml:space="preserve"> 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5">
    <w:p w:rsidR="001F59A4" w:rsidRPr="009E415D" w:rsidRDefault="001F59A4" w:rsidP="001B6445">
      <w:pPr>
        <w:pStyle w:val="FootnoteText"/>
      </w:pPr>
      <w:r>
        <w:rPr>
          <w:rStyle w:val="FootnoteReference"/>
        </w:rPr>
        <w:footnoteRef/>
      </w:r>
      <w:r>
        <w:t xml:space="preserve"> Навести све претходне изборе у звања.</w:t>
      </w:r>
    </w:p>
  </w:footnote>
  <w:footnote w:id="6">
    <w:p w:rsidR="001F59A4" w:rsidRPr="00572E5A" w:rsidRDefault="001F59A4" w:rsidP="001B6445">
      <w:pPr>
        <w:pStyle w:val="FootnoteText"/>
      </w:pPr>
      <w:r>
        <w:rPr>
          <w:rStyle w:val="FootnoteReference"/>
        </w:rPr>
        <w:footnoteRef/>
      </w:r>
      <w:r>
        <w:t xml:space="preserve"> Навести кратак приказ радова и књига (научних књига, монографија или универзитетских уџбеника) релевантних за избор кандидата у академско звање.</w:t>
      </w:r>
    </w:p>
  </w:footnote>
  <w:footnote w:id="7">
    <w:p w:rsidR="001F59A4" w:rsidRPr="00563945" w:rsidRDefault="001F59A4">
      <w:pPr>
        <w:pStyle w:val="FootnoteText"/>
      </w:pPr>
      <w:r>
        <w:rPr>
          <w:rStyle w:val="FootnoteReference"/>
        </w:rPr>
        <w:footnoteRef/>
      </w:r>
      <w:r>
        <w:t xml:space="preserve"> 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8">
    <w:p w:rsidR="001F59A4" w:rsidRPr="009E415D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Навести све претходне изборе у звања.</w:t>
      </w:r>
    </w:p>
  </w:footnote>
  <w:footnote w:id="9">
    <w:p w:rsidR="001F59A4" w:rsidRPr="00572E5A" w:rsidRDefault="001F59A4">
      <w:pPr>
        <w:pStyle w:val="FootnoteText"/>
      </w:pPr>
      <w:r>
        <w:rPr>
          <w:rStyle w:val="FootnoteReference"/>
        </w:rPr>
        <w:footnoteRef/>
      </w:r>
      <w:r>
        <w:t xml:space="preserve"> Навести кратак приказ радова и књига (научних књига, монографија или универзитетских уџбеника) релевантних за избор кандидата у академско звање.</w:t>
      </w:r>
    </w:p>
  </w:footnote>
  <w:footnote w:id="10">
    <w:p w:rsidR="001F59A4" w:rsidRPr="00563945" w:rsidRDefault="001F59A4">
      <w:pPr>
        <w:pStyle w:val="FootnoteText"/>
      </w:pPr>
      <w:r>
        <w:rPr>
          <w:rStyle w:val="FootnoteReference"/>
        </w:rPr>
        <w:footnoteRef/>
      </w:r>
      <w:r>
        <w:t xml:space="preserve"> 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11">
    <w:p w:rsidR="001F59A4" w:rsidRPr="009E415D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Навести све претходне изборе у звања.</w:t>
      </w:r>
    </w:p>
  </w:footnote>
  <w:footnote w:id="12">
    <w:p w:rsidR="001F59A4" w:rsidRPr="00572E5A" w:rsidRDefault="001F59A4">
      <w:pPr>
        <w:pStyle w:val="FootnoteText"/>
      </w:pPr>
      <w:r>
        <w:rPr>
          <w:rStyle w:val="FootnoteReference"/>
        </w:rPr>
        <w:footnoteRef/>
      </w:r>
      <w:r>
        <w:t xml:space="preserve"> Навести кратак приказ радова и књига (научних књига, монографија или универзитетских уџбеника) релевантних за избор кандидата у академско звање.</w:t>
      </w:r>
    </w:p>
  </w:footnote>
  <w:footnote w:id="13">
    <w:p w:rsidR="001F59A4" w:rsidRPr="00563945" w:rsidRDefault="001F59A4">
      <w:pPr>
        <w:pStyle w:val="FootnoteText"/>
      </w:pPr>
      <w:r>
        <w:rPr>
          <w:rStyle w:val="FootnoteReference"/>
        </w:rPr>
        <w:footnoteRef/>
      </w:r>
      <w:r>
        <w:t xml:space="preserve"> 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14">
    <w:p w:rsidR="001F59A4" w:rsidRPr="009E415D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Навести све претходне изборе у звања.</w:t>
      </w:r>
    </w:p>
  </w:footnote>
  <w:footnote w:id="15">
    <w:p w:rsidR="001F59A4" w:rsidRPr="00572E5A" w:rsidRDefault="001F59A4">
      <w:pPr>
        <w:pStyle w:val="FootnoteText"/>
      </w:pPr>
      <w:r>
        <w:rPr>
          <w:rStyle w:val="FootnoteReference"/>
        </w:rPr>
        <w:footnoteRef/>
      </w:r>
      <w:r>
        <w:t xml:space="preserve"> Навести кратак приказ радова и књига (научних књига, монографија или универзитетских уџбеника) релевантних за избор кандидата у академско звање.</w:t>
      </w:r>
    </w:p>
  </w:footnote>
  <w:footnote w:id="16">
    <w:p w:rsidR="001F59A4" w:rsidRPr="00580749" w:rsidRDefault="001F59A4">
      <w:pPr>
        <w:pStyle w:val="FootnoteText"/>
      </w:pPr>
      <w:r>
        <w:rPr>
          <w:rStyle w:val="FootnoteReference"/>
        </w:rPr>
        <w:footnoteRef/>
      </w:r>
      <w:r>
        <w:t xml:space="preserve"> Интервију са кандидатима за изборе у академска звања обавља се у складу са чланом 4а. </w:t>
      </w:r>
      <w:r w:rsidRPr="00574474">
        <w:t>Правилника о поступку и условима избора академског особља Универзитета у Источном Сарајеву</w:t>
      </w:r>
      <w:r>
        <w:t xml:space="preserve"> (Интервију подразумјева непосредан усмени разговор који комисија обавља са кандидатима у просторијама факултета/академије. Кандидатима се путем поште доставља позив за интервију у коме се </w:t>
      </w:r>
      <w:proofErr w:type="gramStart"/>
      <w:r>
        <w:t>наводи  датум</w:t>
      </w:r>
      <w:proofErr w:type="gramEnd"/>
      <w:r>
        <w:t>, вријеме и мјесто одржавања интервијуа.)</w:t>
      </w:r>
    </w:p>
  </w:footnote>
  <w:footnote w:id="17">
    <w:p w:rsidR="001F59A4" w:rsidRPr="001E14B4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</w:t>
      </w:r>
      <w:proofErr w:type="gramStart"/>
      <w:r>
        <w:t>одржи  предавање</w:t>
      </w:r>
      <w:proofErr w:type="gramEnd"/>
      <w:r>
        <w:t xml:space="preserve"> из наставног предмета уже научне/умјетничке области за коју је конкурисао.</w:t>
      </w:r>
    </w:p>
  </w:footnote>
  <w:footnote w:id="18">
    <w:p w:rsidR="001F59A4" w:rsidRPr="004E5A6C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</w:t>
      </w:r>
      <w:proofErr w:type="gramStart"/>
      <w:r>
        <w:t>77.,</w:t>
      </w:r>
      <w:proofErr w:type="gramEnd"/>
      <w:r>
        <w:t xml:space="preserve"> 78. </w:t>
      </w:r>
      <w:proofErr w:type="gramStart"/>
      <w:r>
        <w:t>и</w:t>
      </w:r>
      <w:proofErr w:type="gramEnd"/>
      <w:r>
        <w:t xml:space="preserve"> 87. Закона о високом образовању односно на основу члана </w:t>
      </w:r>
      <w:proofErr w:type="gramStart"/>
      <w:r>
        <w:t>37.,</w:t>
      </w:r>
      <w:proofErr w:type="gramEnd"/>
      <w:r>
        <w:t xml:space="preserve"> 38. </w:t>
      </w:r>
      <w:proofErr w:type="gramStart"/>
      <w:r>
        <w:t>и</w:t>
      </w:r>
      <w:proofErr w:type="gramEnd"/>
      <w:r>
        <w:t xml:space="preserve">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  <w:footnote w:id="19">
    <w:p w:rsidR="001F59A4" w:rsidRPr="004E5A6C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</w:t>
      </w:r>
      <w:proofErr w:type="gramStart"/>
      <w:r>
        <w:t>77.,</w:t>
      </w:r>
      <w:proofErr w:type="gramEnd"/>
      <w:r>
        <w:t xml:space="preserve"> 78. </w:t>
      </w:r>
      <w:proofErr w:type="gramStart"/>
      <w:r>
        <w:t>и</w:t>
      </w:r>
      <w:proofErr w:type="gramEnd"/>
      <w:r>
        <w:t xml:space="preserve"> 87. Закона о високом образовању односно на основу члана </w:t>
      </w:r>
      <w:proofErr w:type="gramStart"/>
      <w:r>
        <w:t>37.,</w:t>
      </w:r>
      <w:proofErr w:type="gramEnd"/>
      <w:r>
        <w:t xml:space="preserve"> 38. </w:t>
      </w:r>
      <w:proofErr w:type="gramStart"/>
      <w:r>
        <w:t>и</w:t>
      </w:r>
      <w:proofErr w:type="gramEnd"/>
      <w:r>
        <w:t xml:space="preserve">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  <w:footnote w:id="20">
    <w:p w:rsidR="001F59A4" w:rsidRPr="004E5A6C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</w:t>
      </w:r>
      <w:proofErr w:type="gramStart"/>
      <w:r>
        <w:t>77.,</w:t>
      </w:r>
      <w:proofErr w:type="gramEnd"/>
      <w:r>
        <w:t xml:space="preserve"> 78. </w:t>
      </w:r>
      <w:proofErr w:type="gramStart"/>
      <w:r>
        <w:t>и</w:t>
      </w:r>
      <w:proofErr w:type="gramEnd"/>
      <w:r>
        <w:t xml:space="preserve"> 87. Закона о високом образовању односно на основу члана </w:t>
      </w:r>
      <w:proofErr w:type="gramStart"/>
      <w:r>
        <w:t>37.,</w:t>
      </w:r>
      <w:proofErr w:type="gramEnd"/>
      <w:r>
        <w:t xml:space="preserve"> 38. </w:t>
      </w:r>
      <w:proofErr w:type="gramStart"/>
      <w:r>
        <w:t>и</w:t>
      </w:r>
      <w:proofErr w:type="gramEnd"/>
      <w:r>
        <w:t xml:space="preserve">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  <w:footnote w:id="21">
    <w:p w:rsidR="001F59A4" w:rsidRPr="004E5A6C" w:rsidRDefault="001F59A4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</w:t>
      </w:r>
      <w:proofErr w:type="gramStart"/>
      <w:r>
        <w:t>77.,</w:t>
      </w:r>
      <w:proofErr w:type="gramEnd"/>
      <w:r>
        <w:t xml:space="preserve"> 78. </w:t>
      </w:r>
      <w:proofErr w:type="gramStart"/>
      <w:r>
        <w:t>и</w:t>
      </w:r>
      <w:proofErr w:type="gramEnd"/>
      <w:r>
        <w:t xml:space="preserve"> 87. Закона о високом образовању односно на основу члана </w:t>
      </w:r>
      <w:proofErr w:type="gramStart"/>
      <w:r>
        <w:t>37.,</w:t>
      </w:r>
      <w:proofErr w:type="gramEnd"/>
      <w:r>
        <w:t xml:space="preserve"> 38. </w:t>
      </w:r>
      <w:proofErr w:type="gramStart"/>
      <w:r>
        <w:t>и</w:t>
      </w:r>
      <w:proofErr w:type="gramEnd"/>
      <w:r>
        <w:t xml:space="preserve">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A4" w:rsidRDefault="001F59A4">
    <w:pPr>
      <w:pStyle w:val="Header"/>
    </w:pPr>
    <w:r>
      <w:object w:dxaOrig="11094" w:dyaOrig="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11.25pt">
          <v:imagedata r:id="rId1" o:title=""/>
        </v:shape>
        <o:OLEObject Type="Embed" ProgID="CorelDraw.Graphic.17" ShapeID="_x0000_i1025" DrawAspect="Content" ObjectID="_161268033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2D5"/>
    <w:multiLevelType w:val="hybridMultilevel"/>
    <w:tmpl w:val="520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23A3B"/>
    <w:multiLevelType w:val="hybridMultilevel"/>
    <w:tmpl w:val="FEE0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5A04"/>
    <w:multiLevelType w:val="hybridMultilevel"/>
    <w:tmpl w:val="BF12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220A1"/>
    <w:multiLevelType w:val="hybridMultilevel"/>
    <w:tmpl w:val="D026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B4BD4"/>
    <w:multiLevelType w:val="hybridMultilevel"/>
    <w:tmpl w:val="A03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F4829"/>
    <w:multiLevelType w:val="hybridMultilevel"/>
    <w:tmpl w:val="2B0E4686"/>
    <w:lvl w:ilvl="0" w:tplc="30B6FE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3F43347"/>
    <w:multiLevelType w:val="hybridMultilevel"/>
    <w:tmpl w:val="B5FC3612"/>
    <w:lvl w:ilvl="0" w:tplc="A56CA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7AC5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C5415"/>
    <w:multiLevelType w:val="hybridMultilevel"/>
    <w:tmpl w:val="194C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127B7"/>
    <w:multiLevelType w:val="hybridMultilevel"/>
    <w:tmpl w:val="F85A29C4"/>
    <w:lvl w:ilvl="0" w:tplc="11B00D20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7"/>
  </w:num>
  <w:num w:numId="10">
    <w:abstractNumId w:val="0"/>
  </w:num>
  <w:num w:numId="11">
    <w:abstractNumId w:val="13"/>
  </w:num>
  <w:num w:numId="12">
    <w:abstractNumId w:val="14"/>
  </w:num>
  <w:num w:numId="13">
    <w:abstractNumId w:val="16"/>
  </w:num>
  <w:num w:numId="14">
    <w:abstractNumId w:val="15"/>
  </w:num>
  <w:num w:numId="15">
    <w:abstractNumId w:val="4"/>
  </w:num>
  <w:num w:numId="16">
    <w:abstractNumId w:val="5"/>
  </w:num>
  <w:num w:numId="17">
    <w:abstractNumId w:val="20"/>
  </w:num>
  <w:num w:numId="18">
    <w:abstractNumId w:val="7"/>
  </w:num>
  <w:num w:numId="19">
    <w:abstractNumId w:val="1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E"/>
    <w:rsid w:val="00023050"/>
    <w:rsid w:val="00023132"/>
    <w:rsid w:val="000240BD"/>
    <w:rsid w:val="000410AE"/>
    <w:rsid w:val="000430E1"/>
    <w:rsid w:val="000502BB"/>
    <w:rsid w:val="00052A3F"/>
    <w:rsid w:val="00060EEA"/>
    <w:rsid w:val="0009788E"/>
    <w:rsid w:val="000A04EF"/>
    <w:rsid w:val="000B72B5"/>
    <w:rsid w:val="000E2251"/>
    <w:rsid w:val="000E4A00"/>
    <w:rsid w:val="000F1C81"/>
    <w:rsid w:val="000F4748"/>
    <w:rsid w:val="00133F88"/>
    <w:rsid w:val="0013547D"/>
    <w:rsid w:val="0013559A"/>
    <w:rsid w:val="00140424"/>
    <w:rsid w:val="00140D34"/>
    <w:rsid w:val="00173D0C"/>
    <w:rsid w:val="00174D53"/>
    <w:rsid w:val="001851C3"/>
    <w:rsid w:val="001A1961"/>
    <w:rsid w:val="001A5565"/>
    <w:rsid w:val="001A7C6A"/>
    <w:rsid w:val="001B357D"/>
    <w:rsid w:val="001B6445"/>
    <w:rsid w:val="001C2118"/>
    <w:rsid w:val="001C6E7A"/>
    <w:rsid w:val="001D427E"/>
    <w:rsid w:val="001E14FF"/>
    <w:rsid w:val="001E2864"/>
    <w:rsid w:val="001E50EE"/>
    <w:rsid w:val="001E53BD"/>
    <w:rsid w:val="001F2835"/>
    <w:rsid w:val="001F59A4"/>
    <w:rsid w:val="00200DAD"/>
    <w:rsid w:val="0020128E"/>
    <w:rsid w:val="00205AAE"/>
    <w:rsid w:val="002067B9"/>
    <w:rsid w:val="00216AFC"/>
    <w:rsid w:val="0021789E"/>
    <w:rsid w:val="002301BA"/>
    <w:rsid w:val="002547B5"/>
    <w:rsid w:val="00263CF5"/>
    <w:rsid w:val="002706EA"/>
    <w:rsid w:val="00294DB7"/>
    <w:rsid w:val="002C356F"/>
    <w:rsid w:val="002E18C3"/>
    <w:rsid w:val="002E4DAC"/>
    <w:rsid w:val="002F4125"/>
    <w:rsid w:val="003201DB"/>
    <w:rsid w:val="00322253"/>
    <w:rsid w:val="00325FF6"/>
    <w:rsid w:val="003402BA"/>
    <w:rsid w:val="003556DB"/>
    <w:rsid w:val="003625B8"/>
    <w:rsid w:val="00363D69"/>
    <w:rsid w:val="00365D81"/>
    <w:rsid w:val="00372E45"/>
    <w:rsid w:val="00375B1B"/>
    <w:rsid w:val="00376B55"/>
    <w:rsid w:val="0038263C"/>
    <w:rsid w:val="00393EBC"/>
    <w:rsid w:val="003B0929"/>
    <w:rsid w:val="003C0713"/>
    <w:rsid w:val="003C2020"/>
    <w:rsid w:val="003D3AD7"/>
    <w:rsid w:val="003E5B8F"/>
    <w:rsid w:val="003E6126"/>
    <w:rsid w:val="003E6840"/>
    <w:rsid w:val="003F5E91"/>
    <w:rsid w:val="003F6738"/>
    <w:rsid w:val="0040055A"/>
    <w:rsid w:val="00404908"/>
    <w:rsid w:val="00425481"/>
    <w:rsid w:val="00431330"/>
    <w:rsid w:val="00433241"/>
    <w:rsid w:val="004368E7"/>
    <w:rsid w:val="00445316"/>
    <w:rsid w:val="00445DB0"/>
    <w:rsid w:val="0045725D"/>
    <w:rsid w:val="00466490"/>
    <w:rsid w:val="00481360"/>
    <w:rsid w:val="00486684"/>
    <w:rsid w:val="004965A4"/>
    <w:rsid w:val="004A44C7"/>
    <w:rsid w:val="004A6AAA"/>
    <w:rsid w:val="004B3C4F"/>
    <w:rsid w:val="004B4FD6"/>
    <w:rsid w:val="004C53F5"/>
    <w:rsid w:val="004D4FE4"/>
    <w:rsid w:val="004F5723"/>
    <w:rsid w:val="00502CE3"/>
    <w:rsid w:val="00516D8E"/>
    <w:rsid w:val="00527C85"/>
    <w:rsid w:val="00540AFF"/>
    <w:rsid w:val="0054284E"/>
    <w:rsid w:val="00546AA5"/>
    <w:rsid w:val="00563945"/>
    <w:rsid w:val="00572E5A"/>
    <w:rsid w:val="00574474"/>
    <w:rsid w:val="00580749"/>
    <w:rsid w:val="00582EBA"/>
    <w:rsid w:val="00582F88"/>
    <w:rsid w:val="00593072"/>
    <w:rsid w:val="00594204"/>
    <w:rsid w:val="00597322"/>
    <w:rsid w:val="005B2D37"/>
    <w:rsid w:val="005B5F73"/>
    <w:rsid w:val="005E159B"/>
    <w:rsid w:val="00604CB4"/>
    <w:rsid w:val="0061371E"/>
    <w:rsid w:val="00621C99"/>
    <w:rsid w:val="0062227F"/>
    <w:rsid w:val="006315DE"/>
    <w:rsid w:val="006350AB"/>
    <w:rsid w:val="00641AE2"/>
    <w:rsid w:val="00650691"/>
    <w:rsid w:val="00652B5C"/>
    <w:rsid w:val="006629C5"/>
    <w:rsid w:val="00670AD1"/>
    <w:rsid w:val="00671176"/>
    <w:rsid w:val="00695FC7"/>
    <w:rsid w:val="006A3746"/>
    <w:rsid w:val="006B7113"/>
    <w:rsid w:val="006C118D"/>
    <w:rsid w:val="006C41A2"/>
    <w:rsid w:val="006C4E3F"/>
    <w:rsid w:val="006C7E7A"/>
    <w:rsid w:val="006D511F"/>
    <w:rsid w:val="006F17B2"/>
    <w:rsid w:val="0070397A"/>
    <w:rsid w:val="00705EBD"/>
    <w:rsid w:val="00707C5F"/>
    <w:rsid w:val="0071146F"/>
    <w:rsid w:val="00714E03"/>
    <w:rsid w:val="00717FD8"/>
    <w:rsid w:val="0072292F"/>
    <w:rsid w:val="0072372A"/>
    <w:rsid w:val="00750EB2"/>
    <w:rsid w:val="007716AA"/>
    <w:rsid w:val="00793961"/>
    <w:rsid w:val="007C06DC"/>
    <w:rsid w:val="007D5792"/>
    <w:rsid w:val="007E120D"/>
    <w:rsid w:val="007E2F9B"/>
    <w:rsid w:val="007E3756"/>
    <w:rsid w:val="007E45B3"/>
    <w:rsid w:val="007F2F19"/>
    <w:rsid w:val="007F469E"/>
    <w:rsid w:val="007F5636"/>
    <w:rsid w:val="0082482A"/>
    <w:rsid w:val="00830DAB"/>
    <w:rsid w:val="0083559D"/>
    <w:rsid w:val="00841F40"/>
    <w:rsid w:val="00842481"/>
    <w:rsid w:val="00844E96"/>
    <w:rsid w:val="008674B3"/>
    <w:rsid w:val="008725DC"/>
    <w:rsid w:val="008904DB"/>
    <w:rsid w:val="008A18C8"/>
    <w:rsid w:val="008A2C6B"/>
    <w:rsid w:val="008B0DC6"/>
    <w:rsid w:val="008B3105"/>
    <w:rsid w:val="008C6BC0"/>
    <w:rsid w:val="008D119E"/>
    <w:rsid w:val="008D67C3"/>
    <w:rsid w:val="008D69B2"/>
    <w:rsid w:val="008D7DD6"/>
    <w:rsid w:val="008E37AC"/>
    <w:rsid w:val="008E41EE"/>
    <w:rsid w:val="008F4664"/>
    <w:rsid w:val="00912380"/>
    <w:rsid w:val="00920E70"/>
    <w:rsid w:val="00937A5C"/>
    <w:rsid w:val="0094031E"/>
    <w:rsid w:val="00947D96"/>
    <w:rsid w:val="009519A8"/>
    <w:rsid w:val="0096725A"/>
    <w:rsid w:val="00976BC4"/>
    <w:rsid w:val="0097752E"/>
    <w:rsid w:val="00984AFF"/>
    <w:rsid w:val="009876DB"/>
    <w:rsid w:val="009A4326"/>
    <w:rsid w:val="009A7A65"/>
    <w:rsid w:val="009B3398"/>
    <w:rsid w:val="009C4AB5"/>
    <w:rsid w:val="009C5ADD"/>
    <w:rsid w:val="009E2948"/>
    <w:rsid w:val="00A06172"/>
    <w:rsid w:val="00A22CA9"/>
    <w:rsid w:val="00A30845"/>
    <w:rsid w:val="00A328E9"/>
    <w:rsid w:val="00A367F8"/>
    <w:rsid w:val="00A46E5F"/>
    <w:rsid w:val="00A575B9"/>
    <w:rsid w:val="00A636F0"/>
    <w:rsid w:val="00A74569"/>
    <w:rsid w:val="00A82192"/>
    <w:rsid w:val="00A831D9"/>
    <w:rsid w:val="00A84855"/>
    <w:rsid w:val="00A9579A"/>
    <w:rsid w:val="00A97169"/>
    <w:rsid w:val="00AA0D5C"/>
    <w:rsid w:val="00AA2B49"/>
    <w:rsid w:val="00AA3444"/>
    <w:rsid w:val="00AB4F55"/>
    <w:rsid w:val="00AB7668"/>
    <w:rsid w:val="00AC282B"/>
    <w:rsid w:val="00AD1542"/>
    <w:rsid w:val="00AD170D"/>
    <w:rsid w:val="00AD4E4A"/>
    <w:rsid w:val="00AD7A19"/>
    <w:rsid w:val="00AE2372"/>
    <w:rsid w:val="00AE7F13"/>
    <w:rsid w:val="00AF2355"/>
    <w:rsid w:val="00AF4D84"/>
    <w:rsid w:val="00B073A7"/>
    <w:rsid w:val="00B14050"/>
    <w:rsid w:val="00B2240B"/>
    <w:rsid w:val="00B273C9"/>
    <w:rsid w:val="00B36E5D"/>
    <w:rsid w:val="00B41DD2"/>
    <w:rsid w:val="00B444E7"/>
    <w:rsid w:val="00B4706B"/>
    <w:rsid w:val="00B65F09"/>
    <w:rsid w:val="00B71822"/>
    <w:rsid w:val="00B754BC"/>
    <w:rsid w:val="00B801BE"/>
    <w:rsid w:val="00B82ADE"/>
    <w:rsid w:val="00B843E0"/>
    <w:rsid w:val="00B96D32"/>
    <w:rsid w:val="00BA2176"/>
    <w:rsid w:val="00BA7CDC"/>
    <w:rsid w:val="00BB3280"/>
    <w:rsid w:val="00BB61F6"/>
    <w:rsid w:val="00BC0B55"/>
    <w:rsid w:val="00BC6E78"/>
    <w:rsid w:val="00BD438A"/>
    <w:rsid w:val="00C11967"/>
    <w:rsid w:val="00C12E1F"/>
    <w:rsid w:val="00C12E59"/>
    <w:rsid w:val="00C15B0F"/>
    <w:rsid w:val="00C17C8F"/>
    <w:rsid w:val="00C33AAF"/>
    <w:rsid w:val="00C4391C"/>
    <w:rsid w:val="00C44B16"/>
    <w:rsid w:val="00C46C80"/>
    <w:rsid w:val="00C47E93"/>
    <w:rsid w:val="00C50BF7"/>
    <w:rsid w:val="00C640EA"/>
    <w:rsid w:val="00C71BAE"/>
    <w:rsid w:val="00C73BF2"/>
    <w:rsid w:val="00C77379"/>
    <w:rsid w:val="00C81373"/>
    <w:rsid w:val="00C83AFA"/>
    <w:rsid w:val="00C87745"/>
    <w:rsid w:val="00C9159D"/>
    <w:rsid w:val="00C93BE7"/>
    <w:rsid w:val="00CC18E0"/>
    <w:rsid w:val="00CC7786"/>
    <w:rsid w:val="00CD062A"/>
    <w:rsid w:val="00CD10EB"/>
    <w:rsid w:val="00CD530B"/>
    <w:rsid w:val="00CE2BE0"/>
    <w:rsid w:val="00CE603E"/>
    <w:rsid w:val="00D0431C"/>
    <w:rsid w:val="00D1250E"/>
    <w:rsid w:val="00D273BE"/>
    <w:rsid w:val="00D36876"/>
    <w:rsid w:val="00D46A46"/>
    <w:rsid w:val="00D554A8"/>
    <w:rsid w:val="00D556F5"/>
    <w:rsid w:val="00D760C2"/>
    <w:rsid w:val="00DA651E"/>
    <w:rsid w:val="00DA7093"/>
    <w:rsid w:val="00DD027A"/>
    <w:rsid w:val="00DD66D2"/>
    <w:rsid w:val="00DE077C"/>
    <w:rsid w:val="00DE0C49"/>
    <w:rsid w:val="00DF2748"/>
    <w:rsid w:val="00DF4D94"/>
    <w:rsid w:val="00E04817"/>
    <w:rsid w:val="00E1367E"/>
    <w:rsid w:val="00E14C10"/>
    <w:rsid w:val="00E14D48"/>
    <w:rsid w:val="00E767DE"/>
    <w:rsid w:val="00E8578B"/>
    <w:rsid w:val="00E960FE"/>
    <w:rsid w:val="00EA7FEA"/>
    <w:rsid w:val="00EB281A"/>
    <w:rsid w:val="00EB6E56"/>
    <w:rsid w:val="00EC5A73"/>
    <w:rsid w:val="00ED0129"/>
    <w:rsid w:val="00EE4C04"/>
    <w:rsid w:val="00F032F0"/>
    <w:rsid w:val="00F577CE"/>
    <w:rsid w:val="00F73EAA"/>
    <w:rsid w:val="00F76D5F"/>
    <w:rsid w:val="00F82F77"/>
    <w:rsid w:val="00F855FA"/>
    <w:rsid w:val="00F91AD2"/>
    <w:rsid w:val="00F94B4F"/>
    <w:rsid w:val="00FA1C49"/>
    <w:rsid w:val="00FB2745"/>
    <w:rsid w:val="00FB6F3A"/>
    <w:rsid w:val="00FC61F0"/>
    <w:rsid w:val="00FF3BC7"/>
    <w:rsid w:val="00FF778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D85D96-15F2-4236-8545-1495A2B1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rsid w:val="000F47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4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4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F4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F47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F4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F4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F4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F4748"/>
    <w:rPr>
      <w:rFonts w:ascii="Cambria" w:eastAsia="Times New Roman" w:hAnsi="Cambria" w:cs="Times New Roman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02A2-70C5-460B-A6B2-FA8FAE8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Недо, молим Вас овај садржај дајте проректору Љубоји да напише и пошање ми факсом</vt:lpstr>
    </vt:vector>
  </TitlesOfParts>
  <Company>univerzitet</Company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Недо, молим Вас овај садржај дајте проректору Љубоји да напише и пошање ми факсом</dc:title>
  <dc:creator>korisnik</dc:creator>
  <cp:lastModifiedBy>Srdjan Masic</cp:lastModifiedBy>
  <cp:revision>2</cp:revision>
  <cp:lastPrinted>2019-02-20T09:03:00Z</cp:lastPrinted>
  <dcterms:created xsi:type="dcterms:W3CDTF">2019-02-26T08:59:00Z</dcterms:created>
  <dcterms:modified xsi:type="dcterms:W3CDTF">2019-02-26T08:59:00Z</dcterms:modified>
</cp:coreProperties>
</file>