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AC" w:rsidRDefault="00D105AC">
      <w:bookmarkStart w:id="0" w:name="_GoBack"/>
      <w:bookmarkEnd w:id="0"/>
    </w:p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259"/>
        <w:gridCol w:w="1800"/>
        <w:gridCol w:w="450"/>
        <w:gridCol w:w="360"/>
        <w:gridCol w:w="360"/>
        <w:gridCol w:w="450"/>
        <w:gridCol w:w="540"/>
        <w:gridCol w:w="630"/>
        <w:gridCol w:w="848"/>
        <w:gridCol w:w="683"/>
        <w:gridCol w:w="676"/>
        <w:gridCol w:w="41"/>
        <w:gridCol w:w="996"/>
        <w:gridCol w:w="810"/>
        <w:gridCol w:w="956"/>
      </w:tblGrid>
      <w:tr w:rsidR="00D105AC" w:rsidRPr="001E190E" w:rsidTr="003F6032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5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>
                  <wp:extent cx="942975" cy="971550"/>
                  <wp:effectExtent l="0" t="0" r="0" b="0"/>
                  <wp:docPr id="2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5AC" w:rsidRPr="001E190E" w:rsidTr="003F6032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</w:p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Здравствена њега</w:t>
            </w:r>
          </w:p>
        </w:tc>
        <w:tc>
          <w:tcPr>
            <w:tcW w:w="275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5AC" w:rsidRPr="001E190E" w:rsidTr="003F6032">
        <w:trPr>
          <w:trHeight w:val="233"/>
          <w:tblCellSpacing w:w="15" w:type="dxa"/>
        </w:trPr>
        <w:tc>
          <w:tcPr>
            <w:tcW w:w="1111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D105AC" w:rsidTr="003F6032">
        <w:trPr>
          <w:trHeight w:val="493"/>
          <w:tblCellSpacing w:w="15" w:type="dxa"/>
        </w:trPr>
        <w:tc>
          <w:tcPr>
            <w:tcW w:w="33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19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Часова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  <w:r w:rsidRPr="0038324B">
              <w:rPr>
                <w:sz w:val="18"/>
                <w:szCs w:val="18"/>
              </w:rPr>
              <w:t>годишње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lang w:val="bs-Latn-BA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D105AC" w:rsidRPr="0038324B" w:rsidRDefault="00D105AC" w:rsidP="003F6032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</w:p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</w:p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D105AC" w:rsidRPr="009A7BFC" w:rsidRDefault="00D105AC" w:rsidP="003F6032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D105AC" w:rsidTr="003F6032">
        <w:trPr>
          <w:trHeight w:val="157"/>
          <w:tblCellSpacing w:w="15" w:type="dxa"/>
        </w:trPr>
        <w:tc>
          <w:tcPr>
            <w:tcW w:w="33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19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5AC" w:rsidRPr="0038324B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Default="00D105AC" w:rsidP="003F6032">
            <w:pPr>
              <w:rPr>
                <w:sz w:val="18"/>
                <w:szCs w:val="18"/>
              </w:rPr>
            </w:pPr>
          </w:p>
        </w:tc>
      </w:tr>
      <w:tr w:rsidR="00D105AC" w:rsidTr="003F6032">
        <w:trPr>
          <w:trHeight w:val="16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660FC9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Пред.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Вјеж.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Укупно</w:t>
            </w:r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Default="00D105AC" w:rsidP="003F6032">
            <w:pPr>
              <w:rPr>
                <w:sz w:val="18"/>
                <w:szCs w:val="18"/>
              </w:rPr>
            </w:pPr>
          </w:p>
        </w:tc>
      </w:tr>
      <w:tr w:rsidR="00D105AC" w:rsidTr="003F6032">
        <w:trPr>
          <w:trHeight w:val="163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ЗЊ-04-1-001-1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D105AC" w:rsidRPr="004B2331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D105AC" w:rsidTr="003F6032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ЗЊ-04-1-002-1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CF51AF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ЗЊ-04-1-003-1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Хумана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8324B">
              <w:rPr>
                <w:color w:val="0000FF"/>
                <w:sz w:val="18"/>
                <w:szCs w:val="18"/>
              </w:rPr>
              <w:t>генетика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F468F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F468F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105AC" w:rsidRPr="00F468F0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</w:tcPr>
          <w:p w:rsidR="00D105AC" w:rsidRPr="00F468F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Pr="004B2331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D105AC" w:rsidTr="003F6032">
        <w:trPr>
          <w:trHeight w:val="161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ЗЊ-04-1-004-1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Информатика у здравству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6</w:t>
            </w: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10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ЗЊ-04-1-005-1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1340AF" w:rsidRDefault="00D105AC" w:rsidP="003F6032">
            <w:pPr>
              <w:rPr>
                <w:color w:val="3333CC"/>
                <w:sz w:val="18"/>
                <w:szCs w:val="18"/>
                <w:lang w:val="bs-Cyrl-BA"/>
              </w:rPr>
            </w:pPr>
            <w:r w:rsidRPr="001340AF">
              <w:rPr>
                <w:color w:val="3333CC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19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ЗЊ-04-1-006-1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DF6C0D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DF6C0D">
              <w:rPr>
                <w:color w:val="0000FF"/>
                <w:sz w:val="18"/>
                <w:szCs w:val="18"/>
                <w:highlight w:val="yellow"/>
                <w:lang w:val="bs-Cyrl-BA"/>
              </w:rPr>
              <w:t>Медицинска етика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9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28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ЗЊ-04-1-007-1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96"/>
          <w:tblCellSpacing w:w="15" w:type="dxa"/>
        </w:trPr>
        <w:tc>
          <w:tcPr>
            <w:tcW w:w="26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ЗЊ-04-1-008-2</w:t>
            </w:r>
          </w:p>
        </w:tc>
        <w:tc>
          <w:tcPr>
            <w:tcW w:w="177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DF6C0D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DF6C0D">
              <w:rPr>
                <w:color w:val="0000FF"/>
                <w:sz w:val="18"/>
                <w:szCs w:val="18"/>
                <w:highlight w:val="yellow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911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D105AC" w:rsidTr="003F6032">
        <w:trPr>
          <w:trHeight w:val="31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ЗЊ-04-1-009-2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137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ЗЊ-04-1-010-2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</w:rPr>
              <w:t>Социјална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8324B">
              <w:rPr>
                <w:color w:val="0000FF"/>
                <w:sz w:val="18"/>
                <w:szCs w:val="18"/>
              </w:rPr>
              <w:t>медицина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20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ЗЊ-04-1-011-2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 w:rsidRPr="00863480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BA"/>
              </w:rPr>
              <w:t>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80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ЗЊ-04-1-012-2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3F6032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ЗЊ-04-1-013-2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Мултидисциплинарна здравствена њега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Pr="004B2331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D105AC" w:rsidTr="003F6032">
        <w:trPr>
          <w:trHeight w:val="216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ЗЊ-04-1-014-</w:t>
            </w:r>
            <w:r>
              <w:rPr>
                <w:sz w:val="16"/>
                <w:szCs w:val="16"/>
              </w:rPr>
              <w:t>1</w:t>
            </w:r>
          </w:p>
          <w:p w:rsidR="00D105AC" w:rsidRPr="0026669C" w:rsidRDefault="00D105AC" w:rsidP="003F6032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ЗЊ-04-1-014-2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297"/>
          <w:tblCellSpacing w:w="15" w:type="dxa"/>
        </w:trPr>
        <w:tc>
          <w:tcPr>
            <w:tcW w:w="49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bs-Cyrl-BA"/>
              </w:rPr>
              <w:t>3</w:t>
            </w:r>
            <w:r w:rsidRPr="0038324B">
              <w:rPr>
                <w:b/>
                <w:color w:val="FF0000"/>
                <w:lang w:val="sr-Latn-BA"/>
              </w:rPr>
              <w:t>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sr-Latn-BA"/>
              </w:rPr>
              <w:t>375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D105AC" w:rsidTr="003F6032">
        <w:trPr>
          <w:trHeight w:val="297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D105AC" w:rsidRDefault="00D105AC" w:rsidP="003F6032">
            <w:pPr>
              <w:jc w:val="center"/>
              <w:rPr>
                <w:lang w:val="ru-RU"/>
              </w:rPr>
            </w:pPr>
          </w:p>
        </w:tc>
        <w:tc>
          <w:tcPr>
            <w:tcW w:w="4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D105AC" w:rsidRPr="0038324B" w:rsidRDefault="00D105AC" w:rsidP="003F60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38324B">
              <w:rPr>
                <w:sz w:val="20"/>
                <w:szCs w:val="20"/>
                <w:lang w:val="bs-Cyrl-BA"/>
              </w:rPr>
              <w:t>е</w:t>
            </w:r>
          </w:p>
          <w:p w:rsidR="00D105AC" w:rsidRPr="0038324B" w:rsidRDefault="00D105AC" w:rsidP="003F60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38324B">
              <w:rPr>
                <w:sz w:val="20"/>
                <w:szCs w:val="20"/>
                <w:lang w:val="sr-Latn-CS"/>
              </w:rPr>
              <w:t xml:space="preserve">: 2 седмице </w:t>
            </w:r>
          </w:p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D105AC" w:rsidRPr="0038324B" w:rsidRDefault="00D105AC" w:rsidP="003F6032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D105AC" w:rsidRDefault="00D105AC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tbl>
      <w:tblPr>
        <w:tblW w:w="1126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260"/>
        <w:gridCol w:w="1890"/>
        <w:gridCol w:w="450"/>
        <w:gridCol w:w="450"/>
        <w:gridCol w:w="450"/>
        <w:gridCol w:w="450"/>
        <w:gridCol w:w="540"/>
        <w:gridCol w:w="450"/>
        <w:gridCol w:w="861"/>
        <w:gridCol w:w="630"/>
        <w:gridCol w:w="669"/>
        <w:gridCol w:w="861"/>
        <w:gridCol w:w="759"/>
        <w:gridCol w:w="1221"/>
      </w:tblGrid>
      <w:tr w:rsidR="00F56C03" w:rsidRPr="00BE60AC" w:rsidTr="00F56C03">
        <w:trPr>
          <w:trHeight w:val="233"/>
          <w:tblCellSpacing w:w="15" w:type="dxa"/>
          <w:jc w:val="center"/>
        </w:trPr>
        <w:tc>
          <w:tcPr>
            <w:tcW w:w="11203" w:type="dxa"/>
            <w:gridSpan w:val="15"/>
            <w:shd w:val="clear" w:color="auto" w:fill="FFFFFF"/>
          </w:tcPr>
          <w:p w:rsidR="00F56C03" w:rsidRPr="001E190E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</w:t>
            </w:r>
            <w:r w:rsidRPr="001E190E">
              <w:rPr>
                <w:b/>
                <w:sz w:val="20"/>
                <w:szCs w:val="20"/>
                <w:lang w:val="bs-Latn-BA"/>
              </w:rPr>
              <w:t>I</w:t>
            </w:r>
            <w:r w:rsidRPr="001E190E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F56C03" w:rsidRPr="00A94A1E" w:rsidTr="00F56C03">
        <w:trPr>
          <w:trHeight w:val="175"/>
          <w:tblCellSpacing w:w="15" w:type="dxa"/>
          <w:jc w:val="center"/>
        </w:trPr>
        <w:tc>
          <w:tcPr>
            <w:tcW w:w="3427" w:type="dxa"/>
            <w:gridSpan w:val="3"/>
            <w:vMerge w:val="restart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 w:rsidRPr="00BE60AC">
              <w:rPr>
                <w:sz w:val="18"/>
                <w:szCs w:val="18"/>
              </w:rPr>
              <w:t>недељно</w:t>
            </w:r>
          </w:p>
        </w:tc>
        <w:tc>
          <w:tcPr>
            <w:tcW w:w="1821" w:type="dxa"/>
            <w:gridSpan w:val="3"/>
            <w:vMerge w:val="restart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 w:rsidRPr="00BE60AC">
              <w:rPr>
                <w:sz w:val="18"/>
                <w:szCs w:val="18"/>
              </w:rPr>
              <w:t>годишње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56C03" w:rsidRPr="000C2643" w:rsidRDefault="00F56C03" w:rsidP="00F56C03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56C03" w:rsidRPr="00A94A1E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F56C03" w:rsidRPr="00A94A1E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F56C03" w:rsidRPr="006E753A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F56C03" w:rsidRDefault="00F56C03" w:rsidP="00F56C03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6" w:type="dxa"/>
            <w:vMerge w:val="restart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</w:p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F56C03" w:rsidTr="00F56C03">
        <w:trPr>
          <w:trHeight w:val="157"/>
          <w:tblCellSpacing w:w="15" w:type="dxa"/>
          <w:jc w:val="center"/>
        </w:trPr>
        <w:tc>
          <w:tcPr>
            <w:tcW w:w="3427" w:type="dxa"/>
            <w:gridSpan w:val="3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3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1176" w:type="dxa"/>
            <w:vMerge/>
          </w:tcPr>
          <w:p w:rsidR="00F56C03" w:rsidRDefault="00F56C03" w:rsidP="00F56C03">
            <w:pPr>
              <w:jc w:val="center"/>
            </w:pPr>
          </w:p>
        </w:tc>
      </w:tr>
      <w:tr w:rsidR="00F56C03" w:rsidTr="00F56C03">
        <w:trPr>
          <w:trHeight w:val="169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BE60AC" w:rsidRDefault="00F56C03" w:rsidP="00F56C0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A94A1E" w:rsidRDefault="00F56C03" w:rsidP="00F56C0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1E190E" w:rsidRDefault="00F56C03" w:rsidP="00F56C0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56C03" w:rsidRDefault="00F56C03" w:rsidP="00F56C03"/>
        </w:tc>
        <w:tc>
          <w:tcPr>
            <w:tcW w:w="639" w:type="dxa"/>
            <w:vMerge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F56C03" w:rsidRPr="000C264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</w:p>
        </w:tc>
        <w:tc>
          <w:tcPr>
            <w:tcW w:w="1176" w:type="dxa"/>
            <w:vMerge/>
          </w:tcPr>
          <w:p w:rsidR="00F56C03" w:rsidRDefault="00F56C03" w:rsidP="00F56C03">
            <w:pPr>
              <w:jc w:val="center"/>
            </w:pPr>
          </w:p>
        </w:tc>
      </w:tr>
      <w:tr w:rsidR="00F56C03" w:rsidRPr="0031325F" w:rsidTr="00F56C03">
        <w:trPr>
          <w:trHeight w:val="163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ЗЊ-04-1-015-3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F56C03" w:rsidRPr="0031325F" w:rsidRDefault="00F56C03" w:rsidP="00F56C03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F56C03" w:rsidRPr="0031325F" w:rsidRDefault="00F56C03" w:rsidP="00F56C0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F56C03" w:rsidRPr="004153C5" w:rsidTr="00F56C03">
        <w:trPr>
          <w:trHeight w:val="187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ЗЊ-04-1-016-3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Фармакологија и токсикологија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187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ЗЊ-04-1-017-3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</w:rPr>
              <w:t>Геријатрија и њега старих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66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ЗЊ-04-1-018-3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F56C03">
        <w:trPr>
          <w:trHeight w:val="324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791F4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ЗЊ-04-1-019-3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</w:rPr>
              <w:t>Епидемиологија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F56C03">
        <w:trPr>
          <w:trHeight w:val="171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ЗЊ-04-1-020-4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  <w:r w:rsidRPr="0038324B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F56C03" w:rsidRPr="00C57F6B" w:rsidTr="00F56C03">
        <w:trPr>
          <w:trHeight w:val="261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C57F6B" w:rsidRDefault="00F56C03" w:rsidP="00F56C03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ЗЊ-04-1-021-4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F56C03" w:rsidRPr="00C57F6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209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ЗЊ-04-1-022-4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D73664" w:rsidTr="00F56C03">
        <w:trPr>
          <w:trHeight w:val="455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Pr="00613415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ЗЊ-04-1-023-4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6" w:type="dxa"/>
            <w:vAlign w:val="center"/>
          </w:tcPr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</w:p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56C03" w:rsidRPr="00D73664" w:rsidRDefault="00F56C03" w:rsidP="00F56C03">
            <w:pPr>
              <w:jc w:val="center"/>
              <w:rPr>
                <w:sz w:val="18"/>
                <w:szCs w:val="18"/>
              </w:rPr>
            </w:pPr>
          </w:p>
          <w:p w:rsidR="00F56C03" w:rsidRPr="00D73664" w:rsidRDefault="00F56C03" w:rsidP="00F56C03">
            <w:pPr>
              <w:jc w:val="center"/>
              <w:rPr>
                <w:sz w:val="20"/>
                <w:szCs w:val="20"/>
              </w:rPr>
            </w:pPr>
          </w:p>
        </w:tc>
      </w:tr>
      <w:tr w:rsidR="00F56C03" w:rsidRPr="004153C5" w:rsidTr="00F56C03">
        <w:trPr>
          <w:trHeight w:val="30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ЗЊ-04-1-024-4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38324B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Инфективне болести и њега заразног болесника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4153C5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RPr="004153C5" w:rsidTr="00F56C03">
        <w:trPr>
          <w:trHeight w:val="30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ЗЊ- 04-1-025-4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1054F8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Педијатрија и њега здравог и болесног дјетета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355AEF">
              <w:rPr>
                <w:sz w:val="16"/>
                <w:szCs w:val="16"/>
              </w:rPr>
              <w:t>ЗЊ-04-1-015-3</w:t>
            </w:r>
          </w:p>
        </w:tc>
      </w:tr>
      <w:tr w:rsidR="00F56C03" w:rsidRPr="004153C5" w:rsidTr="00F56C03">
        <w:trPr>
          <w:trHeight w:val="36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ЗЊ-04-1-026-3</w:t>
            </w:r>
          </w:p>
          <w:p w:rsidR="00F56C03" w:rsidRPr="00355AEF" w:rsidRDefault="00F56C03" w:rsidP="00F56C03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ЗЊ-04-1-026-4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6C03" w:rsidRPr="00613415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Eнглески језик </w:t>
            </w:r>
            <w:r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6" w:type="dxa"/>
            <w:vAlign w:val="center"/>
          </w:tcPr>
          <w:p w:rsidR="00F56C03" w:rsidRPr="005116B8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56C03" w:rsidTr="00F56C03">
        <w:trPr>
          <w:trHeight w:val="297"/>
          <w:tblCellSpacing w:w="15" w:type="dxa"/>
          <w:jc w:val="center"/>
        </w:trPr>
        <w:tc>
          <w:tcPr>
            <w:tcW w:w="5227" w:type="dxa"/>
            <w:gridSpan w:val="7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6" w:type="dxa"/>
            <w:vAlign w:val="center"/>
          </w:tcPr>
          <w:p w:rsidR="00F56C03" w:rsidRPr="0038324B" w:rsidRDefault="00F56C03" w:rsidP="00F56C03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F56C03" w:rsidRPr="00613415" w:rsidTr="00F56C03">
        <w:trPr>
          <w:trHeight w:val="297"/>
          <w:tblCellSpacing w:w="15" w:type="dxa"/>
          <w:jc w:val="center"/>
        </w:trPr>
        <w:tc>
          <w:tcPr>
            <w:tcW w:w="1537" w:type="dxa"/>
            <w:gridSpan w:val="2"/>
            <w:shd w:val="clear" w:color="auto" w:fill="FFFFFF"/>
            <w:vAlign w:val="center"/>
          </w:tcPr>
          <w:p w:rsidR="00F56C03" w:rsidRPr="00613415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4650" w:type="dxa"/>
            <w:gridSpan w:val="7"/>
            <w:shd w:val="clear" w:color="auto" w:fill="FFFFFF"/>
            <w:vAlign w:val="center"/>
          </w:tcPr>
          <w:p w:rsidR="00F56C03" w:rsidRPr="001E190E" w:rsidRDefault="00F56C03" w:rsidP="00F56C03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  <w:p w:rsidR="00F56C03" w:rsidRDefault="00F56C03" w:rsidP="00F56C03">
            <w:pPr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56" w:type="dxa"/>
            <w:gridSpan w:val="6"/>
            <w:shd w:val="clear" w:color="auto" w:fill="auto"/>
            <w:vAlign w:val="center"/>
          </w:tcPr>
          <w:p w:rsidR="00F56C03" w:rsidRDefault="00F56C03" w:rsidP="00F56C03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Центар за стара лица: 2 седмица</w:t>
            </w:r>
          </w:p>
          <w:p w:rsidR="00F56C03" w:rsidRPr="001E190E" w:rsidRDefault="00F56C03" w:rsidP="00F56C0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F56C03" w:rsidRPr="001E190E" w:rsidRDefault="00F56C03" w:rsidP="00F56C03">
            <w:pPr>
              <w:jc w:val="center"/>
              <w:rPr>
                <w:lang w:val="ru-RU"/>
              </w:rPr>
            </w:pPr>
          </w:p>
        </w:tc>
      </w:tr>
    </w:tbl>
    <w:p w:rsidR="00CA0611" w:rsidRPr="001E190E" w:rsidRDefault="00CA0611">
      <w:pPr>
        <w:rPr>
          <w:b/>
        </w:rPr>
      </w:pPr>
    </w:p>
    <w:p w:rsidR="00CA0611" w:rsidRPr="001E190E" w:rsidRDefault="00CA0611">
      <w:pPr>
        <w:rPr>
          <w:b/>
        </w:rPr>
      </w:pPr>
    </w:p>
    <w:p w:rsidR="00CA0611" w:rsidRDefault="00CA0611"/>
    <w:p w:rsidR="00CA0611" w:rsidRDefault="00CA0611"/>
    <w:p w:rsidR="00CA0611" w:rsidRDefault="00CA0611"/>
    <w:p w:rsidR="00CA0611" w:rsidRPr="00CA0611" w:rsidRDefault="00CA0611"/>
    <w:p w:rsidR="00FF787E" w:rsidRDefault="00FF787E"/>
    <w:p w:rsidR="00FF787E" w:rsidRDefault="00FF787E"/>
    <w:p w:rsidR="00627219" w:rsidRPr="00627219" w:rsidRDefault="00627219"/>
    <w:p w:rsidR="00FF787E" w:rsidRDefault="00FF787E"/>
    <w:p w:rsidR="00FF787E" w:rsidRDefault="00FF787E"/>
    <w:p w:rsidR="00FF787E" w:rsidRDefault="00FF787E"/>
    <w:p w:rsidR="00FF787E" w:rsidRDefault="00FF787E"/>
    <w:p w:rsidR="001E190E" w:rsidRDefault="001E190E"/>
    <w:p w:rsidR="00F56C03" w:rsidRDefault="00F56C03"/>
    <w:tbl>
      <w:tblPr>
        <w:tblW w:w="112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074"/>
        <w:gridCol w:w="2331"/>
        <w:gridCol w:w="359"/>
        <w:gridCol w:w="359"/>
        <w:gridCol w:w="359"/>
        <w:gridCol w:w="449"/>
        <w:gridCol w:w="628"/>
        <w:gridCol w:w="628"/>
        <w:gridCol w:w="808"/>
        <w:gridCol w:w="628"/>
        <w:gridCol w:w="657"/>
        <w:gridCol w:w="784"/>
        <w:gridCol w:w="718"/>
        <w:gridCol w:w="1125"/>
        <w:gridCol w:w="50"/>
      </w:tblGrid>
      <w:tr w:rsidR="00483CE2" w:rsidTr="00C27367">
        <w:trPr>
          <w:gridAfter w:val="1"/>
          <w:wAfter w:w="5" w:type="dxa"/>
          <w:trHeight w:val="233"/>
          <w:tblCellSpacing w:w="15" w:type="dxa"/>
          <w:jc w:val="center"/>
        </w:trPr>
        <w:tc>
          <w:tcPr>
            <w:tcW w:w="112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II</w:t>
            </w:r>
            <w:r w:rsidRPr="001E190E">
              <w:rPr>
                <w:b/>
                <w:sz w:val="20"/>
                <w:szCs w:val="20"/>
                <w:lang w:val="bs-Latn-BA"/>
              </w:rPr>
              <w:t>I</w:t>
            </w:r>
            <w:r w:rsidRPr="001E190E">
              <w:rPr>
                <w:b/>
                <w:sz w:val="20"/>
                <w:szCs w:val="20"/>
                <w:lang w:val="ru-RU"/>
              </w:rPr>
              <w:t xml:space="preserve"> ГОДИНА </w:t>
            </w:r>
            <w:r w:rsidRPr="001E190E">
              <w:rPr>
                <w:b/>
                <w:sz w:val="20"/>
                <w:szCs w:val="20"/>
                <w:lang w:val="bs-Cyrl-BA"/>
              </w:rPr>
              <w:t xml:space="preserve"> СТУДИЈА</w:t>
            </w:r>
          </w:p>
        </w:tc>
      </w:tr>
      <w:tr w:rsidR="00483CE2" w:rsidRPr="0031325F" w:rsidTr="00C27367">
        <w:trPr>
          <w:gridAfter w:val="1"/>
          <w:wAfter w:w="5" w:type="dxa"/>
          <w:trHeight w:val="175"/>
          <w:tblCellSpacing w:w="15" w:type="dxa"/>
          <w:jc w:val="center"/>
        </w:trPr>
        <w:tc>
          <w:tcPr>
            <w:tcW w:w="36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20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годишње</w:t>
            </w:r>
          </w:p>
        </w:tc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A63C47" w:rsidRDefault="00483CE2" w:rsidP="00C27367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6E753A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483CE2" w:rsidRPr="00A63C47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3CE2" w:rsidRDefault="00483CE2" w:rsidP="00C27367">
            <w:pPr>
              <w:rPr>
                <w:sz w:val="18"/>
                <w:szCs w:val="18"/>
                <w:lang w:val="bs-Cyrl-BA"/>
              </w:rPr>
            </w:pPr>
          </w:p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425698">
              <w:rPr>
                <w:b/>
                <w:sz w:val="18"/>
                <w:szCs w:val="18"/>
              </w:rPr>
              <w:t>Услов за</w:t>
            </w:r>
          </w:p>
          <w:p w:rsidR="00483CE2" w:rsidRPr="0031325F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425698">
              <w:rPr>
                <w:b/>
                <w:sz w:val="18"/>
                <w:szCs w:val="18"/>
              </w:rPr>
              <w:t>полагање</w:t>
            </w:r>
          </w:p>
        </w:tc>
      </w:tr>
      <w:tr w:rsidR="00483CE2" w:rsidTr="00C27367">
        <w:trPr>
          <w:gridAfter w:val="1"/>
          <w:wAfter w:w="5" w:type="dxa"/>
          <w:trHeight w:val="157"/>
          <w:tblCellSpacing w:w="15" w:type="dxa"/>
          <w:jc w:val="center"/>
        </w:trPr>
        <w:tc>
          <w:tcPr>
            <w:tcW w:w="36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сем.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сем.</w:t>
            </w:r>
          </w:p>
        </w:tc>
        <w:tc>
          <w:tcPr>
            <w:tcW w:w="20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/>
        </w:tc>
        <w:tc>
          <w:tcPr>
            <w:tcW w:w="6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</w:tr>
      <w:tr w:rsidR="00483CE2" w:rsidTr="00C27367">
        <w:trPr>
          <w:gridAfter w:val="1"/>
          <w:wAfter w:w="5" w:type="dxa"/>
          <w:trHeight w:val="169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Вјеж.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441533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Укупно</w:t>
            </w:r>
          </w:p>
        </w:tc>
        <w:tc>
          <w:tcPr>
            <w:tcW w:w="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/>
        </w:tc>
        <w:tc>
          <w:tcPr>
            <w:tcW w:w="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25600B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25600B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</w:tr>
      <w:tr w:rsidR="00483CE2" w:rsidRPr="009D4AE2" w:rsidTr="00C27367">
        <w:trPr>
          <w:gridAfter w:val="1"/>
          <w:wAfter w:w="5" w:type="dxa"/>
          <w:trHeight w:val="412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ЗЊ-04-1-027-5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Интерна медицина и њега  интернистичких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sz w:val="18"/>
                <w:szCs w:val="18"/>
              </w:rPr>
            </w:pPr>
          </w:p>
          <w:p w:rsidR="00483CE2" w:rsidRPr="00425698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8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ЗЊ-04-1-028-5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ru-RU"/>
              </w:rPr>
              <w:t>Хирургија и њега хируршких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80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31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ЗЊ-04-1-029-5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Гинекологија и акушерство и здравствена њега жене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66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ЗЊ-04-1-030-5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Психијатрија и њега психијатријских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324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ЗЊ-04-1-031-5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Медицинска рехабилитација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300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ЗЊ-04-1-032-5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ru-RU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Њега у примарној здравственој заштити и породици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300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ЗЊ-04-1-033-6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</w:rPr>
              <w:t>Здравствено васпитање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1E190E" w:rsidRDefault="00483CE2" w:rsidP="00C27367">
            <w:pPr>
              <w:jc w:val="center"/>
              <w:rPr>
                <w:sz w:val="16"/>
                <w:szCs w:val="16"/>
              </w:rPr>
            </w:pPr>
            <w:r w:rsidRPr="001E190E">
              <w:rPr>
                <w:sz w:val="16"/>
                <w:szCs w:val="16"/>
              </w:rPr>
              <w:t>ЗЊ-04-1-032-5</w:t>
            </w:r>
          </w:p>
        </w:tc>
      </w:tr>
      <w:tr w:rsidR="00483CE2" w:rsidTr="00C27367">
        <w:trPr>
          <w:gridAfter w:val="1"/>
          <w:wAfter w:w="5" w:type="dxa"/>
          <w:trHeight w:val="285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C33051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ЗЊ-04-1-034-6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ru-RU"/>
              </w:rPr>
            </w:pPr>
            <w:r w:rsidRPr="001E190E">
              <w:rPr>
                <w:color w:val="0000FF"/>
                <w:sz w:val="18"/>
                <w:szCs w:val="18"/>
                <w:lang w:val="ru-RU"/>
              </w:rPr>
              <w:t>Организација и менаџмент у здравству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20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ЗЊ-04-1-035-6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Клиничка пракса 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95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ЗЊ-04-1-036-6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Палијативна здравствена њега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441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ЗЊ-04-1-037-6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Њега онколошких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C33051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C33051" w:rsidRDefault="00483CE2" w:rsidP="00C27367">
            <w:pPr>
              <w:jc w:val="center"/>
              <w:rPr>
                <w:lang w:val="bs-Cyrl-BA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Изборни предмет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627"/>
          <w:tblCellSpacing w:w="15" w:type="dxa"/>
          <w:jc w:val="center"/>
        </w:trPr>
        <w:tc>
          <w:tcPr>
            <w:tcW w:w="52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</w:rPr>
            </w:pPr>
          </w:p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  <w:p w:rsidR="00483CE2" w:rsidRPr="001E190E" w:rsidRDefault="00483CE2" w:rsidP="00C27367">
            <w:pPr>
              <w:rPr>
                <w:b/>
                <w:color w:val="FF0000"/>
                <w:lang w:val="bs-Cyrl-BA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</w:rPr>
            </w:pP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112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sz w:val="20"/>
                <w:szCs w:val="20"/>
              </w:rPr>
            </w:pPr>
          </w:p>
          <w:p w:rsidR="00483CE2" w:rsidRPr="00613415" w:rsidRDefault="00483CE2" w:rsidP="00C273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Изборни предмети</w:t>
            </w:r>
          </w:p>
          <w:p w:rsidR="00483CE2" w:rsidRPr="0025645D" w:rsidRDefault="00483CE2" w:rsidP="00C27367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</w:p>
          <w:p w:rsidR="00483CE2" w:rsidRPr="0025645D" w:rsidRDefault="00483CE2" w:rsidP="00C27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ЗЊ-04-2-038-6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Интрахоспиталне инфекције и њихова примјена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A74CE1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</w:pPr>
            <w:r>
              <w:t>-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25645D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ЗЊ-04-2-03</w:t>
            </w:r>
            <w:r>
              <w:rPr>
                <w:sz w:val="16"/>
                <w:szCs w:val="16"/>
              </w:rPr>
              <w:t>9</w:t>
            </w:r>
            <w:r w:rsidRPr="00D01CE5">
              <w:rPr>
                <w:sz w:val="16"/>
                <w:szCs w:val="16"/>
              </w:rPr>
              <w:t>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код хитних стања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A74CE1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</w:pPr>
            <w:r>
              <w:t>-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25645D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ЗЊ-04-2-0</w:t>
            </w:r>
            <w:r>
              <w:rPr>
                <w:sz w:val="16"/>
                <w:szCs w:val="16"/>
              </w:rPr>
              <w:t>40</w:t>
            </w:r>
            <w:r w:rsidRPr="00D01CE5">
              <w:rPr>
                <w:sz w:val="16"/>
                <w:szCs w:val="16"/>
              </w:rPr>
              <w:t>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rPr>
                <w:b/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Медицинска документација/медицина заснована на доказима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A74CE1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</w:pPr>
            <w:r>
              <w:t>-</w:t>
            </w:r>
          </w:p>
        </w:tc>
      </w:tr>
      <w:tr w:rsidR="00483CE2" w:rsidTr="00C27367">
        <w:trPr>
          <w:trHeight w:val="60"/>
          <w:tblCellSpacing w:w="15" w:type="dxa"/>
          <w:jc w:val="center"/>
        </w:trPr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lang w:val="ru-RU"/>
              </w:rPr>
            </w:pPr>
          </w:p>
        </w:tc>
        <w:tc>
          <w:tcPr>
            <w:tcW w:w="5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38324B" w:rsidRDefault="00483CE2" w:rsidP="00C27367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заинтерну медицину: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офталмологију и ОРЛ: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гинекологију: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психијатрију: 1 седмица</w:t>
            </w:r>
          </w:p>
          <w:p w:rsidR="00483CE2" w:rsidRPr="00CE31D0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7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38324B" w:rsidRDefault="00483CE2" w:rsidP="00C27367">
            <w:pPr>
              <w:rPr>
                <w:sz w:val="20"/>
                <w:szCs w:val="20"/>
                <w:lang w:val="bs-Cyrl-BA"/>
              </w:rPr>
            </w:pPr>
          </w:p>
          <w:p w:rsidR="00483CE2" w:rsidRDefault="00483CE2" w:rsidP="00C27367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психијатрију: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Служба породичне медицине: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sz w:val="20"/>
                <w:szCs w:val="20"/>
                <w:lang w:val="bs-Cyrl-BA"/>
              </w:rPr>
              <w:t>Одјел за палијативну његу: 1 седмица</w:t>
            </w:r>
          </w:p>
          <w:p w:rsidR="00483CE2" w:rsidRPr="0038324B" w:rsidRDefault="00483CE2" w:rsidP="00C27367">
            <w:pPr>
              <w:rPr>
                <w:sz w:val="18"/>
                <w:szCs w:val="18"/>
                <w:lang w:val="bs-Latn-BA"/>
              </w:rPr>
            </w:pPr>
          </w:p>
          <w:p w:rsidR="00483CE2" w:rsidRPr="0038324B" w:rsidRDefault="00483CE2" w:rsidP="00C27367">
            <w:pPr>
              <w:rPr>
                <w:sz w:val="18"/>
                <w:szCs w:val="18"/>
                <w:lang w:val="bs-Latn-BA"/>
              </w:rPr>
            </w:pPr>
          </w:p>
          <w:p w:rsidR="00483CE2" w:rsidRPr="0038324B" w:rsidRDefault="00483CE2" w:rsidP="00C27367">
            <w:pPr>
              <w:jc w:val="center"/>
              <w:rPr>
                <w:lang w:val="ru-RU"/>
              </w:rPr>
            </w:pPr>
          </w:p>
        </w:tc>
      </w:tr>
    </w:tbl>
    <w:p w:rsidR="00F56C03" w:rsidRDefault="00F56C03"/>
    <w:p w:rsidR="00F56C03" w:rsidRDefault="00F56C03"/>
    <w:p w:rsidR="001E190E" w:rsidRDefault="001E190E"/>
    <w:p w:rsidR="001E190E" w:rsidRDefault="001E190E"/>
    <w:p w:rsidR="001E190E" w:rsidRPr="001E190E" w:rsidRDefault="001E190E"/>
    <w:tbl>
      <w:tblPr>
        <w:tblW w:w="100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774"/>
        <w:gridCol w:w="2033"/>
        <w:gridCol w:w="360"/>
        <w:gridCol w:w="360"/>
        <w:gridCol w:w="360"/>
        <w:gridCol w:w="360"/>
        <w:gridCol w:w="540"/>
        <w:gridCol w:w="540"/>
        <w:gridCol w:w="689"/>
        <w:gridCol w:w="552"/>
        <w:gridCol w:w="540"/>
        <w:gridCol w:w="540"/>
        <w:gridCol w:w="908"/>
        <w:gridCol w:w="1107"/>
      </w:tblGrid>
      <w:tr w:rsidR="00F56C03" w:rsidTr="00F56C03">
        <w:trPr>
          <w:trHeight w:val="233"/>
          <w:tblCellSpacing w:w="15" w:type="dxa"/>
          <w:jc w:val="center"/>
        </w:trPr>
        <w:tc>
          <w:tcPr>
            <w:tcW w:w="997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1BD0" w:rsidRDefault="00101BD0" w:rsidP="00483CE2">
            <w:pPr>
              <w:rPr>
                <w:sz w:val="20"/>
                <w:szCs w:val="20"/>
              </w:rPr>
            </w:pPr>
          </w:p>
          <w:p w:rsidR="00101BD0" w:rsidRDefault="00101BD0" w:rsidP="00F56C03">
            <w:pPr>
              <w:jc w:val="center"/>
              <w:rPr>
                <w:sz w:val="20"/>
                <w:szCs w:val="20"/>
              </w:rPr>
            </w:pPr>
          </w:p>
          <w:p w:rsidR="00F56C03" w:rsidRDefault="00F56C03" w:rsidP="00F5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  <w:lang w:val="ru-RU"/>
              </w:rPr>
              <w:t xml:space="preserve"> ГОДИНА </w:t>
            </w:r>
            <w:r>
              <w:rPr>
                <w:sz w:val="20"/>
                <w:szCs w:val="20"/>
              </w:rPr>
              <w:t xml:space="preserve"> СТУДИЈА</w:t>
            </w:r>
          </w:p>
        </w:tc>
      </w:tr>
      <w:tr w:rsidR="00F56C03" w:rsidTr="00483CE2">
        <w:trPr>
          <w:trHeight w:val="175"/>
          <w:tblCellSpacing w:w="15" w:type="dxa"/>
          <w:jc w:val="center"/>
        </w:trPr>
        <w:tc>
          <w:tcPr>
            <w:tcW w:w="3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229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</w:t>
            </w:r>
          </w:p>
          <w:p w:rsidR="00F56C03" w:rsidRDefault="00F56C03" w:rsidP="00F56C03">
            <w:pPr>
              <w:jc w:val="center"/>
            </w:pPr>
            <w:r>
              <w:rPr>
                <w:sz w:val="18"/>
                <w:szCs w:val="18"/>
              </w:rPr>
              <w:t>ЕСПБ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 за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Начин оцјењивања</w:t>
            </w:r>
          </w:p>
        </w:tc>
      </w:tr>
      <w:tr w:rsidR="00F56C03" w:rsidTr="00483CE2">
        <w:trPr>
          <w:trHeight w:val="157"/>
          <w:tblCellSpacing w:w="15" w:type="dxa"/>
          <w:jc w:val="center"/>
        </w:trPr>
        <w:tc>
          <w:tcPr>
            <w:tcW w:w="3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сем.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сем</w:t>
            </w:r>
          </w:p>
        </w:tc>
        <w:tc>
          <w:tcPr>
            <w:tcW w:w="2291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483CE2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Вјеж.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/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упис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полагање</w:t>
            </w: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rPr>
                <w:sz w:val="18"/>
                <w:szCs w:val="18"/>
              </w:rPr>
            </w:pPr>
          </w:p>
        </w:tc>
      </w:tr>
      <w:tr w:rsidR="00F56C03" w:rsidTr="00483CE2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AA7736" w:rsidRDefault="00F56C03" w:rsidP="00F56C03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3.4.1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Екологија и јавно здравље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483CE2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Психологија развојног доба и старења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483CE2">
        <w:trPr>
          <w:trHeight w:val="13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Радиологија и имиџинг у здравству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5до 10</w:t>
            </w:r>
          </w:p>
        </w:tc>
      </w:tr>
      <w:tr w:rsidR="00F56C03" w:rsidTr="00483CE2">
        <w:trPr>
          <w:trHeight w:val="66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Увод у педагогију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483CE2">
        <w:trPr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Методологија научно-истраживачког рада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483CE2">
        <w:trPr>
          <w:trHeight w:val="120"/>
          <w:tblCellSpacing w:w="15" w:type="dxa"/>
          <w:jc w:val="center"/>
        </w:trPr>
        <w:tc>
          <w:tcPr>
            <w:tcW w:w="32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0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Изборни предмети I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87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62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483CE2">
        <w:trPr>
          <w:trHeight w:val="31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6.2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Изборни предмети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483CE2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Pr="002401CC" w:rsidRDefault="00F56C03" w:rsidP="00F56C03">
            <w:pPr>
              <w:jc w:val="center"/>
              <w:rPr>
                <w:sz w:val="18"/>
                <w:szCs w:val="18"/>
              </w:rPr>
            </w:pPr>
            <w:r w:rsidRPr="002401CC">
              <w:rPr>
                <w:sz w:val="18"/>
                <w:szCs w:val="18"/>
              </w:rPr>
              <w:t>3.4.7.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Дипломски рад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C03" w:rsidRDefault="00F56C03" w:rsidP="00F56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до 10</w:t>
            </w:r>
          </w:p>
        </w:tc>
      </w:tr>
      <w:tr w:rsidR="00F56C03" w:rsidTr="00483CE2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3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Default="00F56C03" w:rsidP="00F5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D024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D02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D02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6C03" w:rsidRPr="00D02432" w:rsidRDefault="00F56C03" w:rsidP="00F56C03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C03" w:rsidRDefault="00F56C03" w:rsidP="00F56C03">
            <w:pPr>
              <w:jc w:val="center"/>
              <w:rPr>
                <w:lang w:val="ru-RU"/>
              </w:rPr>
            </w:pPr>
          </w:p>
        </w:tc>
      </w:tr>
    </w:tbl>
    <w:p w:rsidR="00FF787E" w:rsidRDefault="00FF787E"/>
    <w:p w:rsidR="00FF787E" w:rsidRDefault="00FF787E"/>
    <w:p w:rsidR="00CA0611" w:rsidRDefault="00CA0611"/>
    <w:p w:rsidR="00FF787E" w:rsidRDefault="00FF787E"/>
    <w:p w:rsidR="006D08B0" w:rsidRPr="00D02432" w:rsidRDefault="006D08B0" w:rsidP="006D08B0">
      <w:pPr>
        <w:rPr>
          <w:sz w:val="22"/>
          <w:szCs w:val="22"/>
          <w:lang w:val="bs-Latn-BA"/>
        </w:rPr>
      </w:pPr>
      <w:r w:rsidRPr="00D02432">
        <w:rPr>
          <w:sz w:val="22"/>
          <w:szCs w:val="22"/>
          <w:lang w:val="bs-Cyrl-BA"/>
        </w:rPr>
        <w:t>ИЗБОРНИ ПРЕДМЕТ I</w:t>
      </w:r>
      <w:r w:rsidRPr="00D02432">
        <w:rPr>
          <w:sz w:val="22"/>
          <w:szCs w:val="22"/>
          <w:lang w:val="bs-Latn-BA"/>
        </w:rPr>
        <w:tab/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3.4.6.1.</w:t>
      </w:r>
      <w:r w:rsidRPr="00AA7736">
        <w:rPr>
          <w:sz w:val="22"/>
          <w:szCs w:val="22"/>
          <w:lang w:val="bs-Cyrl-BA"/>
        </w:rPr>
        <w:t>1</w:t>
      </w:r>
      <w:r>
        <w:rPr>
          <w:sz w:val="22"/>
          <w:szCs w:val="22"/>
          <w:lang w:val="bs-Cyrl-BA"/>
        </w:rPr>
        <w:t>. Организација и управљање у здравственој њези</w:t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3.4.6.1.</w:t>
      </w:r>
      <w:r w:rsidRPr="00AA7736">
        <w:rPr>
          <w:sz w:val="22"/>
          <w:szCs w:val="22"/>
          <w:lang w:val="bs-Cyrl-BA"/>
        </w:rPr>
        <w:t>2</w:t>
      </w:r>
      <w:r>
        <w:rPr>
          <w:sz w:val="22"/>
          <w:szCs w:val="22"/>
          <w:lang w:val="bs-Cyrl-BA"/>
        </w:rPr>
        <w:t>. Дидактика</w:t>
      </w:r>
    </w:p>
    <w:p w:rsidR="006D08B0" w:rsidRPr="00D02432" w:rsidRDefault="006D08B0" w:rsidP="006D08B0">
      <w:pPr>
        <w:pStyle w:val="ListParagraph"/>
        <w:tabs>
          <w:tab w:val="left" w:pos="1515"/>
        </w:tabs>
        <w:ind w:left="1515"/>
        <w:rPr>
          <w:sz w:val="22"/>
          <w:szCs w:val="22"/>
        </w:rPr>
      </w:pPr>
    </w:p>
    <w:p w:rsidR="006D08B0" w:rsidRPr="00D02432" w:rsidRDefault="006D08B0" w:rsidP="006D08B0">
      <w:pPr>
        <w:rPr>
          <w:sz w:val="22"/>
          <w:szCs w:val="22"/>
        </w:rPr>
      </w:pPr>
    </w:p>
    <w:p w:rsidR="006D08B0" w:rsidRPr="00D02432" w:rsidRDefault="006D08B0" w:rsidP="006D08B0">
      <w:pPr>
        <w:jc w:val="right"/>
        <w:rPr>
          <w:sz w:val="22"/>
          <w:szCs w:val="22"/>
          <w:lang w:val="bs-Cyrl-BA"/>
        </w:rPr>
      </w:pPr>
    </w:p>
    <w:p w:rsidR="006D08B0" w:rsidRPr="00D02432" w:rsidRDefault="006D08B0" w:rsidP="006D08B0">
      <w:pPr>
        <w:jc w:val="right"/>
        <w:rPr>
          <w:sz w:val="22"/>
          <w:szCs w:val="22"/>
          <w:lang w:val="bs-Cyrl-BA"/>
        </w:rPr>
      </w:pPr>
    </w:p>
    <w:p w:rsidR="006D08B0" w:rsidRPr="00D02432" w:rsidRDefault="006D08B0" w:rsidP="006D08B0">
      <w:pPr>
        <w:jc w:val="right"/>
        <w:rPr>
          <w:sz w:val="22"/>
          <w:szCs w:val="22"/>
        </w:rPr>
      </w:pPr>
    </w:p>
    <w:p w:rsidR="006D08B0" w:rsidRPr="00D02432" w:rsidRDefault="006D08B0" w:rsidP="006D08B0">
      <w:pPr>
        <w:jc w:val="right"/>
        <w:rPr>
          <w:i/>
          <w:sz w:val="22"/>
          <w:szCs w:val="22"/>
          <w:lang w:val="bs-Cyrl-BA"/>
        </w:rPr>
      </w:pPr>
      <w:r w:rsidRPr="00D02432">
        <w:rPr>
          <w:i/>
          <w:sz w:val="22"/>
          <w:szCs w:val="22"/>
          <w:lang w:val="bs-Cyrl-BA"/>
        </w:rPr>
        <w:t xml:space="preserve">Студент бира један предмет </w:t>
      </w:r>
    </w:p>
    <w:p w:rsidR="006D08B0" w:rsidRPr="00D02432" w:rsidRDefault="006D08B0" w:rsidP="006D08B0">
      <w:pPr>
        <w:rPr>
          <w:sz w:val="22"/>
          <w:szCs w:val="22"/>
        </w:rPr>
      </w:pPr>
    </w:p>
    <w:p w:rsidR="006D08B0" w:rsidRPr="00D02432" w:rsidRDefault="006D08B0" w:rsidP="006D08B0">
      <w:pPr>
        <w:rPr>
          <w:sz w:val="22"/>
          <w:szCs w:val="22"/>
          <w:lang w:val="bs-Latn-BA"/>
        </w:rPr>
      </w:pPr>
      <w:r w:rsidRPr="00D02432">
        <w:rPr>
          <w:sz w:val="22"/>
          <w:szCs w:val="22"/>
          <w:lang w:val="bs-Cyrl-BA"/>
        </w:rPr>
        <w:t>ИЗБОРНИ ПРЕДМЕТ I</w:t>
      </w:r>
      <w:r w:rsidRPr="00D02432">
        <w:rPr>
          <w:sz w:val="22"/>
          <w:szCs w:val="22"/>
          <w:lang w:val="bs-Latn-BA"/>
        </w:rPr>
        <w:t>I</w:t>
      </w:r>
      <w:r w:rsidRPr="00D02432">
        <w:rPr>
          <w:sz w:val="22"/>
          <w:szCs w:val="22"/>
          <w:lang w:val="bs-Latn-BA"/>
        </w:rPr>
        <w:tab/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proofErr w:type="gramStart"/>
      <w:r w:rsidRPr="00AA7736">
        <w:rPr>
          <w:sz w:val="22"/>
          <w:szCs w:val="22"/>
        </w:rPr>
        <w:t>3.4.6.2</w:t>
      </w:r>
      <w:r w:rsidRPr="00AA7736">
        <w:rPr>
          <w:sz w:val="22"/>
          <w:szCs w:val="22"/>
          <w:lang w:val="bs-Cyrl-BA"/>
        </w:rPr>
        <w:t>.1</w:t>
      </w:r>
      <w:r>
        <w:rPr>
          <w:sz w:val="22"/>
          <w:szCs w:val="22"/>
          <w:lang w:val="bs-Cyrl-BA"/>
        </w:rPr>
        <w:t xml:space="preserve"> .</w:t>
      </w:r>
      <w:proofErr w:type="gramEnd"/>
      <w:r>
        <w:rPr>
          <w:sz w:val="22"/>
          <w:szCs w:val="22"/>
          <w:lang w:val="bs-Cyrl-BA"/>
        </w:rPr>
        <w:t xml:space="preserve"> Здравствена њега у интернистичким гранама</w:t>
      </w:r>
    </w:p>
    <w:p w:rsidR="006D08B0" w:rsidRPr="00D02432" w:rsidRDefault="006D08B0" w:rsidP="006D08B0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</w:t>
      </w:r>
      <w:r w:rsidRPr="00AA7736">
        <w:rPr>
          <w:sz w:val="22"/>
          <w:szCs w:val="22"/>
          <w:lang w:val="bs-Cyrl-BA"/>
        </w:rPr>
        <w:t>.2.</w:t>
      </w:r>
      <w:r>
        <w:rPr>
          <w:sz w:val="22"/>
          <w:szCs w:val="22"/>
          <w:lang w:val="bs-Cyrl-BA"/>
        </w:rPr>
        <w:t xml:space="preserve"> Здравствена њега у хируршким гранама</w:t>
      </w:r>
    </w:p>
    <w:p w:rsidR="006D08B0" w:rsidRDefault="006D08B0" w:rsidP="006D08B0">
      <w:pPr>
        <w:pStyle w:val="ListParagraph"/>
        <w:tabs>
          <w:tab w:val="left" w:pos="1515"/>
        </w:tabs>
        <w:rPr>
          <w:sz w:val="22"/>
          <w:szCs w:val="22"/>
          <w:lang w:val="bs-Cyrl-BA"/>
        </w:rPr>
      </w:pPr>
      <w:r w:rsidRPr="00AA7736">
        <w:rPr>
          <w:sz w:val="22"/>
          <w:szCs w:val="22"/>
        </w:rPr>
        <w:t>3.4.6.2</w:t>
      </w:r>
      <w:r>
        <w:rPr>
          <w:sz w:val="22"/>
          <w:szCs w:val="22"/>
        </w:rPr>
        <w:t>.</w:t>
      </w:r>
      <w:r w:rsidRPr="00AA7736">
        <w:rPr>
          <w:sz w:val="22"/>
          <w:szCs w:val="22"/>
          <w:lang w:val="bs-Cyrl-BA"/>
        </w:rPr>
        <w:t>3.</w:t>
      </w:r>
      <w:r>
        <w:rPr>
          <w:sz w:val="22"/>
          <w:szCs w:val="22"/>
          <w:lang w:val="bs-Cyrl-BA"/>
        </w:rPr>
        <w:t xml:space="preserve"> Промоција здрава</w:t>
      </w:r>
    </w:p>
    <w:p w:rsidR="006D08B0" w:rsidRDefault="006D08B0" w:rsidP="006D08B0">
      <w:pPr>
        <w:pStyle w:val="ListParagraph"/>
        <w:tabs>
          <w:tab w:val="left" w:pos="1515"/>
        </w:tabs>
        <w:rPr>
          <w:sz w:val="22"/>
          <w:szCs w:val="22"/>
          <w:lang w:val="bs-Cyrl-BA"/>
        </w:rPr>
      </w:pPr>
      <w:r w:rsidRPr="00AA7736">
        <w:rPr>
          <w:sz w:val="22"/>
          <w:szCs w:val="22"/>
        </w:rPr>
        <w:t>3.4.6.2</w:t>
      </w:r>
      <w:r>
        <w:rPr>
          <w:sz w:val="22"/>
          <w:szCs w:val="22"/>
        </w:rPr>
        <w:t>.</w:t>
      </w:r>
      <w:r w:rsidRPr="00AA7736">
        <w:rPr>
          <w:sz w:val="22"/>
          <w:szCs w:val="22"/>
          <w:lang w:val="bs-Cyrl-BA"/>
        </w:rPr>
        <w:t>4.</w:t>
      </w:r>
      <w:r>
        <w:rPr>
          <w:sz w:val="22"/>
          <w:szCs w:val="22"/>
          <w:lang w:val="bs-Cyrl-BA"/>
        </w:rPr>
        <w:t xml:space="preserve"> Аспекти употребе и дистрибуција лијекова у здравственим установама</w:t>
      </w:r>
    </w:p>
    <w:p w:rsidR="006D08B0" w:rsidRDefault="006D08B0" w:rsidP="006D08B0">
      <w:pPr>
        <w:pStyle w:val="ListParagraph"/>
        <w:tabs>
          <w:tab w:val="left" w:pos="1515"/>
        </w:tabs>
        <w:rPr>
          <w:sz w:val="22"/>
          <w:szCs w:val="22"/>
          <w:lang w:val="bs-Cyrl-BA"/>
        </w:rPr>
      </w:pPr>
      <w:r w:rsidRPr="00AA7736">
        <w:rPr>
          <w:sz w:val="22"/>
          <w:szCs w:val="22"/>
        </w:rPr>
        <w:t>3.4.6.2.</w:t>
      </w:r>
      <w:r w:rsidRPr="00AA7736">
        <w:rPr>
          <w:sz w:val="22"/>
          <w:szCs w:val="22"/>
          <w:lang w:val="bs-Cyrl-BA"/>
        </w:rPr>
        <w:t xml:space="preserve">5. </w:t>
      </w:r>
      <w:r>
        <w:rPr>
          <w:sz w:val="22"/>
          <w:szCs w:val="22"/>
          <w:lang w:val="bs-Cyrl-BA"/>
        </w:rPr>
        <w:t>Организација здравствене његе онколошких болесника</w:t>
      </w:r>
    </w:p>
    <w:p w:rsidR="006D08B0" w:rsidRDefault="006D08B0" w:rsidP="006D08B0">
      <w:pPr>
        <w:pStyle w:val="ListParagraph"/>
        <w:tabs>
          <w:tab w:val="left" w:pos="1515"/>
        </w:tabs>
        <w:rPr>
          <w:sz w:val="22"/>
          <w:szCs w:val="22"/>
          <w:lang w:val="bs-Cyrl-BA"/>
        </w:rPr>
      </w:pPr>
    </w:p>
    <w:p w:rsidR="006D08B0" w:rsidRPr="00E824C7" w:rsidRDefault="006D08B0" w:rsidP="006D08B0">
      <w:pPr>
        <w:pStyle w:val="ListParagraph"/>
        <w:tabs>
          <w:tab w:val="left" w:pos="1515"/>
        </w:tabs>
        <w:rPr>
          <w:sz w:val="22"/>
          <w:szCs w:val="22"/>
          <w:lang w:val="bs-Cyrl-BA"/>
        </w:rPr>
      </w:pPr>
      <w:r w:rsidRPr="00AA7736">
        <w:rPr>
          <w:sz w:val="22"/>
          <w:szCs w:val="22"/>
        </w:rPr>
        <w:t>3.4.6.2.</w:t>
      </w:r>
      <w:r>
        <w:rPr>
          <w:sz w:val="22"/>
          <w:szCs w:val="22"/>
          <w:lang w:val="bs-Cyrl-BA"/>
        </w:rPr>
        <w:t>6. Методика наставе здравствене његе</w:t>
      </w:r>
    </w:p>
    <w:p w:rsidR="006D08B0" w:rsidRPr="00D02432" w:rsidRDefault="006D08B0" w:rsidP="006D08B0">
      <w:pPr>
        <w:rPr>
          <w:sz w:val="22"/>
          <w:szCs w:val="22"/>
        </w:rPr>
      </w:pPr>
    </w:p>
    <w:p w:rsidR="006D08B0" w:rsidRPr="00D02432" w:rsidRDefault="006D08B0" w:rsidP="006D08B0">
      <w:pPr>
        <w:jc w:val="right"/>
        <w:rPr>
          <w:sz w:val="22"/>
          <w:szCs w:val="22"/>
          <w:lang w:val="bs-Cyrl-BA"/>
        </w:rPr>
      </w:pPr>
    </w:p>
    <w:p w:rsidR="006D08B0" w:rsidRPr="00D02432" w:rsidRDefault="006D08B0" w:rsidP="006D08B0">
      <w:pPr>
        <w:jc w:val="right"/>
        <w:rPr>
          <w:i/>
          <w:sz w:val="22"/>
          <w:szCs w:val="22"/>
          <w:lang w:val="bs-Cyrl-BA"/>
        </w:rPr>
      </w:pPr>
      <w:r w:rsidRPr="00D02432">
        <w:rPr>
          <w:i/>
          <w:sz w:val="22"/>
          <w:szCs w:val="22"/>
          <w:lang w:val="bs-Cyrl-BA"/>
        </w:rPr>
        <w:t xml:space="preserve">Студент бира један предмет </w:t>
      </w:r>
    </w:p>
    <w:p w:rsidR="006D08B0" w:rsidRPr="00D02432" w:rsidRDefault="006D08B0" w:rsidP="006D08B0">
      <w:pPr>
        <w:jc w:val="right"/>
        <w:rPr>
          <w:i/>
          <w:sz w:val="22"/>
          <w:szCs w:val="22"/>
          <w:lang w:val="bs-Cyrl-BA"/>
        </w:rPr>
      </w:pPr>
    </w:p>
    <w:p w:rsidR="006D08B0" w:rsidRPr="00D02432" w:rsidRDefault="006D08B0" w:rsidP="006D08B0">
      <w:pPr>
        <w:jc w:val="both"/>
        <w:rPr>
          <w:sz w:val="22"/>
          <w:szCs w:val="22"/>
          <w:lang w:val="bs-Cyrl-BA"/>
        </w:rPr>
      </w:pPr>
      <w:r w:rsidRPr="00D02432">
        <w:rPr>
          <w:sz w:val="22"/>
          <w:szCs w:val="22"/>
          <w:lang w:val="bs-Cyrl-BA"/>
        </w:rPr>
        <w:t xml:space="preserve">У избору предмета из изборне групе </w:t>
      </w:r>
      <w:r w:rsidRPr="00D02432">
        <w:rPr>
          <w:b/>
          <w:sz w:val="22"/>
          <w:szCs w:val="22"/>
          <w:lang w:val="bs-Latn-BA"/>
        </w:rPr>
        <w:t>I</w:t>
      </w:r>
      <w:r w:rsidRPr="00D02432">
        <w:rPr>
          <w:b/>
          <w:sz w:val="22"/>
          <w:szCs w:val="22"/>
          <w:lang w:val="bs-Cyrl-BA"/>
        </w:rPr>
        <w:t xml:space="preserve"> </w:t>
      </w:r>
      <w:r w:rsidRPr="00D02432">
        <w:rPr>
          <w:sz w:val="22"/>
          <w:szCs w:val="22"/>
          <w:lang w:val="bs-Cyrl-BA"/>
        </w:rPr>
        <w:t xml:space="preserve">и </w:t>
      </w:r>
      <w:r w:rsidRPr="00D02432">
        <w:rPr>
          <w:b/>
          <w:sz w:val="22"/>
          <w:szCs w:val="22"/>
          <w:lang w:val="bs-Latn-BA"/>
        </w:rPr>
        <w:t>II</w:t>
      </w:r>
      <w:r w:rsidRPr="00D02432">
        <w:rPr>
          <w:sz w:val="22"/>
          <w:szCs w:val="22"/>
          <w:lang w:val="bs-Cyrl-BA"/>
        </w:rPr>
        <w:t xml:space="preserve"> студент је обавезан да бира предмет под истим редним бројем. На тај начин он се ближе опредјељује за праксу коју ће професионално обављати, а која ће бити у додатку диплому.</w:t>
      </w:r>
    </w:p>
    <w:p w:rsidR="00D50BC6" w:rsidRPr="009533EE" w:rsidRDefault="00D50BC6"/>
    <w:p w:rsidR="00D50BC6" w:rsidRDefault="00D50BC6"/>
    <w:p w:rsidR="00D50BC6" w:rsidRPr="00D50BC6" w:rsidRDefault="00D50BC6"/>
    <w:p w:rsidR="00FF787E" w:rsidRPr="00764DCA" w:rsidRDefault="00FF787E" w:rsidP="00FF787E">
      <w:pPr>
        <w:rPr>
          <w:lang w:val="bs-Cyrl-BA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Pr="00735043" w:rsidRDefault="00FF787E" w:rsidP="00FF787E">
      <w:pPr>
        <w:jc w:val="both"/>
        <w:rPr>
          <w:color w:val="03314B"/>
          <w:sz w:val="22"/>
          <w:szCs w:val="22"/>
        </w:rPr>
      </w:pPr>
    </w:p>
    <w:p w:rsidR="00FF787E" w:rsidRDefault="00FF787E" w:rsidP="00FF787E">
      <w:pPr>
        <w:shd w:val="clear" w:color="auto" w:fill="FFFFFF"/>
        <w:rPr>
          <w:rFonts w:ascii="Verdana" w:hAnsi="Verdana"/>
          <w:color w:val="03314B"/>
          <w:sz w:val="18"/>
          <w:szCs w:val="18"/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30"/>
        <w:gridCol w:w="735"/>
      </w:tblGrid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735043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ПРЕДАВАЊА</w:t>
            </w:r>
            <w:r w:rsidR="00735043">
              <w:rPr>
                <w:color w:val="000000"/>
                <w:sz w:val="18"/>
                <w:szCs w:val="18"/>
              </w:rPr>
              <w:t xml:space="preserve"> (П)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0D57DD" w:rsidRDefault="00FF787E" w:rsidP="00101BD0">
            <w:pPr>
              <w:jc w:val="center"/>
              <w:rPr>
                <w:color w:val="000000"/>
                <w:sz w:val="18"/>
                <w:szCs w:val="18"/>
                <w:lang w:val="sr-Latn-B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sr-Latn-BA"/>
              </w:rPr>
              <w:t>2</w:t>
            </w:r>
            <w:r w:rsidR="00101BD0">
              <w:rPr>
                <w:color w:val="000000"/>
                <w:sz w:val="18"/>
                <w:szCs w:val="18"/>
                <w:lang w:val="sr-Latn-BA"/>
              </w:rPr>
              <w:t>30</w:t>
            </w:r>
          </w:p>
        </w:tc>
      </w:tr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735043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ВЈЕЖБИ</w:t>
            </w:r>
            <w:r w:rsidR="00735043">
              <w:rPr>
                <w:color w:val="000000"/>
                <w:sz w:val="18"/>
                <w:szCs w:val="18"/>
              </w:rPr>
              <w:t xml:space="preserve"> (В)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101BD0" w:rsidRDefault="00FF787E" w:rsidP="00101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01BD0">
              <w:rPr>
                <w:color w:val="000000"/>
                <w:sz w:val="18"/>
                <w:szCs w:val="18"/>
              </w:rPr>
              <w:t>575</w:t>
            </w:r>
          </w:p>
        </w:tc>
      </w:tr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 ЧАСОВА НАСТАВЕ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Pr="00101BD0" w:rsidRDefault="00101BD0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2805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2C2822" w:rsidRDefault="00FF787E" w:rsidP="00542FB5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2C2822" w:rsidRDefault="00FF787E" w:rsidP="00542FB5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СТРУЧНА ПРАКСА</w:t>
            </w:r>
            <w:r w:rsidR="00735043">
              <w:rPr>
                <w:rStyle w:val="Strong"/>
                <w:color w:val="000000"/>
                <w:sz w:val="18"/>
                <w:szCs w:val="18"/>
                <w:lang w:val="bs-Cyrl-BA"/>
              </w:rPr>
              <w:t xml:space="preserve">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101BD0" w:rsidRDefault="00101BD0" w:rsidP="00542FB5">
            <w:pPr>
              <w:jc w:val="center"/>
              <w:rPr>
                <w:rStyle w:val="Strong"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480</w:t>
            </w:r>
          </w:p>
        </w:tc>
      </w:tr>
      <w:tr w:rsidR="00FF787E" w:rsidTr="002E70B1">
        <w:trPr>
          <w:trHeight w:val="25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8F6E32" w:rsidRDefault="00FF787E" w:rsidP="00542FB5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735043" w:rsidRDefault="00FF787E" w:rsidP="00542FB5">
            <w:pPr>
              <w:rPr>
                <w:rStyle w:val="Strong"/>
                <w:b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САМОСТАЛАН РАД СТУДЕНАТА</w:t>
            </w:r>
            <w:r w:rsidR="00735043">
              <w:rPr>
                <w:b/>
                <w:color w:val="000000"/>
                <w:sz w:val="18"/>
                <w:szCs w:val="18"/>
              </w:rPr>
              <w:t xml:space="preserve">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000604" w:rsidRDefault="00FF787E" w:rsidP="000006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3</w:t>
            </w:r>
            <w:r w:rsidR="00000604">
              <w:rPr>
                <w:b/>
                <w:color w:val="000000"/>
                <w:sz w:val="18"/>
                <w:szCs w:val="18"/>
              </w:rPr>
              <w:t>915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Pr="00E51550" w:rsidRDefault="00740B31" w:rsidP="00542FB5">
            <w:pPr>
              <w:rPr>
                <w:b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УКУПАН БРОЈ ЧАСОВА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b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7200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Pr="008F6E32" w:rsidRDefault="00FF787E" w:rsidP="00542FB5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740B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</w:t>
            </w:r>
            <w:r w:rsidR="00740B31"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 w:rsidR="00740B31">
              <w:rPr>
                <w:rStyle w:val="Strong"/>
                <w:color w:val="000000"/>
                <w:sz w:val="18"/>
                <w:szCs w:val="18"/>
              </w:rPr>
              <w:t xml:space="preserve">ECTS 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  <w:sz w:val="18"/>
                <w:szCs w:val="18"/>
              </w:rPr>
              <w:t>240</w:t>
            </w:r>
          </w:p>
        </w:tc>
      </w:tr>
    </w:tbl>
    <w:p w:rsidR="00FF787E" w:rsidRDefault="00FF787E" w:rsidP="00FF787E">
      <w:pPr>
        <w:rPr>
          <w:lang w:val="bs-Cyrl-BA"/>
        </w:rPr>
      </w:pPr>
    </w:p>
    <w:p w:rsidR="00FF787E" w:rsidRP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/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t xml:space="preserve">                        </w:t>
      </w:r>
      <w:r>
        <w:rPr>
          <w:sz w:val="22"/>
          <w:szCs w:val="22"/>
          <w:lang w:val="bs-Latn-BA"/>
        </w:rPr>
        <w:t>Продекан за наставу</w:t>
      </w:r>
    </w:p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Проф .др Недељка Ивковић                                                                                                                                                                   _________________________________</w:t>
      </w:r>
    </w:p>
    <w:p w:rsidR="00FF787E" w:rsidRPr="002E70B1" w:rsidRDefault="00FF787E"/>
    <w:sectPr w:rsidR="00FF787E" w:rsidRPr="002E70B1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542D"/>
    <w:multiLevelType w:val="hybridMultilevel"/>
    <w:tmpl w:val="3500C05E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63A5C"/>
    <w:multiLevelType w:val="hybridMultilevel"/>
    <w:tmpl w:val="4D203C1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7E"/>
    <w:rsid w:val="00000604"/>
    <w:rsid w:val="000052AC"/>
    <w:rsid w:val="00011B9F"/>
    <w:rsid w:val="000252E4"/>
    <w:rsid w:val="00034F92"/>
    <w:rsid w:val="000C18A0"/>
    <w:rsid w:val="000E7951"/>
    <w:rsid w:val="00101BD0"/>
    <w:rsid w:val="00102B00"/>
    <w:rsid w:val="00126FB2"/>
    <w:rsid w:val="001831AD"/>
    <w:rsid w:val="001B2305"/>
    <w:rsid w:val="001E190E"/>
    <w:rsid w:val="0025645D"/>
    <w:rsid w:val="00271BE7"/>
    <w:rsid w:val="002740EA"/>
    <w:rsid w:val="00282166"/>
    <w:rsid w:val="002E3C01"/>
    <w:rsid w:val="002E70B1"/>
    <w:rsid w:val="00355AEF"/>
    <w:rsid w:val="0038324B"/>
    <w:rsid w:val="00425698"/>
    <w:rsid w:val="00470366"/>
    <w:rsid w:val="00483CE2"/>
    <w:rsid w:val="00484CBC"/>
    <w:rsid w:val="005116B8"/>
    <w:rsid w:val="00542FB5"/>
    <w:rsid w:val="005506DA"/>
    <w:rsid w:val="005E734C"/>
    <w:rsid w:val="00627219"/>
    <w:rsid w:val="00660FC9"/>
    <w:rsid w:val="006D08B0"/>
    <w:rsid w:val="00700E03"/>
    <w:rsid w:val="00735043"/>
    <w:rsid w:val="00740B31"/>
    <w:rsid w:val="007A69FE"/>
    <w:rsid w:val="008B10FA"/>
    <w:rsid w:val="00945281"/>
    <w:rsid w:val="009533EE"/>
    <w:rsid w:val="009F0E81"/>
    <w:rsid w:val="00A2402B"/>
    <w:rsid w:val="00A24831"/>
    <w:rsid w:val="00A615E9"/>
    <w:rsid w:val="00B10BB0"/>
    <w:rsid w:val="00B170A3"/>
    <w:rsid w:val="00B43C66"/>
    <w:rsid w:val="00BF5F02"/>
    <w:rsid w:val="00C118E4"/>
    <w:rsid w:val="00CA0611"/>
    <w:rsid w:val="00D01CE5"/>
    <w:rsid w:val="00D105AC"/>
    <w:rsid w:val="00D432F3"/>
    <w:rsid w:val="00D50BC6"/>
    <w:rsid w:val="00E5568C"/>
    <w:rsid w:val="00EB6131"/>
    <w:rsid w:val="00F058F5"/>
    <w:rsid w:val="00F41013"/>
    <w:rsid w:val="00F56C03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1C7ED-171C-4D84-A8CB-AA3F33C0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Srdjan Masic</cp:lastModifiedBy>
  <cp:revision>2</cp:revision>
  <cp:lastPrinted>2017-05-22T10:44:00Z</cp:lastPrinted>
  <dcterms:created xsi:type="dcterms:W3CDTF">2018-09-03T07:35:00Z</dcterms:created>
  <dcterms:modified xsi:type="dcterms:W3CDTF">2018-09-03T07:35:00Z</dcterms:modified>
</cp:coreProperties>
</file>