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1575"/>
        <w:gridCol w:w="166"/>
        <w:gridCol w:w="527"/>
        <w:gridCol w:w="387"/>
        <w:gridCol w:w="1169"/>
        <w:gridCol w:w="91"/>
        <w:gridCol w:w="450"/>
        <w:gridCol w:w="12"/>
        <w:gridCol w:w="301"/>
        <w:gridCol w:w="587"/>
        <w:gridCol w:w="90"/>
        <w:gridCol w:w="14"/>
        <w:gridCol w:w="1298"/>
      </w:tblGrid>
      <w:tr w:rsidR="00421F85" w:rsidRPr="00D115FE" w:rsidTr="00FA229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115FE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115FE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115FE" w:rsidRDefault="005847AA" w:rsidP="00976D1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D115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</w:p>
        </w:tc>
        <w:tc>
          <w:tcPr>
            <w:tcW w:w="2290" w:type="dxa"/>
            <w:gridSpan w:val="5"/>
            <w:vMerge w:val="restart"/>
            <w:vAlign w:val="center"/>
          </w:tcPr>
          <w:p w:rsidR="00421F85" w:rsidRPr="00D115FE" w:rsidRDefault="00DE3C6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D115FE" w:rsidTr="00FA229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115F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115FE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976D10" w:rsidRPr="00D115FE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5847AA" w:rsidRPr="00D115F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90" w:type="dxa"/>
            <w:gridSpan w:val="5"/>
            <w:vMerge/>
            <w:vAlign w:val="center"/>
          </w:tcPr>
          <w:p w:rsidR="00421F85" w:rsidRPr="00D115F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115FE" w:rsidTr="00FA229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115F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115FE" w:rsidRDefault="0085453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115FE" w:rsidRDefault="009C356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DE3C68" w:rsidRPr="00D115F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21F85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90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21F85" w:rsidRPr="00D115F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115FE" w:rsidTr="00FA229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115FE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2" w:type="dxa"/>
            <w:gridSpan w:val="16"/>
            <w:vAlign w:val="center"/>
          </w:tcPr>
          <w:p w:rsidR="00AF6F4F" w:rsidRPr="00D115FE" w:rsidRDefault="009C3561" w:rsidP="00AD6782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ПАЛИЈАТИВНА ЊЕГА</w:t>
            </w:r>
          </w:p>
        </w:tc>
      </w:tr>
      <w:tr w:rsidR="00DF29EF" w:rsidRPr="00D115FE" w:rsidTr="00FA229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115FE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2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D115FE" w:rsidRDefault="005847AA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примарну здравствену заштиту и јавно здравство</w:t>
            </w:r>
            <w:r w:rsidR="00DE3C68" w:rsidRPr="00D115FE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DE3C68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D115FE" w:rsidTr="00FA229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90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15F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115FE" w:rsidTr="00FA229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0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D115FE" w:rsidTr="00FA2295">
        <w:tc>
          <w:tcPr>
            <w:tcW w:w="2943" w:type="dxa"/>
            <w:gridSpan w:val="6"/>
            <w:shd w:val="clear" w:color="auto" w:fill="auto"/>
            <w:vAlign w:val="center"/>
          </w:tcPr>
          <w:p w:rsidR="005847AA" w:rsidRPr="00D115FE" w:rsidRDefault="004544A1" w:rsidP="0017009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МЕ-04-2</w:t>
            </w:r>
            <w:r w:rsidR="009C3561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-052-9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A7335" w:rsidRPr="00D115FE" w:rsidRDefault="00370BF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5"/>
            <w:shd w:val="clear" w:color="auto" w:fill="auto"/>
            <w:vAlign w:val="center"/>
          </w:tcPr>
          <w:p w:rsidR="007A7335" w:rsidRPr="00D115FE" w:rsidRDefault="00FA09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9C3561" w:rsidRPr="00D115FE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90" w:type="dxa"/>
            <w:gridSpan w:val="5"/>
            <w:shd w:val="clear" w:color="auto" w:fill="auto"/>
            <w:vAlign w:val="center"/>
          </w:tcPr>
          <w:p w:rsidR="007A7335" w:rsidRPr="00D115FE" w:rsidRDefault="009C356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</w:t>
            </w:r>
          </w:p>
        </w:tc>
      </w:tr>
      <w:tr w:rsidR="00DF29EF" w:rsidRPr="00D115FE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115FE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2" w:type="dxa"/>
            <w:gridSpan w:val="17"/>
            <w:vAlign w:val="center"/>
          </w:tcPr>
          <w:p w:rsidR="00DF29EF" w:rsidRPr="00D115FE" w:rsidRDefault="00153413" w:rsidP="0015341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проф.др Маја Рачић</w:t>
            </w:r>
            <w:r w:rsidR="00DE3C68" w:rsidRPr="00D115FE">
              <w:rPr>
                <w:rFonts w:ascii="Arial Narrow" w:hAnsi="Arial Narrow" w:cs="Times New Roman"/>
                <w:sz w:val="20"/>
                <w:szCs w:val="20"/>
              </w:rPr>
              <w:t>,ванредни професор</w:t>
            </w:r>
          </w:p>
        </w:tc>
      </w:tr>
      <w:tr w:rsidR="00DF29EF" w:rsidRPr="00D115FE" w:rsidTr="00FA229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115FE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2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D115FE" w:rsidRDefault="00DF29EF" w:rsidP="009C3561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</w:tr>
      <w:tr w:rsidR="003B5A99" w:rsidRPr="00D115FE" w:rsidTr="00976D10">
        <w:tc>
          <w:tcPr>
            <w:tcW w:w="451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15F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690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15F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40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15F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115F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115FE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D115FE" w:rsidTr="00976D1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115F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115FE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2000" w:type="dxa"/>
            <w:gridSpan w:val="2"/>
            <w:shd w:val="clear" w:color="auto" w:fill="F2F2F2" w:themeFill="background1" w:themeFillShade="F2"/>
            <w:vAlign w:val="center"/>
          </w:tcPr>
          <w:p w:rsidR="003B5A99" w:rsidRPr="00D115FE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080" w:type="dxa"/>
            <w:gridSpan w:val="3"/>
            <w:shd w:val="clear" w:color="auto" w:fill="F2F2F2" w:themeFill="background1" w:themeFillShade="F2"/>
            <w:vAlign w:val="center"/>
          </w:tcPr>
          <w:p w:rsidR="003B5A99" w:rsidRPr="00D115F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  <w:vAlign w:val="center"/>
          </w:tcPr>
          <w:p w:rsidR="003B5A99" w:rsidRPr="00D115F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350" w:type="dxa"/>
            <w:gridSpan w:val="4"/>
            <w:shd w:val="clear" w:color="auto" w:fill="F2F2F2" w:themeFill="background1" w:themeFillShade="F2"/>
            <w:vAlign w:val="center"/>
          </w:tcPr>
          <w:p w:rsidR="003B5A99" w:rsidRPr="00D115FE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402" w:type="dxa"/>
            <w:gridSpan w:val="3"/>
            <w:shd w:val="clear" w:color="auto" w:fill="F2F2F2" w:themeFill="background1" w:themeFillShade="F2"/>
            <w:vAlign w:val="center"/>
          </w:tcPr>
          <w:p w:rsidR="003B5A99" w:rsidRPr="00D115F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115F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976D10" w:rsidRPr="00D115FE" w:rsidTr="00976D10">
        <w:tc>
          <w:tcPr>
            <w:tcW w:w="1242" w:type="dxa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350" w:type="dxa"/>
            <w:gridSpan w:val="4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976D10" w:rsidRPr="00D115FE" w:rsidTr="00976D10">
        <w:tc>
          <w:tcPr>
            <w:tcW w:w="45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115FE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509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D115FE" w:rsidTr="00FA2295">
        <w:tc>
          <w:tcPr>
            <w:tcW w:w="9610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15FE" w:rsidRDefault="00623C2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 15+15=</w:t>
            </w:r>
            <w:r w:rsidR="009C3561"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D115FE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15FE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7"/>
            <w:vAlign w:val="center"/>
          </w:tcPr>
          <w:p w:rsidR="00E06B13" w:rsidRPr="00D115FE" w:rsidRDefault="00E06B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:rsidR="00A57F35" w:rsidRPr="00D115FE" w:rsidRDefault="00B53329" w:rsidP="000C6EE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збрине болесника у терминалној фази обољења</w:t>
            </w:r>
          </w:p>
          <w:p w:rsidR="00B958C4" w:rsidRPr="00D115FE" w:rsidRDefault="00B958C4" w:rsidP="000C6EE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планира палијативни његу у сарадњи са осталим члановима тима (психолошка, социјална и духовна помоћ)</w:t>
            </w:r>
          </w:p>
          <w:p w:rsidR="00B53329" w:rsidRPr="00D115FE" w:rsidRDefault="00B53329" w:rsidP="000C6EE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побољша квалитет живота пацијената обољелог од неизлијечивих болести, као и његове породице</w:t>
            </w:r>
          </w:p>
          <w:p w:rsidR="00B53329" w:rsidRPr="00D115FE" w:rsidRDefault="00B53329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успостави к</w:t>
            </w:r>
            <w:r w:rsidR="00B958C4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онтролу канцерског бола и осталих симптома болесника</w:t>
            </w:r>
          </w:p>
          <w:p w:rsidR="00B958C4" w:rsidRPr="00D115FE" w:rsidRDefault="00B958C4" w:rsidP="003F0C1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пружи подршку пацијенту и породици</w:t>
            </w:r>
          </w:p>
        </w:tc>
      </w:tr>
      <w:tr w:rsidR="008A1C31" w:rsidRPr="00D115FE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15FE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7"/>
            <w:vAlign w:val="center"/>
          </w:tcPr>
          <w:p w:rsidR="008A1C31" w:rsidRPr="00D115FE" w:rsidRDefault="000C6EE8" w:rsidP="00B958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Похађање наставе ће бити у складу са условима за похађање н</w:t>
            </w:r>
            <w:r w:rsidR="00BB397D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B958C4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ставе за 5</w:t>
            </w: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.годину. </w:t>
            </w:r>
          </w:p>
        </w:tc>
      </w:tr>
      <w:tr w:rsidR="008A1C31" w:rsidRPr="00D115FE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15FE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7"/>
            <w:vAlign w:val="center"/>
          </w:tcPr>
          <w:p w:rsidR="008A1C31" w:rsidRPr="00D115FE" w:rsidRDefault="00E06B13" w:rsidP="00370BF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ED4273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колоквијум, </w:t>
            </w:r>
            <w:bookmarkStart w:id="0" w:name="_GoBack"/>
            <w:bookmarkEnd w:id="0"/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консултације, извјештаји студената о самосталном раду</w:t>
            </w:r>
          </w:p>
        </w:tc>
      </w:tr>
      <w:tr w:rsidR="008A1C31" w:rsidRPr="00D115FE" w:rsidTr="00FA229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115FE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7"/>
            <w:tcBorders>
              <w:bottom w:val="single" w:sz="4" w:space="0" w:color="auto"/>
            </w:tcBorders>
            <w:vAlign w:val="center"/>
          </w:tcPr>
          <w:p w:rsidR="00E06B13" w:rsidRPr="00D115FE" w:rsidRDefault="006331C5" w:rsidP="00976D1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BD75EA" w:rsidRPr="00D115FE" w:rsidRDefault="00BD75EA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Основни принципи</w:t>
            </w:r>
            <w:r w:rsidRPr="00D115FE">
              <w:rPr>
                <w:rFonts w:ascii="Arial Narrow" w:hAnsi="Arial Narrow"/>
                <w:sz w:val="20"/>
                <w:szCs w:val="20"/>
              </w:rPr>
              <w:t>,</w:t>
            </w: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организација и филозофија палијативног збрињавања </w:t>
            </w:r>
          </w:p>
          <w:p w:rsidR="00BD75EA" w:rsidRPr="00D115FE" w:rsidRDefault="00BD75EA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Основи комуникације</w:t>
            </w:r>
          </w:p>
          <w:p w:rsidR="00BD75EA" w:rsidRPr="00D115FE" w:rsidRDefault="00BD75EA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Саопштавање лоших в</w:t>
            </w:r>
            <w:r w:rsidR="003F4AD1" w:rsidRPr="00D115FE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ести</w:t>
            </w:r>
          </w:p>
          <w:p w:rsidR="00BD75EA" w:rsidRPr="00D115FE" w:rsidRDefault="00BD75EA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Етички принципи и најчешће етичке дилеме у клиничкој пракси</w:t>
            </w:r>
          </w:p>
          <w:p w:rsidR="00BD75EA" w:rsidRPr="00D115FE" w:rsidRDefault="00BD75EA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Проц</w:t>
            </w:r>
            <w:r w:rsidR="003F4AD1" w:rsidRPr="00D115FE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ена различитих потреба у палијативном збрињавању </w:t>
            </w:r>
          </w:p>
          <w:p w:rsidR="00BD75EA" w:rsidRPr="00D115FE" w:rsidRDefault="00BD75EA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Тимски рад и сарадња у палијативном збрињавању</w:t>
            </w:r>
          </w:p>
          <w:p w:rsidR="00BD75EA" w:rsidRPr="00D115FE" w:rsidRDefault="00BD75EA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Породица</w:t>
            </w:r>
          </w:p>
          <w:p w:rsidR="00BD75EA" w:rsidRPr="00D115FE" w:rsidRDefault="00BD75EA" w:rsidP="00BD75E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Неуролошки и психијатријски симптоми и стања у палијативном збрњавању</w:t>
            </w:r>
          </w:p>
          <w:p w:rsidR="00BD75EA" w:rsidRPr="00D115FE" w:rsidRDefault="00BD75EA" w:rsidP="00BD75E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Хронични бол: проц</w:t>
            </w:r>
            <w:r w:rsidR="003F4AD1" w:rsidRPr="00D115FE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ена, основне смјернице и лијекови за лијечење бола. Комплекси бол.</w:t>
            </w:r>
          </w:p>
          <w:p w:rsidR="00BD75EA" w:rsidRPr="00D115FE" w:rsidRDefault="00BD75EA" w:rsidP="00BD75E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Хронична мучнина и повраћање и прим</w:t>
            </w:r>
            <w:r w:rsidR="003F4AD1" w:rsidRPr="00D115FE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ена ињекционих пумпи у палијативном збрињавању. Диспнеја, кашаљ, кожа, фистуле, лимфедем</w:t>
            </w:r>
          </w:p>
          <w:p w:rsidR="00BD75EA" w:rsidRPr="00D115FE" w:rsidRDefault="00BD75EA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Анорексија/кахексија синдром</w:t>
            </w:r>
            <w:r w:rsidR="00E76031" w:rsidRPr="00D115FE">
              <w:rPr>
                <w:rFonts w:ascii="Arial Narrow" w:hAnsi="Arial Narrow"/>
                <w:sz w:val="20"/>
                <w:szCs w:val="20"/>
                <w:lang w:val="sr-Cyrl-CS"/>
              </w:rPr>
              <w:t>.Примјена кортикостероида у палијативном збрињавању</w:t>
            </w:r>
          </w:p>
          <w:p w:rsidR="00E76031" w:rsidRPr="00D115FE" w:rsidRDefault="00BD75EA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Опстипација/опструкција цр</w:t>
            </w:r>
            <w:r w:rsidR="003F4AD1" w:rsidRPr="00D115FE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ева</w:t>
            </w:r>
            <w:r w:rsidR="00E76031" w:rsidRPr="00D115FE">
              <w:rPr>
                <w:rFonts w:ascii="Arial Narrow" w:hAnsi="Arial Narrow"/>
                <w:sz w:val="20"/>
                <w:szCs w:val="20"/>
                <w:lang w:val="sr-Cyrl-CS"/>
              </w:rPr>
              <w:t>.Њега усне шупњине</w:t>
            </w:r>
          </w:p>
          <w:p w:rsidR="00BD75EA" w:rsidRPr="00D115FE" w:rsidRDefault="00E76031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Хитна стања у палијативном збрињавању</w:t>
            </w:r>
          </w:p>
          <w:p w:rsidR="003D71DC" w:rsidRPr="00D115FE" w:rsidRDefault="00E76031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>Збрињавање на крају живота. Смрт и умирање у савременом свијету</w:t>
            </w:r>
          </w:p>
          <w:p w:rsidR="00E76031" w:rsidRPr="00D115FE" w:rsidRDefault="00A668DB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Туговање. Брига о себи. </w:t>
            </w:r>
            <w:r w:rsidRPr="00D115F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Етички изазови </w:t>
            </w:r>
            <w:r w:rsidRPr="00D115FE">
              <w:rPr>
                <w:rFonts w:ascii="Arial Narrow" w:hAnsi="Arial Narrow"/>
                <w:sz w:val="20"/>
                <w:szCs w:val="20"/>
                <w:lang w:val="ru-RU"/>
              </w:rPr>
              <w:t>на крају живота</w:t>
            </w:r>
          </w:p>
        </w:tc>
      </w:tr>
      <w:tr w:rsidR="008A1C31" w:rsidRPr="00D115FE" w:rsidTr="00FA2295">
        <w:tc>
          <w:tcPr>
            <w:tcW w:w="9610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115F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D115FE" w:rsidTr="00FA229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115F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 w:themeFill="background1" w:themeFillShade="D9"/>
            <w:vAlign w:val="center"/>
          </w:tcPr>
          <w:p w:rsidR="008A1C31" w:rsidRPr="00D115F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4"/>
            <w:shd w:val="clear" w:color="auto" w:fill="D9D9D9" w:themeFill="background1" w:themeFillShade="D9"/>
            <w:vAlign w:val="center"/>
          </w:tcPr>
          <w:p w:rsidR="008A1C31" w:rsidRPr="00D115F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D115F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115FE" w:rsidTr="00FA229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115FE" w:rsidRDefault="003F4AD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</w:rPr>
              <w:t>Julia Downing</w:t>
            </w: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:rsidR="008A1C31" w:rsidRPr="00D115FE" w:rsidRDefault="003F4AD1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Приручник за студенте из предмета палијативно збрињавање</w:t>
            </w:r>
          </w:p>
        </w:tc>
        <w:tc>
          <w:tcPr>
            <w:tcW w:w="854" w:type="dxa"/>
            <w:gridSpan w:val="4"/>
            <w:shd w:val="clear" w:color="auto" w:fill="auto"/>
            <w:vAlign w:val="center"/>
          </w:tcPr>
          <w:p w:rsidR="008A1C31" w:rsidRPr="00D115FE" w:rsidRDefault="003F4AD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8A1C31" w:rsidRPr="00D115FE" w:rsidRDefault="003F4AD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1-136</w:t>
            </w:r>
          </w:p>
        </w:tc>
      </w:tr>
      <w:tr w:rsidR="008A1C31" w:rsidRPr="00D115FE" w:rsidTr="00FA229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15FE" w:rsidRDefault="0013237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</w:rPr>
              <w:t xml:space="preserve">Derek Doyle, Roger Woodruff </w:t>
            </w: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15FE" w:rsidRDefault="0013237C" w:rsidP="003F0C16">
            <w:pPr>
              <w:pStyle w:val="Heading3"/>
              <w:shd w:val="clear" w:color="auto" w:fill="FFFFFF"/>
              <w:spacing w:before="300" w:after="150"/>
              <w:outlineLvl w:val="2"/>
              <w:rPr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</w:rPr>
            </w:pPr>
            <w:r w:rsidRPr="00D115FE">
              <w:rPr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</w:rPr>
              <w:t>The IAHPC Manual of Palliative Care</w:t>
            </w:r>
            <w:r w:rsidRPr="00D115FE">
              <w:rPr>
                <w:rStyle w:val="apple-converted-space"/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</w:rPr>
              <w:t> </w:t>
            </w:r>
            <w:r w:rsidRPr="00D115FE">
              <w:rPr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</w:rPr>
              <w:t>3rd Edition</w:t>
            </w:r>
          </w:p>
        </w:tc>
        <w:tc>
          <w:tcPr>
            <w:tcW w:w="8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15FE" w:rsidRDefault="0013237C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198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15F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115FE" w:rsidTr="00FA2295">
        <w:tc>
          <w:tcPr>
            <w:tcW w:w="9610" w:type="dxa"/>
            <w:gridSpan w:val="19"/>
            <w:shd w:val="clear" w:color="auto" w:fill="D9D9D9" w:themeFill="background1" w:themeFillShade="D9"/>
            <w:vAlign w:val="center"/>
          </w:tcPr>
          <w:p w:rsidR="008A1C31" w:rsidRPr="00D115FE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D115FE" w:rsidTr="00FA229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115FE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 w:themeFill="background1" w:themeFillShade="D9"/>
            <w:vAlign w:val="center"/>
          </w:tcPr>
          <w:p w:rsidR="008A1C31" w:rsidRPr="00D115FE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4"/>
            <w:shd w:val="clear" w:color="auto" w:fill="D9D9D9" w:themeFill="background1" w:themeFillShade="D9"/>
            <w:vAlign w:val="center"/>
          </w:tcPr>
          <w:p w:rsidR="008A1C31" w:rsidRPr="00D115FE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D115FE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6318C" w:rsidRPr="00D115FE" w:rsidTr="00FA2295">
        <w:tc>
          <w:tcPr>
            <w:tcW w:w="2512" w:type="dxa"/>
            <w:gridSpan w:val="4"/>
            <w:shd w:val="clear" w:color="auto" w:fill="auto"/>
            <w:vAlign w:val="center"/>
          </w:tcPr>
          <w:p w:rsidR="00A6318C" w:rsidRPr="00D115FE" w:rsidRDefault="003F4AD1" w:rsidP="00DF7735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lastRenderedPageBreak/>
              <w:t>Снежана</w:t>
            </w:r>
            <w:r w:rsidR="0013237C"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Бошковић</w:t>
            </w: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:rsidR="00A6318C" w:rsidRPr="00D115FE" w:rsidRDefault="003F4AD1" w:rsidP="00DF7735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Здравствена њега у онкологији</w:t>
            </w:r>
          </w:p>
        </w:tc>
        <w:tc>
          <w:tcPr>
            <w:tcW w:w="854" w:type="dxa"/>
            <w:gridSpan w:val="4"/>
            <w:shd w:val="clear" w:color="auto" w:fill="auto"/>
            <w:vAlign w:val="center"/>
          </w:tcPr>
          <w:p w:rsidR="00A6318C" w:rsidRPr="00D115FE" w:rsidRDefault="00A6318C" w:rsidP="00DF773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</w:t>
            </w:r>
            <w:r w:rsidR="003F4AD1"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</w:t>
            </w:r>
            <w:r w:rsidRPr="00D115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318C" w:rsidRPr="00D115FE" w:rsidTr="00FA2295">
        <w:tc>
          <w:tcPr>
            <w:tcW w:w="2512" w:type="dxa"/>
            <w:gridSpan w:val="4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4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E3C68" w:rsidRPr="00D115FE" w:rsidTr="00FA229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E3C68" w:rsidRPr="00D115FE" w:rsidRDefault="00DE3C68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4"/>
            <w:shd w:val="clear" w:color="auto" w:fill="D9D9D9" w:themeFill="background1" w:themeFillShade="D9"/>
            <w:vAlign w:val="center"/>
          </w:tcPr>
          <w:p w:rsidR="00DE3C68" w:rsidRPr="00D115FE" w:rsidRDefault="00DE3C6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DE3C68" w:rsidRPr="00D115FE" w:rsidRDefault="00DE3C6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E3C68" w:rsidRPr="00D115FE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7"/>
            <w:vAlign w:val="center"/>
          </w:tcPr>
          <w:p w:rsidR="00DE3C68" w:rsidRPr="00D115FE" w:rsidRDefault="00DE3C6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E3C68" w:rsidRPr="00D115FE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E3C68" w:rsidRPr="00D115FE" w:rsidRDefault="00976D1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="00DE3C68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92" w:type="dxa"/>
            <w:gridSpan w:val="4"/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8" w:type="dxa"/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F5021A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DE3C68" w:rsidRPr="00D115FE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E3C68" w:rsidRPr="00D115FE" w:rsidRDefault="00976D10" w:rsidP="0013237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DE3C68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олоквијум 1(приказ случаја)</w:t>
            </w:r>
          </w:p>
        </w:tc>
        <w:tc>
          <w:tcPr>
            <w:tcW w:w="992" w:type="dxa"/>
            <w:gridSpan w:val="4"/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8" w:type="dxa"/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  <w:r w:rsidR="00F5021A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DE3C68" w:rsidRPr="00D115FE" w:rsidTr="00DE3C68">
        <w:trPr>
          <w:trHeight w:val="300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7"/>
            <w:vAlign w:val="center"/>
          </w:tcPr>
          <w:p w:rsidR="00DE3C68" w:rsidRPr="00D115FE" w:rsidRDefault="00DE3C68" w:rsidP="00C14646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DE3C68" w:rsidRPr="00D115FE" w:rsidTr="00DE3C68">
        <w:trPr>
          <w:trHeight w:val="21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DE3C68" w:rsidRPr="00D115FE" w:rsidRDefault="00976D10" w:rsidP="00C146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                                                                                                        </w:t>
            </w:r>
            <w:r w:rsid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</w:t>
            </w: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</w:t>
            </w:r>
            <w:r w:rsidR="00DE3C68"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ест</w:t>
            </w:r>
          </w:p>
        </w:tc>
        <w:tc>
          <w:tcPr>
            <w:tcW w:w="990" w:type="dxa"/>
            <w:gridSpan w:val="4"/>
            <w:vAlign w:val="center"/>
          </w:tcPr>
          <w:p w:rsidR="00DE3C68" w:rsidRPr="00D115FE" w:rsidRDefault="00DE3C68" w:rsidP="00C146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50</w:t>
            </w:r>
          </w:p>
        </w:tc>
        <w:tc>
          <w:tcPr>
            <w:tcW w:w="1312" w:type="dxa"/>
            <w:gridSpan w:val="2"/>
            <w:vAlign w:val="center"/>
          </w:tcPr>
          <w:p w:rsidR="00DE3C68" w:rsidRPr="00D115FE" w:rsidRDefault="00DE3C68" w:rsidP="00C146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50</w:t>
            </w:r>
            <w:r w:rsidR="00F5021A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DE3C68" w:rsidRPr="00D115FE" w:rsidTr="00DA493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E3C68" w:rsidRPr="00D115FE" w:rsidRDefault="00DE3C6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6318C" w:rsidRPr="00D115FE" w:rsidTr="00FA229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6318C" w:rsidRPr="00D115FE" w:rsidRDefault="00A6318C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2" w:type="dxa"/>
            <w:gridSpan w:val="17"/>
            <w:vAlign w:val="center"/>
          </w:tcPr>
          <w:p w:rsidR="00A6318C" w:rsidRPr="00D115FE" w:rsidRDefault="0017009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917" w:rsidRDefault="00312917" w:rsidP="00662C2A">
      <w:pPr>
        <w:spacing w:after="0" w:line="240" w:lineRule="auto"/>
      </w:pPr>
      <w:r>
        <w:separator/>
      </w:r>
    </w:p>
  </w:endnote>
  <w:endnote w:type="continuationSeparator" w:id="1">
    <w:p w:rsidR="00312917" w:rsidRDefault="0031291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917" w:rsidRDefault="00312917" w:rsidP="00662C2A">
      <w:pPr>
        <w:spacing w:after="0" w:line="240" w:lineRule="auto"/>
      </w:pPr>
      <w:r>
        <w:separator/>
      </w:r>
    </w:p>
  </w:footnote>
  <w:footnote w:type="continuationSeparator" w:id="1">
    <w:p w:rsidR="00312917" w:rsidRDefault="00312917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09F8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5B1"/>
    <w:multiLevelType w:val="hybridMultilevel"/>
    <w:tmpl w:val="88361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7430F"/>
    <w:multiLevelType w:val="hybridMultilevel"/>
    <w:tmpl w:val="99503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77BB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5E7B"/>
    <w:rsid w:val="00045978"/>
    <w:rsid w:val="00060A17"/>
    <w:rsid w:val="000673FE"/>
    <w:rsid w:val="00073BE8"/>
    <w:rsid w:val="000A6704"/>
    <w:rsid w:val="000C20EE"/>
    <w:rsid w:val="000C2F1E"/>
    <w:rsid w:val="000C4C55"/>
    <w:rsid w:val="000C52F2"/>
    <w:rsid w:val="000C6EE8"/>
    <w:rsid w:val="000E6CA4"/>
    <w:rsid w:val="000F4E9A"/>
    <w:rsid w:val="0013237C"/>
    <w:rsid w:val="00137675"/>
    <w:rsid w:val="00141083"/>
    <w:rsid w:val="00142472"/>
    <w:rsid w:val="00153413"/>
    <w:rsid w:val="00163B31"/>
    <w:rsid w:val="00170091"/>
    <w:rsid w:val="00191E6E"/>
    <w:rsid w:val="001B4C8D"/>
    <w:rsid w:val="001B6A8D"/>
    <w:rsid w:val="001E27BB"/>
    <w:rsid w:val="001E47AA"/>
    <w:rsid w:val="00214FA5"/>
    <w:rsid w:val="002833F0"/>
    <w:rsid w:val="002B0879"/>
    <w:rsid w:val="00312917"/>
    <w:rsid w:val="00322925"/>
    <w:rsid w:val="00343C7C"/>
    <w:rsid w:val="00355B14"/>
    <w:rsid w:val="00370BFE"/>
    <w:rsid w:val="0037103D"/>
    <w:rsid w:val="00371212"/>
    <w:rsid w:val="003848E7"/>
    <w:rsid w:val="003A52B9"/>
    <w:rsid w:val="003B1A86"/>
    <w:rsid w:val="003B5070"/>
    <w:rsid w:val="003B5A99"/>
    <w:rsid w:val="003D71DC"/>
    <w:rsid w:val="003E514C"/>
    <w:rsid w:val="003F0C16"/>
    <w:rsid w:val="003F4AD1"/>
    <w:rsid w:val="003F57D5"/>
    <w:rsid w:val="0041153D"/>
    <w:rsid w:val="00420396"/>
    <w:rsid w:val="00421F85"/>
    <w:rsid w:val="0043206D"/>
    <w:rsid w:val="00446201"/>
    <w:rsid w:val="004544A1"/>
    <w:rsid w:val="004571F9"/>
    <w:rsid w:val="004601FF"/>
    <w:rsid w:val="0047067C"/>
    <w:rsid w:val="004C27A8"/>
    <w:rsid w:val="004C7511"/>
    <w:rsid w:val="004F2776"/>
    <w:rsid w:val="00516918"/>
    <w:rsid w:val="005240C9"/>
    <w:rsid w:val="005347D1"/>
    <w:rsid w:val="00545329"/>
    <w:rsid w:val="00550AD9"/>
    <w:rsid w:val="00564658"/>
    <w:rsid w:val="00581BDB"/>
    <w:rsid w:val="005847AA"/>
    <w:rsid w:val="00592CFD"/>
    <w:rsid w:val="005B136B"/>
    <w:rsid w:val="005B5014"/>
    <w:rsid w:val="00620598"/>
    <w:rsid w:val="00621E22"/>
    <w:rsid w:val="00623C24"/>
    <w:rsid w:val="006331C5"/>
    <w:rsid w:val="00641701"/>
    <w:rsid w:val="00662C2A"/>
    <w:rsid w:val="00686EE2"/>
    <w:rsid w:val="00694EA1"/>
    <w:rsid w:val="00696562"/>
    <w:rsid w:val="006A55DB"/>
    <w:rsid w:val="006D1031"/>
    <w:rsid w:val="006D7278"/>
    <w:rsid w:val="006F0587"/>
    <w:rsid w:val="006F0D88"/>
    <w:rsid w:val="00707181"/>
    <w:rsid w:val="00720EA3"/>
    <w:rsid w:val="00727088"/>
    <w:rsid w:val="00734354"/>
    <w:rsid w:val="00741E90"/>
    <w:rsid w:val="00771253"/>
    <w:rsid w:val="007A7335"/>
    <w:rsid w:val="007C692B"/>
    <w:rsid w:val="007D39B4"/>
    <w:rsid w:val="007D4D9B"/>
    <w:rsid w:val="007E582F"/>
    <w:rsid w:val="00814A20"/>
    <w:rsid w:val="00817290"/>
    <w:rsid w:val="00834BB9"/>
    <w:rsid w:val="00854533"/>
    <w:rsid w:val="00854B92"/>
    <w:rsid w:val="008A1C31"/>
    <w:rsid w:val="008A5AAE"/>
    <w:rsid w:val="008D5263"/>
    <w:rsid w:val="008E0D03"/>
    <w:rsid w:val="008E6890"/>
    <w:rsid w:val="008E6F9C"/>
    <w:rsid w:val="008F54FF"/>
    <w:rsid w:val="009154B5"/>
    <w:rsid w:val="00953AA7"/>
    <w:rsid w:val="00953D0B"/>
    <w:rsid w:val="00964A76"/>
    <w:rsid w:val="00973D72"/>
    <w:rsid w:val="00976D10"/>
    <w:rsid w:val="00987F7D"/>
    <w:rsid w:val="0099348A"/>
    <w:rsid w:val="00995859"/>
    <w:rsid w:val="009C12A9"/>
    <w:rsid w:val="009C1AC0"/>
    <w:rsid w:val="009C3561"/>
    <w:rsid w:val="009C6099"/>
    <w:rsid w:val="00A05E6A"/>
    <w:rsid w:val="00A255BB"/>
    <w:rsid w:val="00A45AB1"/>
    <w:rsid w:val="00A57F35"/>
    <w:rsid w:val="00A6318C"/>
    <w:rsid w:val="00A6669B"/>
    <w:rsid w:val="00A668DB"/>
    <w:rsid w:val="00A8544E"/>
    <w:rsid w:val="00A96387"/>
    <w:rsid w:val="00AC1498"/>
    <w:rsid w:val="00AC6729"/>
    <w:rsid w:val="00AD6782"/>
    <w:rsid w:val="00AD6D22"/>
    <w:rsid w:val="00AF1CAC"/>
    <w:rsid w:val="00AF6F4F"/>
    <w:rsid w:val="00B23CE6"/>
    <w:rsid w:val="00B27FCB"/>
    <w:rsid w:val="00B36B65"/>
    <w:rsid w:val="00B41027"/>
    <w:rsid w:val="00B53329"/>
    <w:rsid w:val="00B57306"/>
    <w:rsid w:val="00B72E3C"/>
    <w:rsid w:val="00B732CF"/>
    <w:rsid w:val="00B73D94"/>
    <w:rsid w:val="00B91E28"/>
    <w:rsid w:val="00B93FA8"/>
    <w:rsid w:val="00B94753"/>
    <w:rsid w:val="00B958C4"/>
    <w:rsid w:val="00BA77B7"/>
    <w:rsid w:val="00BB3616"/>
    <w:rsid w:val="00BB397D"/>
    <w:rsid w:val="00BB4A07"/>
    <w:rsid w:val="00BC519B"/>
    <w:rsid w:val="00BD75EA"/>
    <w:rsid w:val="00C14646"/>
    <w:rsid w:val="00C36E2B"/>
    <w:rsid w:val="00C85CCF"/>
    <w:rsid w:val="00C93003"/>
    <w:rsid w:val="00CB3299"/>
    <w:rsid w:val="00CB7036"/>
    <w:rsid w:val="00CC6752"/>
    <w:rsid w:val="00CC7446"/>
    <w:rsid w:val="00CD1242"/>
    <w:rsid w:val="00CF3F6C"/>
    <w:rsid w:val="00D115FE"/>
    <w:rsid w:val="00D14C91"/>
    <w:rsid w:val="00D22932"/>
    <w:rsid w:val="00D4285C"/>
    <w:rsid w:val="00D86FF0"/>
    <w:rsid w:val="00D93B3E"/>
    <w:rsid w:val="00D94FCE"/>
    <w:rsid w:val="00DA112D"/>
    <w:rsid w:val="00DC452B"/>
    <w:rsid w:val="00DD0BEB"/>
    <w:rsid w:val="00DE17E1"/>
    <w:rsid w:val="00DE3199"/>
    <w:rsid w:val="00DE3C68"/>
    <w:rsid w:val="00DF29EF"/>
    <w:rsid w:val="00E06B13"/>
    <w:rsid w:val="00E13433"/>
    <w:rsid w:val="00E4694B"/>
    <w:rsid w:val="00E50261"/>
    <w:rsid w:val="00E55AD4"/>
    <w:rsid w:val="00E5702E"/>
    <w:rsid w:val="00E579B5"/>
    <w:rsid w:val="00E709D0"/>
    <w:rsid w:val="00E72E4F"/>
    <w:rsid w:val="00E76031"/>
    <w:rsid w:val="00E77298"/>
    <w:rsid w:val="00E9758E"/>
    <w:rsid w:val="00EA104A"/>
    <w:rsid w:val="00EB1E02"/>
    <w:rsid w:val="00EC3BA5"/>
    <w:rsid w:val="00ED4273"/>
    <w:rsid w:val="00ED59F8"/>
    <w:rsid w:val="00F03772"/>
    <w:rsid w:val="00F224DB"/>
    <w:rsid w:val="00F45E48"/>
    <w:rsid w:val="00F5021A"/>
    <w:rsid w:val="00F71FCE"/>
    <w:rsid w:val="00F74C5D"/>
    <w:rsid w:val="00F8581F"/>
    <w:rsid w:val="00FA09EB"/>
    <w:rsid w:val="00FA2295"/>
    <w:rsid w:val="00FC0946"/>
    <w:rsid w:val="00FD6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23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  <w:style w:type="character" w:customStyle="1" w:styleId="Heading3Char">
    <w:name w:val="Heading 3 Char"/>
    <w:basedOn w:val="DefaultParagraphFont"/>
    <w:link w:val="Heading3"/>
    <w:uiPriority w:val="9"/>
    <w:rsid w:val="001323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23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  <w:style w:type="character" w:customStyle="1" w:styleId="Heading3Char">
    <w:name w:val="Heading 3 Char"/>
    <w:basedOn w:val="DefaultParagraphFont"/>
    <w:link w:val="Heading3"/>
    <w:uiPriority w:val="9"/>
    <w:semiHidden/>
    <w:rsid w:val="001323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834E189-DE5A-492A-A06E-FFD7683F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2016-09-02T12:13:00Z</dcterms:created>
  <dcterms:modified xsi:type="dcterms:W3CDTF">2016-11-18T12:10:00Z</dcterms:modified>
</cp:coreProperties>
</file>