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354"/>
        <w:gridCol w:w="10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932C6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32C6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32C6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32C64" w:rsidRDefault="00932C6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932C64" w:rsidRDefault="00932C6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932C6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32C6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32C64" w:rsidRDefault="00421F85" w:rsidP="00932C6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32C64" w:rsidRPr="00932C6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932C6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932C64" w:rsidTr="00932C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32C6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92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32C64" w:rsidRDefault="003441C8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Интегрисан</w:t>
            </w:r>
            <w:r w:rsidRPr="00932C64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932C64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932C6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академске </w:t>
            </w:r>
            <w:r w:rsidRPr="00932C64">
              <w:rPr>
                <w:rFonts w:ascii="Arial Narrow" w:hAnsi="Arial Narrow"/>
                <w:sz w:val="20"/>
                <w:szCs w:val="20"/>
              </w:rPr>
              <w:t>студиj</w:t>
            </w:r>
            <w:r w:rsidRPr="00932C64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932C6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35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32C64" w:rsidRDefault="008D605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V </w:t>
            </w:r>
            <w:r w:rsidR="00421F85"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932C6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932C6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32C6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932C64" w:rsidRDefault="003E04B7" w:rsidP="00B9574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</w:rPr>
              <w:t>ХИРУРГИЈА</w:t>
            </w:r>
          </w:p>
        </w:tc>
      </w:tr>
      <w:tr w:rsidR="00DF29EF" w:rsidRPr="00932C6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32C64" w:rsidRDefault="00DF29EF" w:rsidP="000A1A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20BBF" w:rsidRDefault="003441C8" w:rsidP="00932C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3E04B7">
              <w:rPr>
                <w:rFonts w:ascii="Arial Narrow" w:hAnsi="Arial Narrow" w:cs="Times New Roman"/>
                <w:sz w:val="20"/>
                <w:szCs w:val="20"/>
              </w:rPr>
              <w:t>хируршке</w:t>
            </w:r>
            <w:r w:rsidR="00C75CEE" w:rsidRPr="00932C6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3E04B7">
              <w:rPr>
                <w:rFonts w:ascii="Arial Narrow" w:hAnsi="Arial Narrow" w:cs="Times New Roman"/>
                <w:sz w:val="20"/>
                <w:szCs w:val="20"/>
              </w:rPr>
              <w:t>гране</w:t>
            </w:r>
            <w:r w:rsidR="00C20BBF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932C6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32C6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932C6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2C6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932C64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C20BBF" w:rsidRPr="0070529C" w:rsidRDefault="00C20BBF" w:rsidP="0070529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МЕ-04-1-044-9, МЕ-04-1-044-</w:t>
            </w:r>
            <w:r w:rsidR="0070529C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E04B7" w:rsidRDefault="007A7335" w:rsidP="003E04B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E04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32C64" w:rsidRDefault="00C75CEE" w:rsidP="003E04B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</w:rPr>
              <w:t>IX</w:t>
            </w:r>
            <w:r w:rsidR="00C20B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932C64">
              <w:rPr>
                <w:rFonts w:ascii="Arial Narrow" w:hAnsi="Arial Narrow" w:cs="Times New Roman"/>
                <w:sz w:val="20"/>
                <w:szCs w:val="20"/>
              </w:rPr>
              <w:t>X</w:t>
            </w:r>
            <w:r w:rsidR="003441C8"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932C64" w:rsidRDefault="00C75CEE" w:rsidP="003E04B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</w:rPr>
              <w:t>27</w:t>
            </w:r>
          </w:p>
        </w:tc>
      </w:tr>
      <w:tr w:rsidR="00DF29EF" w:rsidRPr="00932C6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32C6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441C8" w:rsidRPr="00932C64" w:rsidRDefault="00932C64" w:rsidP="00C75CE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>роф. др Вељко Марић,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проф. др Никола Гаврић,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редовни професор; 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>роф. др Душко Васић,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редовни професор;  п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>роф. др Радован Цвијановић,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редовни професор;  </w:t>
            </w:r>
            <w:r w:rsidR="00C75CEE"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Миломир Нинковић,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 </w:t>
            </w:r>
            <w:r w:rsidR="00C75CEE"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3E04B7">
              <w:rPr>
                <w:rFonts w:ascii="Arial Narrow" w:hAnsi="Arial Narrow"/>
                <w:sz w:val="20"/>
                <w:szCs w:val="20"/>
                <w:lang w:val="sr-Cyrl-CS"/>
              </w:rPr>
              <w:t>роф.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CS"/>
              </w:rPr>
              <w:t>р Радојица Јокић,</w:t>
            </w:r>
            <w:r w:rsidR="00C75CEE"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3E04B7">
              <w:rPr>
                <w:rFonts w:ascii="Arial Narrow" w:hAnsi="Arial Narrow"/>
                <w:sz w:val="20"/>
                <w:szCs w:val="20"/>
                <w:lang w:val="sr-Cyrl-CS"/>
              </w:rPr>
              <w:t>роф.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CS"/>
              </w:rPr>
              <w:t>р Зоран Радовановић</w:t>
            </w:r>
            <w:r w:rsidR="00C75CEE"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, </w:t>
            </w:r>
            <w:r w:rsidR="003E04B7" w:rsidRPr="003E04B7"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</w:t>
            </w:r>
            <w:r w:rsidR="003E04B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</w:t>
            </w:r>
            <w:r w:rsidR="003E04B7">
              <w:rPr>
                <w:rFonts w:ascii="Arial Narrow" w:hAnsi="Arial Narrow"/>
                <w:sz w:val="20"/>
                <w:szCs w:val="20"/>
                <w:lang w:val="bs-Cyrl-BA"/>
              </w:rPr>
              <w:t>роф.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bs-Cyrl-BA"/>
              </w:rPr>
              <w:t>р Предраг Алексић</w:t>
            </w:r>
            <w:r w:rsidR="00C75CEE" w:rsidRPr="00932C64">
              <w:rPr>
                <w:rFonts w:ascii="Arial Narrow" w:hAnsi="Arial Narrow"/>
                <w:b/>
                <w:sz w:val="20"/>
                <w:szCs w:val="20"/>
                <w:lang w:val="hr-BA"/>
              </w:rPr>
              <w:t xml:space="preserve">. </w:t>
            </w:r>
            <w:r w:rsidR="003E04B7" w:rsidRPr="003E04B7"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</w:t>
            </w:r>
            <w:r w:rsidR="003E04B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;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>оц . др Златко Максимовић,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</w:rPr>
              <w:t xml:space="preserve">оц др Синиша Којић,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Сања Марић,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Радмил Марић,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Вјеран Саратлић, 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Миливоје Достић,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 др Дражан Ерић,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</w:rPr>
              <w:t>оц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др Максим Ковачевић,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3E04B7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 др Милорад Бијеловић,  </w:t>
            </w:r>
            <w:r w:rsidR="003E04B7"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</w:p>
        </w:tc>
      </w:tr>
      <w:tr w:rsidR="00DF29EF" w:rsidRPr="00932C6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32C6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20BBF" w:rsidRDefault="00C20BBF" w:rsidP="00C20BB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мр.сц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др Раде Милетић,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виши асистент; мр.сц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др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Ненад Лаловић,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виши асистент;  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>р Далибор Потпара,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клин.сар, 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Александар Супић,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Сенка Милић,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Ђорђе Вељовић,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Вања Старовић,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Зоран Шаренац,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 </w:t>
            </w:r>
            <w:r w:rsidR="00C75CEE" w:rsidRPr="00932C64">
              <w:rPr>
                <w:rFonts w:ascii="Arial Narrow" w:hAnsi="Arial Narrow"/>
                <w:sz w:val="20"/>
                <w:szCs w:val="20"/>
                <w:lang w:val="sr-Cyrl-BA"/>
              </w:rPr>
              <w:t>др Борко Давидовић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клин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</w:t>
            </w:r>
          </w:p>
        </w:tc>
      </w:tr>
      <w:tr w:rsidR="003B5A99" w:rsidRPr="00932C6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32C6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32C6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932C6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32C64" w:rsidRDefault="008A1C31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32C64" w:rsidRDefault="008A1C31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932C64" w:rsidRDefault="008A1C31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932C64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32C6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932C64" w:rsidTr="00BB3616">
        <w:tc>
          <w:tcPr>
            <w:tcW w:w="1242" w:type="dxa"/>
            <w:shd w:val="clear" w:color="auto" w:fill="auto"/>
            <w:vAlign w:val="center"/>
          </w:tcPr>
          <w:p w:rsidR="003B5A99" w:rsidRPr="00932C64" w:rsidRDefault="0070529C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932C64" w:rsidRDefault="0070529C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932C64" w:rsidRDefault="001078F6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3B5A99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  <w:r w:rsidR="003B5A99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  <w:r w:rsidR="003B5A99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</w:rPr>
              <w:t>9</w:t>
            </w:r>
          </w:p>
        </w:tc>
      </w:tr>
      <w:tr w:rsidR="008A1C31" w:rsidRPr="00932C64" w:rsidTr="00BB3616">
        <w:tc>
          <w:tcPr>
            <w:tcW w:w="1242" w:type="dxa"/>
            <w:shd w:val="clear" w:color="auto" w:fill="auto"/>
            <w:vAlign w:val="center"/>
          </w:tcPr>
          <w:p w:rsidR="008A1C31" w:rsidRPr="00932C64" w:rsidRDefault="0070529C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932C64" w:rsidRDefault="0070529C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932C64" w:rsidRDefault="001078F6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AA6265">
              <w:rPr>
                <w:rFonts w:ascii="Arial Narrow" w:eastAsia="Calibri" w:hAnsi="Arial Narrow"/>
                <w:sz w:val="20"/>
                <w:szCs w:val="20"/>
              </w:rPr>
              <w:t>9</w:t>
            </w:r>
          </w:p>
        </w:tc>
      </w:tr>
      <w:tr w:rsidR="008A1C31" w:rsidRPr="00932C6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8A1C31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Default="001078F6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220</w:t>
            </w:r>
          </w:p>
          <w:p w:rsidR="007A6F69" w:rsidRPr="001078F6" w:rsidRDefault="001078F6" w:rsidP="001078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8A1C31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Default="001078F6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="008A1C31"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</w:p>
          <w:p w:rsidR="001078F6" w:rsidRPr="00932C64" w:rsidRDefault="001078F6" w:rsidP="00AA626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2.66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AA626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</w:p>
        </w:tc>
      </w:tr>
      <w:tr w:rsidR="008A1C31" w:rsidRPr="00932C6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8A1C31" w:rsidP="001078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1078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078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385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078F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810</w:t>
            </w:r>
            <w:r w:rsidRPr="00932C6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t</w:t>
            </w:r>
            <w:r w:rsidRPr="00932C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</w:p>
        </w:tc>
      </w:tr>
      <w:tr w:rsidR="008A1C31" w:rsidRPr="00932C6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0A1A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A3646" w:rsidRPr="00932C64" w:rsidRDefault="008A1C31" w:rsidP="008373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пацијената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</w:rPr>
              <w:t>тимско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</w:rPr>
              <w:t xml:space="preserve">, </w:t>
            </w:r>
            <w:r w:rsidR="00FA3646" w:rsidRPr="00932C64">
              <w:rPr>
                <w:rFonts w:ascii="Arial Narrow" w:hAnsi="Arial Narrow" w:cs="–1óPˇ"/>
                <w:sz w:val="20"/>
                <w:szCs w:val="20"/>
              </w:rPr>
              <w:t>основама етичности</w:t>
            </w:r>
            <w:r w:rsidR="00FA3646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FA3646" w:rsidRPr="00932C64" w:rsidRDefault="00FA3646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</w:p>
          <w:p w:rsidR="002F5B7B" w:rsidRPr="00932C64" w:rsidRDefault="00FA3646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2.</w:t>
            </w:r>
            <w:r w:rsidR="008A64C0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Студент тре</w:t>
            </w:r>
            <w:r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ба да овлада 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с</w:t>
            </w:r>
            <w:r w:rsidR="008A64C0" w:rsidRPr="00932C64">
              <w:rPr>
                <w:rFonts w:ascii="Arial Narrow" w:hAnsi="Arial Narrow" w:cs="–1óPˇ"/>
                <w:sz w:val="20"/>
                <w:szCs w:val="20"/>
              </w:rPr>
              <w:t>пецифичностима узимања анамнезе</w:t>
            </w:r>
            <w:r w:rsidR="008A64C0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 xml:space="preserve"> физикалног пр</w:t>
            </w:r>
            <w:r w:rsidRPr="00932C64">
              <w:rPr>
                <w:rFonts w:ascii="Arial Narrow" w:hAnsi="Arial Narrow" w:cs="–1óPˇ"/>
                <w:sz w:val="20"/>
                <w:szCs w:val="20"/>
              </w:rPr>
              <w:t>егледа</w:t>
            </w:r>
            <w:r w:rsidR="00D2455A" w:rsidRPr="00932C64">
              <w:rPr>
                <w:rFonts w:ascii="Arial Narrow" w:hAnsi="Arial Narrow" w:cs="–1óPˇ"/>
                <w:sz w:val="20"/>
                <w:szCs w:val="20"/>
              </w:rPr>
              <w:t xml:space="preserve"> хируршког болесника</w:t>
            </w:r>
            <w:r w:rsidRPr="00932C64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</w:p>
          <w:p w:rsidR="008A1C31" w:rsidRPr="00932C64" w:rsidRDefault="008A1C31" w:rsidP="002F5B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932C64" w:rsidRDefault="00FA3646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8A1C31"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 xml:space="preserve"> Током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похађања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наставе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студенти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стичу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сва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неопходна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знања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из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области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патогенезе, клиничке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 xml:space="preserve">слике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терапије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болести и стања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</w:t>
            </w:r>
            <w:r w:rsidR="00D2455A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Хирургије</w:t>
            </w:r>
          </w:p>
          <w:p w:rsidR="002F5B7B" w:rsidRPr="00932C64" w:rsidRDefault="003235F4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8A1C31"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 xml:space="preserve"> Посебна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пажња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посвећена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је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значају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превентивно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-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медицинских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</w:rPr>
              <w:t>поступа</w:t>
            </w:r>
            <w:r w:rsidR="008A64C0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ка.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</w:p>
          <w:p w:rsidR="008A1C31" w:rsidRPr="00932C64" w:rsidRDefault="008A1C31" w:rsidP="000A1AA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13AF7" w:rsidRPr="00932C64" w:rsidRDefault="003235F4" w:rsidP="00B9574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8A1C31"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F5B7B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FA3646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Током похађа</w:t>
            </w:r>
            <w:r w:rsidR="00FA3646" w:rsidRPr="00932C64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а практичног дјела  студент овладава клиничким </w:t>
            </w:r>
            <w:r w:rsidR="00D2455A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вјештинама</w:t>
            </w:r>
            <w:r w:rsidR="00B95740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из свих области хирургије,</w:t>
            </w:r>
            <w:r w:rsidR="00D2455A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прегледом пацијената, дијагностичким и диференцијално дијагностичким процедурама, интерпретацијом ртг снимака, </w:t>
            </w:r>
            <w:r w:rsidR="00FA3646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у</w:t>
            </w:r>
            <w:r w:rsidR="00683E95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познаје се са интерпретацијом налаза, ендоскопских процедура, </w:t>
            </w:r>
            <w:r w:rsidR="00B95740" w:rsidRPr="00932C64">
              <w:rPr>
                <w:rFonts w:ascii="Arial Narrow" w:hAnsi="Arial Narrow" w:cs="–1óPˇ"/>
                <w:sz w:val="20"/>
                <w:szCs w:val="20"/>
                <w:lang w:val="sr-Cyrl-CS"/>
              </w:rPr>
              <w:t>акутном збринјаванју повријеђених пацијената и других акутних хируршких станја.</w:t>
            </w:r>
          </w:p>
        </w:tc>
      </w:tr>
      <w:tr w:rsidR="008A1C31" w:rsidRPr="00932C6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32C64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932C6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37360" w:rsidRPr="00932C64" w:rsidRDefault="00837360" w:rsidP="0083736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  <w:p w:rsidR="008A1C31" w:rsidRPr="00932C64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64C0" w:rsidRPr="00932C64" w:rsidRDefault="008A64C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64C0" w:rsidRPr="00932C64" w:rsidRDefault="008A64C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32C6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2C64" w:rsidRDefault="008A1C31" w:rsidP="000A1A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E25C1" w:rsidRPr="00932C64" w:rsidRDefault="003A26DB" w:rsidP="003A26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ПРОГРАМ ТЕОРИЈСКЕ НАСТАВЕ ИЗ </w:t>
            </w:r>
            <w:r w:rsidRPr="00932C64">
              <w:rPr>
                <w:rFonts w:ascii="Arial Narrow" w:hAnsi="Arial Narrow"/>
                <w:b/>
                <w:sz w:val="20"/>
                <w:szCs w:val="20"/>
              </w:rPr>
              <w:t>ХИРУРГИЈЕ</w:t>
            </w:r>
          </w:p>
          <w:p w:rsidR="007F33D2" w:rsidRPr="00932C64" w:rsidRDefault="009E25C1" w:rsidP="009E25C1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Увод у хирургију, општи принципи</w:t>
            </w:r>
          </w:p>
          <w:p w:rsidR="009E25C1" w:rsidRPr="00932C64" w:rsidRDefault="009E25C1" w:rsidP="009E25C1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3A26DB" w:rsidRPr="00932C64" w:rsidRDefault="003A26DB" w:rsidP="003A26D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Увод  (2 часа)</w:t>
            </w:r>
          </w:p>
          <w:p w:rsidR="003A26DB" w:rsidRPr="00932C64" w:rsidRDefault="003A26DB" w:rsidP="003A26D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Методе хируршке  профилаксе (1 час)</w:t>
            </w:r>
          </w:p>
          <w:p w:rsidR="003A26DB" w:rsidRPr="00932C64" w:rsidRDefault="003A26DB" w:rsidP="003A26D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Хируршке инфекције (2 часа)</w:t>
            </w:r>
          </w:p>
          <w:p w:rsidR="003A26DB" w:rsidRPr="00932C64" w:rsidRDefault="00F710FA" w:rsidP="003A26D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Повреде, крвављење и хемостаза (3 часа)</w:t>
            </w:r>
          </w:p>
          <w:p w:rsidR="00F710FA" w:rsidRPr="00932C64" w:rsidRDefault="00F710FA" w:rsidP="003A26D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Хируршка рана, трансплантација тткива (2 часа)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9E25C1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18335D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Анестезија, реанимација и терапија бола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F710FA" w:rsidRPr="00932C64" w:rsidRDefault="00F710FA" w:rsidP="003A26D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Анестезија и аналгезија (2 часа)</w:t>
            </w:r>
          </w:p>
          <w:p w:rsidR="00F710FA" w:rsidRPr="00932C64" w:rsidRDefault="00F710FA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Анестезија и аналгезија ,баланс воде и електролита (1 час)</w:t>
            </w:r>
          </w:p>
          <w:p w:rsidR="00F710FA" w:rsidRPr="00932C64" w:rsidRDefault="00F710FA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Кардиопулмонална реанимација (2 часа)</w:t>
            </w:r>
          </w:p>
          <w:p w:rsidR="00F710FA" w:rsidRPr="00932C64" w:rsidRDefault="00F710FA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Шок и трансфузија (2 часа)</w:t>
            </w:r>
          </w:p>
          <w:p w:rsidR="00F710FA" w:rsidRPr="00932C64" w:rsidRDefault="00F710FA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 хируршке ди</w:t>
            </w:r>
            <w:r w:rsidRPr="00932C64">
              <w:rPr>
                <w:rFonts w:ascii="Arial Narrow" w:hAnsi="Arial Narrow"/>
                <w:sz w:val="20"/>
                <w:szCs w:val="20"/>
                <w:lang w:val="sr-Latn-CS"/>
              </w:rPr>
              <w:t>j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агностике (3 часа)</w:t>
            </w:r>
          </w:p>
          <w:p w:rsidR="00F710FA" w:rsidRPr="00932C64" w:rsidRDefault="00F710FA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Преоперативна припрема  и  постоперативно  лијечење (2 часа)</w:t>
            </w:r>
          </w:p>
          <w:p w:rsidR="009E25C1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18335D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Васкуларна и кардиохирургија</w:t>
            </w:r>
          </w:p>
          <w:p w:rsidR="009E25C1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7F33D2" w:rsidRPr="00932C64" w:rsidRDefault="00F710FA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Хирурги</w:t>
            </w:r>
            <w:r w:rsidR="007F33D2" w:rsidRPr="00932C64">
              <w:rPr>
                <w:rFonts w:ascii="Arial Narrow" w:hAnsi="Arial Narrow"/>
                <w:sz w:val="20"/>
                <w:szCs w:val="20"/>
                <w:lang w:val="sr-Cyrl-CS"/>
              </w:rPr>
              <w:t>ја срца и великих крвних судова (2 часа)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710FA" w:rsidRPr="00932C64" w:rsidRDefault="007F33D2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F710FA" w:rsidRPr="00932C64">
              <w:rPr>
                <w:rFonts w:ascii="Arial Narrow" w:hAnsi="Arial Narrow"/>
                <w:sz w:val="20"/>
                <w:szCs w:val="20"/>
                <w:lang w:val="sr-Cyrl-CS"/>
              </w:rPr>
              <w:t>лућна емболија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(1 час)</w:t>
            </w:r>
          </w:p>
          <w:p w:rsidR="007F33D2" w:rsidRPr="00932C64" w:rsidRDefault="007F33D2" w:rsidP="007F33D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Перикард,</w:t>
            </w:r>
            <w:r w:rsidRPr="00932C6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тумори срца,</w:t>
            </w:r>
            <w:r w:rsidRPr="00932C6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срчане мане.</w:t>
            </w:r>
            <w:r w:rsidRPr="00932C6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Основи електростимулације (3 часа)</w:t>
            </w:r>
          </w:p>
          <w:p w:rsidR="007F33D2" w:rsidRPr="00932C64" w:rsidRDefault="007F33D2" w:rsidP="007F33D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Хирургија периферих крвних судова,хируршки коректибилна хипертензија (8 часова)</w:t>
            </w:r>
          </w:p>
          <w:p w:rsidR="009E25C1" w:rsidRPr="00932C64" w:rsidRDefault="009E25C1" w:rsidP="009E25C1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9E25C1" w:rsidRPr="00932C64" w:rsidRDefault="009E25C1" w:rsidP="009E25C1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Абдоминална хирургија</w:t>
            </w:r>
          </w:p>
          <w:p w:rsidR="009E25C1" w:rsidRPr="00932C64" w:rsidRDefault="009E25C1" w:rsidP="009E25C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9E25C1" w:rsidRPr="00932C64" w:rsidRDefault="009E25C1" w:rsidP="009E25C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Хирургија једњака и  дијафрагме (2 часа)</w:t>
            </w:r>
          </w:p>
          <w:p w:rsidR="007F33D2" w:rsidRPr="00932C64" w:rsidRDefault="007F33D2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Ендокрина  хирургија</w:t>
            </w:r>
            <w:r w:rsidR="00990C6D"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штитаста и параштитаста жлијезда</w:t>
            </w:r>
            <w:r w:rsidR="003830B2" w:rsidRPr="00932C64">
              <w:rPr>
                <w:rFonts w:ascii="Arial Narrow" w:hAnsi="Arial Narrow"/>
                <w:sz w:val="20"/>
                <w:szCs w:val="20"/>
                <w:lang w:val="en-US"/>
              </w:rPr>
              <w:t xml:space="preserve"> ( 2 часа) </w:t>
            </w:r>
          </w:p>
          <w:p w:rsidR="007F33D2" w:rsidRPr="00932C64" w:rsidRDefault="007F33D2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T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рбушни зид (2 часа)</w:t>
            </w:r>
          </w:p>
          <w:p w:rsidR="007F33D2" w:rsidRPr="00932C64" w:rsidRDefault="007F33D2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Акутни абдомен (3 часа)</w:t>
            </w:r>
          </w:p>
          <w:p w:rsidR="007F33D2" w:rsidRPr="00932C64" w:rsidRDefault="007F33D2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Манифестације дигестивних обољења, желудац и  дуоденум (5 часова)</w:t>
            </w:r>
          </w:p>
          <w:p w:rsidR="007F33D2" w:rsidRPr="00932C64" w:rsidRDefault="007F33D2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Танко цријево, апендикс,илеус (5 часова)</w:t>
            </w:r>
          </w:p>
          <w:p w:rsidR="007F33D2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Хирургија колона, ректум и анус (5 часова)</w:t>
            </w:r>
          </w:p>
          <w:p w:rsidR="00BF0A2B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Хирургија јетре (5 часова)</w:t>
            </w:r>
          </w:p>
          <w:p w:rsidR="00BF0A2B" w:rsidRPr="00932C64" w:rsidRDefault="00BF0A2B" w:rsidP="00BF0A2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Жучна кеса и жучни путеви , панкреас  и слезина (3 часа)</w:t>
            </w:r>
          </w:p>
          <w:p w:rsidR="00BF0A2B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Ендокрина  хирургија</w:t>
            </w:r>
            <w:r w:rsidR="00990C6D"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ендокрини панкреас, надбубрег 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(2 часа)</w:t>
            </w:r>
          </w:p>
          <w:p w:rsidR="00BF0A2B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Ретроперитонеум (2 часа)</w:t>
            </w:r>
          </w:p>
          <w:p w:rsidR="00BF0A2B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Онколошка хирургија (3 часа)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18335D" w:rsidRPr="00932C64" w:rsidRDefault="0018335D" w:rsidP="0018335D">
            <w:pPr>
              <w:ind w:left="36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</w:t>
            </w:r>
            <w:r w:rsidR="009E25C1"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Пластична и реконструктивна хирургија</w:t>
            </w:r>
          </w:p>
          <w:p w:rsidR="0018335D" w:rsidRPr="00932C64" w:rsidRDefault="0018335D" w:rsidP="0018335D">
            <w:pPr>
              <w:ind w:left="36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BF0A2B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Пластична  и реконструктивна хирургија (4 часа)</w:t>
            </w:r>
          </w:p>
          <w:p w:rsidR="0018335D" w:rsidRPr="00932C64" w:rsidRDefault="00BF0A2B" w:rsidP="0018335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Онколошка хирургија (1 час)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18335D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Грудна хирургија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BF0A2B" w:rsidRPr="00932C64" w:rsidRDefault="00BF0A2B" w:rsidP="00F710F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Грудна хирургија – увод и осниовни принципи (5 часова)</w:t>
            </w:r>
          </w:p>
          <w:p w:rsidR="00BF0A2B" w:rsidRPr="00932C64" w:rsidRDefault="00BF0A2B" w:rsidP="00BF0A2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Грудна хирургија – повреде грудног коша, оболјенја плућа (5 часова)</w:t>
            </w:r>
          </w:p>
          <w:p w:rsidR="00BF0A2B" w:rsidRPr="00932C64" w:rsidRDefault="00BF0A2B" w:rsidP="00BF0A2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Грудна хирургија – пнеумоторакс, торакална дренажа (3 часа)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У</w:t>
            </w:r>
            <w:r w:rsidR="009E25C1"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рологија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296B11" w:rsidRPr="00932C64" w:rsidRDefault="00296B11" w:rsidP="00296B1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Простата, тумори у урологији (5 часова)</w:t>
            </w:r>
          </w:p>
          <w:p w:rsidR="00296B11" w:rsidRPr="00932C64" w:rsidRDefault="00296B11" w:rsidP="00296B1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Семиологија уролошких обољења дијагностичке  методе у урологији, тбц, уролитијаза (5 часова)</w:t>
            </w:r>
          </w:p>
          <w:p w:rsidR="00296B11" w:rsidRPr="00932C64" w:rsidRDefault="00296B11" w:rsidP="00296B1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Инфламаторни процеси уротракта (2 часа)</w:t>
            </w:r>
          </w:p>
          <w:p w:rsidR="00296B11" w:rsidRPr="00932C64" w:rsidRDefault="00296B11" w:rsidP="00296B1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Андрологија, повреде урогениталног система трансплантација бубрега (3 часа)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18335D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Ортопедија и трауматологија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18335D" w:rsidRPr="00932C64" w:rsidRDefault="0018335D" w:rsidP="0018335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Ортопедија, коштано - зглобне инфекције, развојна обољења (5 часова)</w:t>
            </w:r>
          </w:p>
          <w:p w:rsidR="00296B11" w:rsidRPr="00932C64" w:rsidRDefault="00296B11" w:rsidP="00296B1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Остеопороза, тумори,</w:t>
            </w:r>
            <w:r w:rsidRPr="00932C64">
              <w:rPr>
                <w:rFonts w:ascii="Arial Narrow" w:hAnsi="Arial Narrow"/>
                <w:caps/>
                <w:sz w:val="20"/>
                <w:szCs w:val="20"/>
                <w:lang w:val="sr-Cyrl-CS"/>
              </w:rPr>
              <w:t xml:space="preserve"> 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обољења кичме, обољења  кука ,кољена и стопала (5 часова)</w:t>
            </w:r>
          </w:p>
          <w:p w:rsidR="00296B11" w:rsidRPr="00932C64" w:rsidRDefault="003701EE" w:rsidP="00296B1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Трауматологија, кичмени стуб, карлица  и  кук, доњи  екстремитет (5 часова)</w:t>
            </w: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Артроскопије, реплантације,  савремени принципи лијечења прелома (3 часа)</w:t>
            </w:r>
          </w:p>
          <w:p w:rsidR="009E25C1" w:rsidRPr="00932C64" w:rsidRDefault="009E25C1" w:rsidP="009E25C1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Хирургија мас</w:t>
            </w: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932C64">
              <w:rPr>
                <w:rFonts w:ascii="Arial Narrow" w:hAnsi="Arial Narrow"/>
                <w:sz w:val="20"/>
                <w:szCs w:val="20"/>
              </w:rPr>
              <w:t>вних  несрећа   и ванредних околности (3 часа)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18335D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Неурохирургија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Цереброваскуларне  болести тумори</w:t>
            </w:r>
            <w:r w:rsidRPr="00932C64">
              <w:rPr>
                <w:rFonts w:ascii="Arial Narrow" w:hAnsi="Arial Narrow"/>
                <w:sz w:val="20"/>
                <w:szCs w:val="20"/>
              </w:rPr>
              <w:t xml:space="preserve"> цнс-а (2 часа)</w:t>
            </w: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Кичма и кичмена мождина, конгениталне аномалије цнс-а (3 часа)</w:t>
            </w: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периферни  нерви (2 часа)</w:t>
            </w:r>
          </w:p>
          <w:p w:rsidR="0018335D" w:rsidRPr="00932C64" w:rsidRDefault="0018335D" w:rsidP="0018335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Инфекција цнс-а, хирур. бола, функционална неурохирургија (2 часа)</w:t>
            </w:r>
          </w:p>
          <w:p w:rsidR="0018335D" w:rsidRPr="00932C64" w:rsidRDefault="0018335D" w:rsidP="0018335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Повреде главе  и  мозга (2 часа)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18335D" w:rsidRPr="00932C64" w:rsidRDefault="009E25C1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Дјечија хирургија</w:t>
            </w:r>
          </w:p>
          <w:p w:rsidR="0018335D" w:rsidRPr="00932C64" w:rsidRDefault="0018335D" w:rsidP="0018335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Дјечија хирургија – увод, грудни кош, конгениталне аномалије (3 часа)</w:t>
            </w: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Дјечија хирургија – дјечија ортопедија и трауматологија (2 часа)</w:t>
            </w:r>
          </w:p>
          <w:p w:rsidR="003701EE" w:rsidRPr="00932C64" w:rsidRDefault="003701EE" w:rsidP="003701E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Дјечија хирургија – урологија, абдоминална хирургија, торакална и кардио, ургентна станја (5 часова)</w:t>
            </w:r>
          </w:p>
          <w:p w:rsidR="003701EE" w:rsidRPr="00932C64" w:rsidRDefault="003701EE" w:rsidP="003701EE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</w:p>
          <w:p w:rsidR="00B95740" w:rsidRPr="00932C64" w:rsidRDefault="00B95740" w:rsidP="009E25C1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E25C1" w:rsidRPr="00932C64" w:rsidRDefault="009E25C1" w:rsidP="009E25C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</w:rPr>
              <w:t xml:space="preserve">ПРОГРАМ ПРАКТИЧНЕ НАСТАВЕ ИЗ </w:t>
            </w:r>
            <w:r w:rsidR="0003122B" w:rsidRPr="00932C64">
              <w:rPr>
                <w:rFonts w:ascii="Arial Narrow" w:hAnsi="Arial Narrow"/>
                <w:b/>
                <w:sz w:val="20"/>
                <w:szCs w:val="20"/>
              </w:rPr>
              <w:t>ХИРУРГИЈЕ</w:t>
            </w:r>
          </w:p>
          <w:p w:rsidR="00F710FA" w:rsidRPr="00932C64" w:rsidRDefault="00F710FA" w:rsidP="00F710FA">
            <w:pPr>
              <w:ind w:left="124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6C6252" w:rsidRPr="00932C64" w:rsidRDefault="006C6252" w:rsidP="006C62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</w:t>
            </w: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Увод у хирургију, општи принципи</w:t>
            </w:r>
          </w:p>
          <w:p w:rsidR="006C6252" w:rsidRPr="00932C64" w:rsidRDefault="006C6252" w:rsidP="006C6252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03122B" w:rsidRPr="00932C64" w:rsidRDefault="0003122B" w:rsidP="0003122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Уводне вјежбе, Методе хируршке профилаксе , Хируршке инфекције 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6C6252" w:rsidRPr="00932C64" w:rsidRDefault="0003122B" w:rsidP="0003122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Повреде, хируршка рана, Крвављење и хемостаза ,Трансфузија  крви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Анестезија, реанимација и терапија бола</w:t>
            </w:r>
          </w:p>
          <w:p w:rsidR="006C6252" w:rsidRPr="00932C64" w:rsidRDefault="006C6252" w:rsidP="006C6252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03122B" w:rsidRPr="00932C64" w:rsidRDefault="0003122B" w:rsidP="0003122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Трансплантација ткива,  Хирургија тумора, Анестезија и аналгезија 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</w:t>
            </w:r>
          </w:p>
          <w:p w:rsidR="006C6252" w:rsidRPr="00932C64" w:rsidRDefault="0003122B" w:rsidP="0003122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Баланс воде  и електролита,Кардиопулмонална реанимација, Шок  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6C6252" w:rsidRPr="00932C64" w:rsidRDefault="006C6252" w:rsidP="006C6252">
            <w:pPr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</w:t>
            </w:r>
            <w:r w:rsidRPr="00932C6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Васкуларна и кардиохирургија</w:t>
            </w:r>
          </w:p>
          <w:p w:rsidR="0003122B" w:rsidRPr="00932C64" w:rsidRDefault="0003122B" w:rsidP="006C6252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</w:t>
            </w:r>
          </w:p>
          <w:p w:rsidR="0003122B" w:rsidRPr="00932C64" w:rsidRDefault="0003122B" w:rsidP="0003122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Хирургија једнјака и дијафрагме, Хирургија срца и великих крвних судова, Плућна емболија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6C6252" w:rsidRPr="00932C64" w:rsidRDefault="0003122B" w:rsidP="0003122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Перикард, тумори срца, срчане мане,основи електростимулације, Хирургија периферних крвних судова,</w:t>
            </w:r>
            <w:r w:rsidR="00FB00AE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хируршки коректибилна хипертензија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Абдоминална хирургија</w:t>
            </w:r>
            <w:r w:rsidR="00FB00AE"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  <w:p w:rsidR="0003122B" w:rsidRPr="00932C64" w:rsidRDefault="00FB00AE" w:rsidP="006C6252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CS"/>
              </w:rPr>
              <w:t>Трбушни зид , Ендокрина хирургија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Акутни абдомен, Манифестације дигестивних обољења, желудац и дуоденум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Танко цријево, апендикс, илеус , Хирургија колона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Ректум и анус, хирургија јетре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Жучна кеса и жучни путеви, Панкреас и слезена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Пластична и реконструктивна хирургија</w:t>
            </w: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0A1AA6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Пластична и реконструктивна хирургија, Онколошка хирургија 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D2455A" w:rsidRPr="00932C64" w:rsidRDefault="00D2455A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D2455A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Грудна хирургија</w:t>
            </w:r>
          </w:p>
          <w:p w:rsidR="00FB00AE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FB00AE"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  </w:t>
            </w:r>
          </w:p>
          <w:p w:rsidR="000A1AA6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Грудна хи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рургија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(4 час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а)</w:t>
            </w:r>
          </w:p>
          <w:p w:rsidR="000A1AA6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0A1AA6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Урологија</w:t>
            </w:r>
            <w:r w:rsidR="00FB00AE"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  <w:p w:rsidR="000A1AA6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Урологија, семиологија уролошких обољења, дијагностичке методе у урологији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(3 часа)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Урологија, ТБЦ урогениталног тракта</w:t>
            </w:r>
            <w:r w:rsidRPr="00932C64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калкулоза уринарног тракта,Урологија, тумори, Урологија, простата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Урологија, андрологија, инфламаторни процеси уротракта,повреде, трансплантација бубрега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(7 часова)</w:t>
            </w:r>
          </w:p>
          <w:p w:rsidR="000A1AA6" w:rsidRPr="00932C64" w:rsidRDefault="000A1AA6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Ортопедија и трауматологија</w:t>
            </w:r>
          </w:p>
          <w:p w:rsidR="000A1AA6" w:rsidRPr="00932C64" w:rsidRDefault="000A1AA6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FB00AE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Ортопедија, дијагностика, принципи и методе лијечења,коштано-зглобна инфекција, развојна обољења,остеопороза, тумори костију и хрскавице  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</w:p>
          <w:p w:rsidR="007E12FD" w:rsidRPr="00932C64" w:rsidRDefault="00FB00AE" w:rsidP="00FB00A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Ортопедија, обољења </w:t>
            </w:r>
            <w:r w:rsidR="007E12FD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кичменог стуба, обољења кука, колјена и стопала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="007E12FD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Трауматологија, увод , горнји и донји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екстремитет 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Труаматологија, шака, кичмени стуб, карлица, кук, савремене методе и могућности лијечења 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прелома</w:t>
            </w:r>
            <w:r w:rsidR="00282579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(6 часова)</w:t>
            </w:r>
          </w:p>
          <w:p w:rsidR="000A1AA6" w:rsidRPr="00932C64" w:rsidRDefault="000A1AA6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6C6252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Неурохирургија</w:t>
            </w:r>
          </w:p>
          <w:p w:rsidR="000A1AA6" w:rsidRPr="00932C64" w:rsidRDefault="000A1AA6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Неурохирургија, повреде главе и мозга,хирургија бола, функционална неурохирургија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Неурохирургија. Тумори,цереброваскуларне болести,кичма и кичмена мождина 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</w:t>
            </w:r>
          </w:p>
          <w:p w:rsidR="006C6252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Неурохирургија, конгениталне аномалија ЦНС-а,инфекције ЦНС-а,периферни нерви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</w:p>
          <w:p w:rsidR="000A1AA6" w:rsidRPr="00932C64" w:rsidRDefault="000A1AA6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0A1AA6" w:rsidRPr="00932C64" w:rsidRDefault="006C6252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Дјечија хирургија</w:t>
            </w:r>
            <w:r w:rsidR="007E12FD"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  <w:p w:rsidR="007E12FD" w:rsidRPr="00932C64" w:rsidRDefault="007E12FD" w:rsidP="006C6252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   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Дјечија хирургија, физикални преглед, дијагностика, преоперативнаприпрема и постоперативна њега,                 Анестезија и реанимација у дјечијој доби,Дјечија хирургија, реконструктивна хирургија код дјеце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Дјечија хирургија, кардиохирургија, грудни кош, траума,патологија ингвиналног канала  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Дјечија хирургија, неонатална хирургија,хируршка онкологија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</w:t>
            </w:r>
          </w:p>
          <w:p w:rsidR="007E12FD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Урологија, Тумори,Дјечија хирургија, трауматологија коштано-зглобног система, ортопедија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</w:p>
          <w:p w:rsidR="006C6252" w:rsidRPr="00932C64" w:rsidRDefault="007E12FD" w:rsidP="007E12F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Дјечија хирургија, урологија,Дјечија хирургија,  </w:t>
            </w:r>
            <w:r w:rsidRPr="00932C64">
              <w:rPr>
                <w:rFonts w:ascii="Arial Narrow" w:hAnsi="Arial Narrow"/>
                <w:sz w:val="20"/>
                <w:szCs w:val="20"/>
              </w:rPr>
              <w:t>к</w:t>
            </w:r>
            <w:r w:rsidRPr="00932C64">
              <w:rPr>
                <w:rFonts w:ascii="Arial Narrow" w:hAnsi="Arial Narrow"/>
                <w:sz w:val="20"/>
                <w:szCs w:val="20"/>
                <w:lang w:val="pl-PL"/>
              </w:rPr>
              <w:t>ongenitalne malformacije urotrakta , vezikouretralni refluksi i obstruktivne uropatije u razvojnom dobu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32C64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  <w:p w:rsidR="000A1AA6" w:rsidRPr="00932C64" w:rsidRDefault="006C6252" w:rsidP="006C6252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Дјечија хирургија, ургентна стања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(3 часа)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0A1AA6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6C6252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Ургентна станја</w:t>
            </w:r>
            <w:r w:rsidR="006C6252" w:rsidRPr="00932C6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   </w:t>
            </w:r>
          </w:p>
          <w:p w:rsidR="000A1AA6" w:rsidRPr="00932C64" w:rsidRDefault="000A1AA6" w:rsidP="000A1AA6">
            <w:pPr>
              <w:pStyle w:val="ListParagraph"/>
              <w:ind w:left="435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</w:p>
          <w:p w:rsidR="007E12FD" w:rsidRPr="00932C64" w:rsidRDefault="006C6252" w:rsidP="006C6252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Хирургија масовних несрећа и ванредних околности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(9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D2455A" w:rsidRPr="00932C64" w:rsidRDefault="006C6252" w:rsidP="00D2455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Грудна хирургија, ургентна стања, Урологија, ургентна стања  </w:t>
            </w:r>
            <w:r w:rsidR="000A1AA6" w:rsidRPr="00932C64">
              <w:rPr>
                <w:rFonts w:ascii="Arial Narrow" w:hAnsi="Arial Narrow"/>
                <w:sz w:val="20"/>
                <w:szCs w:val="20"/>
                <w:lang w:val="sr-Cyrl-BA"/>
              </w:rPr>
              <w:t>(6 часова)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</w:t>
            </w:r>
          </w:p>
          <w:p w:rsidR="008A1C31" w:rsidRPr="00932C64" w:rsidRDefault="006C6252" w:rsidP="00D2455A">
            <w:pPr>
              <w:pStyle w:val="ListParagraph"/>
              <w:ind w:left="435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</w:t>
            </w:r>
            <w:r w:rsidR="00D2455A"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</w:t>
            </w:r>
            <w:r w:rsidR="006D1007" w:rsidRPr="00932C64">
              <w:rPr>
                <w:rFonts w:ascii="Arial Narrow" w:hAnsi="Arial Narrow"/>
                <w:sz w:val="20"/>
                <w:szCs w:val="20"/>
                <w:u w:val="single"/>
              </w:rPr>
              <w:t xml:space="preserve">                </w:t>
            </w:r>
          </w:p>
        </w:tc>
      </w:tr>
      <w:tr w:rsidR="008A1C31" w:rsidRPr="00932C6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2C6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932C6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32C6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32C6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32C6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32C64" w:rsidRDefault="00932C6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</w:rPr>
              <w:t>Драгослав</w:t>
            </w: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Стевовић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32C64" w:rsidRDefault="00D2455A" w:rsidP="00932C64">
            <w:pPr>
              <w:pBdr>
                <w:bottom w:val="single" w:sz="6" w:space="1" w:color="auto"/>
              </w:pBd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Хирургија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32C6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932C6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Живан  Максимовић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932C6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/>
                <w:sz w:val="20"/>
                <w:szCs w:val="20"/>
                <w:lang w:val="sr-Cyrl-BA"/>
              </w:rPr>
              <w:t>Хирургија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32C64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932C64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932C6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32C64" w:rsidRDefault="008A1C31" w:rsidP="000A1A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32C64" w:rsidRDefault="008A1C31" w:rsidP="000A1A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0A1A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0A1A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32C6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32C6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2C6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32C6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32C64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932C6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32C6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2C64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2C64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2C64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32C6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2C64" w:rsidRDefault="00D2455A" w:rsidP="00A02B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2C64" w:rsidRDefault="00D2455A" w:rsidP="00A02B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932C64" w:rsidRDefault="00D2455A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932C6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2C6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932C64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932C64" w:rsidRDefault="008A1C31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932C64" w:rsidRDefault="008A1C31" w:rsidP="00932C6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932C6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2C64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32C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32C64" w:rsidRDefault="00932C6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070" w:rsidRDefault="00BC5070" w:rsidP="00662C2A">
      <w:pPr>
        <w:spacing w:after="0" w:line="240" w:lineRule="auto"/>
      </w:pPr>
      <w:r>
        <w:separator/>
      </w:r>
    </w:p>
  </w:endnote>
  <w:endnote w:type="continuationSeparator" w:id="1">
    <w:p w:rsidR="00BC5070" w:rsidRDefault="00BC507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AA6" w:rsidRDefault="000A1AA6">
    <w:pPr>
      <w:pStyle w:val="Footer"/>
      <w:jc w:val="right"/>
    </w:pPr>
  </w:p>
  <w:p w:rsidR="000A1AA6" w:rsidRDefault="000A1A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070" w:rsidRDefault="00BC5070" w:rsidP="00662C2A">
      <w:pPr>
        <w:spacing w:after="0" w:line="240" w:lineRule="auto"/>
      </w:pPr>
      <w:r>
        <w:separator/>
      </w:r>
    </w:p>
  </w:footnote>
  <w:footnote w:type="continuationSeparator" w:id="1">
    <w:p w:rsidR="00BC5070" w:rsidRDefault="00BC5070" w:rsidP="00662C2A">
      <w:pPr>
        <w:spacing w:after="0" w:line="240" w:lineRule="auto"/>
      </w:pPr>
      <w:r>
        <w:continuationSeparator/>
      </w:r>
    </w:p>
  </w:footnote>
  <w:footnote w:id="2">
    <w:p w:rsidR="000A1AA6" w:rsidRPr="00ED59F8" w:rsidRDefault="000A1AA6" w:rsidP="000A1AA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A1AA6" w:rsidRPr="00BB3616" w:rsidRDefault="000A1AA6" w:rsidP="000A1AA6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A1AA6" w:rsidRPr="00564658" w:rsidRDefault="000A1AA6" w:rsidP="000A1AA6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F202E"/>
    <w:multiLevelType w:val="hybridMultilevel"/>
    <w:tmpl w:val="C98C7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B7639"/>
    <w:multiLevelType w:val="hybridMultilevel"/>
    <w:tmpl w:val="D6CE1496"/>
    <w:lvl w:ilvl="0" w:tplc="41443216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122B"/>
    <w:rsid w:val="00045978"/>
    <w:rsid w:val="00060A17"/>
    <w:rsid w:val="00073BE8"/>
    <w:rsid w:val="00073E77"/>
    <w:rsid w:val="000A1AA6"/>
    <w:rsid w:val="000C20EE"/>
    <w:rsid w:val="000C4C55"/>
    <w:rsid w:val="000E6CA4"/>
    <w:rsid w:val="001078F6"/>
    <w:rsid w:val="00136392"/>
    <w:rsid w:val="00142472"/>
    <w:rsid w:val="001457E7"/>
    <w:rsid w:val="001768C0"/>
    <w:rsid w:val="0018335D"/>
    <w:rsid w:val="00184810"/>
    <w:rsid w:val="00187D44"/>
    <w:rsid w:val="00191E6E"/>
    <w:rsid w:val="001B6A8D"/>
    <w:rsid w:val="001D511F"/>
    <w:rsid w:val="001E27BB"/>
    <w:rsid w:val="002112BD"/>
    <w:rsid w:val="00224E62"/>
    <w:rsid w:val="0022767D"/>
    <w:rsid w:val="00234564"/>
    <w:rsid w:val="0025143F"/>
    <w:rsid w:val="00267842"/>
    <w:rsid w:val="00282579"/>
    <w:rsid w:val="002833F0"/>
    <w:rsid w:val="00296B11"/>
    <w:rsid w:val="002B0879"/>
    <w:rsid w:val="002F0D59"/>
    <w:rsid w:val="002F5B7B"/>
    <w:rsid w:val="00322925"/>
    <w:rsid w:val="003235F4"/>
    <w:rsid w:val="003441C8"/>
    <w:rsid w:val="00355B14"/>
    <w:rsid w:val="003701EE"/>
    <w:rsid w:val="0037103D"/>
    <w:rsid w:val="003830B2"/>
    <w:rsid w:val="003848E7"/>
    <w:rsid w:val="00384D02"/>
    <w:rsid w:val="003A26DB"/>
    <w:rsid w:val="003A52B9"/>
    <w:rsid w:val="003B1A86"/>
    <w:rsid w:val="003B5A99"/>
    <w:rsid w:val="003E04B7"/>
    <w:rsid w:val="003E2F81"/>
    <w:rsid w:val="003F5C94"/>
    <w:rsid w:val="00413AF7"/>
    <w:rsid w:val="004207CF"/>
    <w:rsid w:val="00421F85"/>
    <w:rsid w:val="0043206D"/>
    <w:rsid w:val="00437803"/>
    <w:rsid w:val="00446201"/>
    <w:rsid w:val="004601FF"/>
    <w:rsid w:val="004C33C6"/>
    <w:rsid w:val="004D000D"/>
    <w:rsid w:val="00501F32"/>
    <w:rsid w:val="00516918"/>
    <w:rsid w:val="00545329"/>
    <w:rsid w:val="00550AD9"/>
    <w:rsid w:val="00564658"/>
    <w:rsid w:val="00564BCF"/>
    <w:rsid w:val="00581BDB"/>
    <w:rsid w:val="0059186D"/>
    <w:rsid w:val="00592CFD"/>
    <w:rsid w:val="005A170E"/>
    <w:rsid w:val="005A5B40"/>
    <w:rsid w:val="005B4E27"/>
    <w:rsid w:val="005B5014"/>
    <w:rsid w:val="00620598"/>
    <w:rsid w:val="00621E22"/>
    <w:rsid w:val="00662C2A"/>
    <w:rsid w:val="00683E95"/>
    <w:rsid w:val="00686EE2"/>
    <w:rsid w:val="00690C02"/>
    <w:rsid w:val="00696562"/>
    <w:rsid w:val="006A1C68"/>
    <w:rsid w:val="006A2406"/>
    <w:rsid w:val="006C2003"/>
    <w:rsid w:val="006C6252"/>
    <w:rsid w:val="006D1007"/>
    <w:rsid w:val="006F0D88"/>
    <w:rsid w:val="0070529C"/>
    <w:rsid w:val="00707181"/>
    <w:rsid w:val="00720EA3"/>
    <w:rsid w:val="00727088"/>
    <w:rsid w:val="00741E90"/>
    <w:rsid w:val="007A6F69"/>
    <w:rsid w:val="007A7335"/>
    <w:rsid w:val="007D4D9B"/>
    <w:rsid w:val="007E12FD"/>
    <w:rsid w:val="007E4D7A"/>
    <w:rsid w:val="007E577A"/>
    <w:rsid w:val="007F33D2"/>
    <w:rsid w:val="00815FFC"/>
    <w:rsid w:val="00817290"/>
    <w:rsid w:val="00834BB9"/>
    <w:rsid w:val="00837360"/>
    <w:rsid w:val="008904B6"/>
    <w:rsid w:val="008A1C31"/>
    <w:rsid w:val="008A5AAE"/>
    <w:rsid w:val="008A64C0"/>
    <w:rsid w:val="008B4A42"/>
    <w:rsid w:val="008D36D5"/>
    <w:rsid w:val="008D5263"/>
    <w:rsid w:val="008D605F"/>
    <w:rsid w:val="008E6F9C"/>
    <w:rsid w:val="008F54FF"/>
    <w:rsid w:val="00917CA5"/>
    <w:rsid w:val="00932C64"/>
    <w:rsid w:val="00953D0B"/>
    <w:rsid w:val="00964A76"/>
    <w:rsid w:val="00990C6D"/>
    <w:rsid w:val="009C12A9"/>
    <w:rsid w:val="009C6099"/>
    <w:rsid w:val="009D4AB3"/>
    <w:rsid w:val="009E25C1"/>
    <w:rsid w:val="009F6557"/>
    <w:rsid w:val="00A02BD5"/>
    <w:rsid w:val="00A05E6A"/>
    <w:rsid w:val="00A255BB"/>
    <w:rsid w:val="00A36F19"/>
    <w:rsid w:val="00A45AB1"/>
    <w:rsid w:val="00A463F2"/>
    <w:rsid w:val="00A56E59"/>
    <w:rsid w:val="00A6669B"/>
    <w:rsid w:val="00A8544E"/>
    <w:rsid w:val="00A92DD9"/>
    <w:rsid w:val="00A96387"/>
    <w:rsid w:val="00AA6265"/>
    <w:rsid w:val="00AB63A8"/>
    <w:rsid w:val="00AC1498"/>
    <w:rsid w:val="00AD6782"/>
    <w:rsid w:val="00AF58F2"/>
    <w:rsid w:val="00AF6F4F"/>
    <w:rsid w:val="00B11367"/>
    <w:rsid w:val="00B27FCB"/>
    <w:rsid w:val="00B31A21"/>
    <w:rsid w:val="00B35438"/>
    <w:rsid w:val="00B36B65"/>
    <w:rsid w:val="00B41027"/>
    <w:rsid w:val="00B42A6B"/>
    <w:rsid w:val="00B654ED"/>
    <w:rsid w:val="00B732CF"/>
    <w:rsid w:val="00B73D94"/>
    <w:rsid w:val="00B91E28"/>
    <w:rsid w:val="00B93FA8"/>
    <w:rsid w:val="00B94753"/>
    <w:rsid w:val="00B95740"/>
    <w:rsid w:val="00BB3616"/>
    <w:rsid w:val="00BC5070"/>
    <w:rsid w:val="00BC73B5"/>
    <w:rsid w:val="00BF0A2B"/>
    <w:rsid w:val="00C20BBF"/>
    <w:rsid w:val="00C36E2B"/>
    <w:rsid w:val="00C461F0"/>
    <w:rsid w:val="00C75CEE"/>
    <w:rsid w:val="00C85CCF"/>
    <w:rsid w:val="00C93003"/>
    <w:rsid w:val="00CA61A7"/>
    <w:rsid w:val="00CB3299"/>
    <w:rsid w:val="00CB7036"/>
    <w:rsid w:val="00CC6752"/>
    <w:rsid w:val="00CC7446"/>
    <w:rsid w:val="00CD1242"/>
    <w:rsid w:val="00D04B3E"/>
    <w:rsid w:val="00D21D27"/>
    <w:rsid w:val="00D2455A"/>
    <w:rsid w:val="00D4285C"/>
    <w:rsid w:val="00D86FF0"/>
    <w:rsid w:val="00D93B3E"/>
    <w:rsid w:val="00DB31DF"/>
    <w:rsid w:val="00DC452B"/>
    <w:rsid w:val="00DF29EF"/>
    <w:rsid w:val="00E410D2"/>
    <w:rsid w:val="00E42354"/>
    <w:rsid w:val="00E50261"/>
    <w:rsid w:val="00E5702E"/>
    <w:rsid w:val="00E579B5"/>
    <w:rsid w:val="00E72E4F"/>
    <w:rsid w:val="00E77298"/>
    <w:rsid w:val="00EC4812"/>
    <w:rsid w:val="00ED428C"/>
    <w:rsid w:val="00ED59F8"/>
    <w:rsid w:val="00F06DDF"/>
    <w:rsid w:val="00F710FA"/>
    <w:rsid w:val="00FA0C06"/>
    <w:rsid w:val="00FA3646"/>
    <w:rsid w:val="00FB00AE"/>
    <w:rsid w:val="00FB207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F710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2016-06-01T08:13:00Z</cp:lastPrinted>
  <dcterms:created xsi:type="dcterms:W3CDTF">2016-12-05T13:30:00Z</dcterms:created>
  <dcterms:modified xsi:type="dcterms:W3CDTF">2016-12-07T10:51:00Z</dcterms:modified>
</cp:coreProperties>
</file>